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D040C0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368C3F82" w14:textId="0DAE1A80" w:rsidR="002602F0" w:rsidRDefault="00843B8E" w:rsidP="00300D4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>สถาบันสุขภาพเด็กแห่งชาติมหาราชินี</w:t>
      </w:r>
      <w:r w:rsidR="00300D47">
        <w:rPr>
          <w:rFonts w:asciiTheme="majorBidi" w:hAnsiTheme="majorBidi" w:hint="cs"/>
          <w:b/>
          <w:bCs/>
          <w:sz w:val="32"/>
          <w:szCs w:val="32"/>
        </w:rPr>
        <w:t xml:space="preserve"> </w:t>
      </w:r>
      <w:r w:rsidR="00300D47">
        <w:rPr>
          <w:rFonts w:asciiTheme="majorBidi" w:hAnsiTheme="majorBidi" w:hint="cs"/>
          <w:b/>
          <w:bCs/>
          <w:sz w:val="32"/>
          <w:szCs w:val="32"/>
          <w:cs/>
        </w:rPr>
        <w:t>กรมการแพทย์โชว์</w:t>
      </w:r>
      <w:r>
        <w:rPr>
          <w:rFonts w:asciiTheme="majorBidi" w:hAnsiTheme="majorBidi" w:hint="cs"/>
          <w:b/>
          <w:bCs/>
          <w:sz w:val="32"/>
          <w:szCs w:val="32"/>
        </w:rPr>
        <w:t xml:space="preserve"> </w:t>
      </w:r>
      <w:r w:rsidR="002813F5">
        <w:rPr>
          <w:rFonts w:asciiTheme="majorBidi" w:hAnsiTheme="majorBidi" w:hint="cs"/>
          <w:b/>
          <w:bCs/>
          <w:sz w:val="32"/>
          <w:szCs w:val="32"/>
          <w:cs/>
        </w:rPr>
        <w:t>7 ทศวรรษแห่งความภูมิใจสู่อนาคตสุขภาวะเด็กไทย</w:t>
      </w:r>
    </w:p>
    <w:p w14:paraId="172EDAD5" w14:textId="5644C34C" w:rsidR="002602F0" w:rsidRPr="002602F0" w:rsidRDefault="00FD67AA" w:rsidP="002602F0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2602F0">
        <w:rPr>
          <w:rFonts w:asciiTheme="majorBidi" w:hAnsiTheme="majorBidi" w:cstheme="majorBidi"/>
          <w:b/>
          <w:bCs/>
          <w:sz w:val="32"/>
          <w:szCs w:val="32"/>
          <w:cs/>
        </w:rPr>
        <w:t>แพทย์หญิงอัมพร เบญจพลพิทักษ์ อธิบดีกรมการแพทย์</w:t>
      </w:r>
      <w:r w:rsidRPr="002602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2B0A">
        <w:rPr>
          <w:rFonts w:asciiTheme="majorBidi" w:hAnsiTheme="majorBidi" w:cstheme="majorBidi" w:hint="cs"/>
          <w:sz w:val="32"/>
          <w:szCs w:val="32"/>
          <w:cs/>
        </w:rPr>
        <w:t>กล่าวว่า</w:t>
      </w:r>
      <w:r w:rsidR="00712B0A">
        <w:rPr>
          <w:rFonts w:asciiTheme="majorBidi" w:hAnsiTheme="majorBidi" w:cstheme="majorBidi" w:hint="cs"/>
          <w:sz w:val="32"/>
          <w:szCs w:val="32"/>
        </w:rPr>
        <w:t xml:space="preserve"> </w:t>
      </w:r>
      <w:r w:rsidR="002602F0" w:rsidRPr="002602F0">
        <w:rPr>
          <w:rFonts w:asciiTheme="majorBidi" w:hAnsiTheme="majorBidi" w:cstheme="majorBidi"/>
          <w:sz w:val="32"/>
          <w:szCs w:val="32"/>
          <w:cs/>
        </w:rPr>
        <w:t>การประชุมวิชาการกุมารเวชศาสตร์ “สุขภาพเด็กแห่งชาติ ครั้งที่ 25 ประจำปี 2567 ถือว่าเป็นการริเริ่มการบูรณาการการขับเคลื่อนการดูแลรักษาโรคเด็กระดับชาติ (</w:t>
      </w:r>
      <w:r w:rsidR="002602F0" w:rsidRPr="002602F0">
        <w:rPr>
          <w:rFonts w:asciiTheme="majorBidi" w:hAnsiTheme="majorBidi" w:cstheme="majorBidi"/>
          <w:sz w:val="32"/>
          <w:szCs w:val="32"/>
        </w:rPr>
        <w:t xml:space="preserve">Service Plan) </w:t>
      </w:r>
      <w:r w:rsidR="002602F0" w:rsidRPr="002602F0">
        <w:rPr>
          <w:rFonts w:asciiTheme="majorBidi" w:hAnsiTheme="majorBidi" w:cstheme="majorBidi"/>
          <w:sz w:val="32"/>
          <w:szCs w:val="32"/>
          <w:cs/>
        </w:rPr>
        <w:t xml:space="preserve">ด้านแม่และเด็กในเขตสุขภาพ และยังคงมุ่งมั่นจะส่งเสริมให้มีการพัฒนาต่อยอดให้เกิดการสร้างองค์ความรู้ การพัฒนาเทคโนโลยีทางการแพทย์ การประเมินความคุ้มค่าและการตรวจรักษาแบบใหม่ </w:t>
      </w:r>
      <w:r w:rsidR="002602F0" w:rsidRPr="002602F0">
        <w:rPr>
          <w:rFonts w:asciiTheme="majorBidi" w:hAnsiTheme="majorBidi" w:cstheme="majorBidi"/>
          <w:sz w:val="32"/>
          <w:szCs w:val="32"/>
        </w:rPr>
        <w:t>Precision Child Health</w:t>
      </w:r>
      <w:r w:rsidR="006901AC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6901AC" w:rsidRPr="006901AC">
        <w:rPr>
          <w:rFonts w:asciiTheme="majorBidi" w:hAnsiTheme="majorBidi"/>
          <w:sz w:val="32"/>
          <w:szCs w:val="32"/>
          <w:cs/>
        </w:rPr>
        <w:t>การตรวจหายีนการแพ้ยากันชักเพื่อความปลอดภัยในการเลือกยากันชัก และการตรวจคัดกรองแม่นยำ</w:t>
      </w:r>
      <w:r w:rsidR="006901AC">
        <w:rPr>
          <w:rFonts w:asciiTheme="majorBidi" w:hAnsiTheme="majorBidi" w:hint="cs"/>
          <w:sz w:val="32"/>
          <w:szCs w:val="32"/>
          <w:cs/>
        </w:rPr>
        <w:t xml:space="preserve"> </w:t>
      </w:r>
      <w:r w:rsidR="006901AC" w:rsidRPr="006901AC">
        <w:rPr>
          <w:rFonts w:asciiTheme="majorBidi" w:hAnsiTheme="majorBidi"/>
          <w:sz w:val="32"/>
          <w:szCs w:val="32"/>
          <w:cs/>
        </w:rPr>
        <w:t>(</w:t>
      </w:r>
      <w:r w:rsidR="006901AC" w:rsidRPr="006901AC">
        <w:rPr>
          <w:rFonts w:asciiTheme="majorBidi" w:hAnsiTheme="majorBidi" w:cstheme="majorBidi"/>
          <w:sz w:val="32"/>
          <w:szCs w:val="32"/>
        </w:rPr>
        <w:t>Precision medicine)</w:t>
      </w:r>
      <w:r w:rsidR="006901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01AC" w:rsidRPr="006901AC">
        <w:rPr>
          <w:rFonts w:asciiTheme="majorBidi" w:hAnsiTheme="majorBidi"/>
          <w:sz w:val="32"/>
          <w:szCs w:val="32"/>
          <w:cs/>
        </w:rPr>
        <w:t xml:space="preserve">ในทารกที่มีความเสี่ยงของโรคพันธุกรรมเมตาบอลิค </w:t>
      </w:r>
      <w:r w:rsidR="006901AC" w:rsidRPr="006901AC">
        <w:rPr>
          <w:rFonts w:asciiTheme="majorBidi" w:hAnsiTheme="majorBidi" w:cstheme="majorBidi"/>
          <w:sz w:val="32"/>
          <w:szCs w:val="32"/>
        </w:rPr>
        <w:t xml:space="preserve">40 </w:t>
      </w:r>
      <w:r w:rsidR="006901AC" w:rsidRPr="006901AC">
        <w:rPr>
          <w:rFonts w:asciiTheme="majorBidi" w:hAnsiTheme="majorBidi"/>
          <w:sz w:val="32"/>
          <w:szCs w:val="32"/>
          <w:cs/>
        </w:rPr>
        <w:t xml:space="preserve">โรคในครั้งเดียว เช่น </w:t>
      </w:r>
      <w:r w:rsidR="006901AC" w:rsidRPr="006901AC">
        <w:rPr>
          <w:rFonts w:asciiTheme="majorBidi" w:hAnsiTheme="majorBidi" w:cstheme="majorBidi"/>
          <w:sz w:val="32"/>
          <w:szCs w:val="32"/>
        </w:rPr>
        <w:t>Phenyl ketone urea</w:t>
      </w:r>
      <w:r w:rsidR="006901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901AC" w:rsidRPr="006901AC">
        <w:rPr>
          <w:rFonts w:asciiTheme="majorBidi" w:hAnsiTheme="majorBidi" w:cstheme="majorBidi"/>
          <w:sz w:val="32"/>
          <w:szCs w:val="32"/>
        </w:rPr>
        <w:t xml:space="preserve">(PKU) </w:t>
      </w:r>
      <w:r w:rsidR="006901AC">
        <w:rPr>
          <w:rFonts w:asciiTheme="majorBidi" w:hAnsiTheme="majorBidi" w:cstheme="majorBidi"/>
          <w:sz w:val="32"/>
          <w:szCs w:val="32"/>
          <w:cs/>
        </w:rPr>
        <w:br/>
      </w:r>
      <w:r w:rsidR="006901AC" w:rsidRPr="006901AC">
        <w:rPr>
          <w:rFonts w:asciiTheme="majorBidi" w:hAnsiTheme="majorBidi"/>
          <w:sz w:val="32"/>
          <w:szCs w:val="32"/>
          <w:cs/>
        </w:rPr>
        <w:t xml:space="preserve">โรคปัสสาวะกลิ่น </w:t>
      </w:r>
      <w:r w:rsidR="006901AC" w:rsidRPr="006901AC">
        <w:rPr>
          <w:rFonts w:asciiTheme="majorBidi" w:hAnsiTheme="majorBidi" w:cstheme="majorBidi"/>
          <w:sz w:val="32"/>
          <w:szCs w:val="32"/>
        </w:rPr>
        <w:t xml:space="preserve">Maple syrup </w:t>
      </w:r>
      <w:r w:rsidR="006901AC" w:rsidRPr="006901AC">
        <w:rPr>
          <w:rFonts w:asciiTheme="majorBidi" w:hAnsiTheme="majorBidi"/>
          <w:sz w:val="32"/>
          <w:szCs w:val="32"/>
          <w:cs/>
        </w:rPr>
        <w:t>ซึ่งจะทราบผลและได้รับการรักษารวดเร็วยิ่งขึ้น เพื่อลดความเจ็บป่วยรุนแรง ลดความพิการถาวรและการเสียชีวิตในวัยทารก</w:t>
      </w:r>
      <w:r w:rsidR="006901AC">
        <w:rPr>
          <w:rFonts w:asciiTheme="majorBidi" w:hAnsiTheme="majorBidi" w:hint="cs"/>
          <w:sz w:val="32"/>
          <w:szCs w:val="32"/>
          <w:cs/>
        </w:rPr>
        <w:t xml:space="preserve"> </w:t>
      </w:r>
      <w:r w:rsidR="002602F0" w:rsidRPr="002602F0">
        <w:rPr>
          <w:rFonts w:asciiTheme="majorBidi" w:hAnsiTheme="majorBidi" w:cstheme="majorBidi"/>
          <w:sz w:val="32"/>
          <w:szCs w:val="32"/>
          <w:cs/>
        </w:rPr>
        <w:t xml:space="preserve">เพื่อนำผลการศึกษาวิจัยส่งมอบต่อผู้กำหนดนโยบายและผลักดันให้เกิดการบริการทางการแพทย์ เข้าไปสู่ชุดสิทธิประโยชน์ในระบบสุขภาพของประเทศ </w:t>
      </w:r>
      <w:r w:rsidR="00F91DB5">
        <w:rPr>
          <w:rFonts w:asciiTheme="majorBidi" w:hAnsiTheme="majorBidi" w:cstheme="majorBidi" w:hint="cs"/>
          <w:sz w:val="32"/>
          <w:szCs w:val="32"/>
          <w:cs/>
        </w:rPr>
        <w:t>ต</w:t>
      </w:r>
      <w:r w:rsidR="00B866B1">
        <w:rPr>
          <w:rFonts w:asciiTheme="majorBidi" w:hAnsiTheme="majorBidi" w:cstheme="majorBidi" w:hint="cs"/>
          <w:sz w:val="32"/>
          <w:szCs w:val="32"/>
          <w:cs/>
        </w:rPr>
        <w:t>อบสนอง</w:t>
      </w:r>
      <w:r w:rsidR="00F91DB5">
        <w:rPr>
          <w:rFonts w:asciiTheme="majorBidi" w:hAnsiTheme="majorBidi" w:cstheme="majorBidi" w:hint="cs"/>
          <w:sz w:val="32"/>
          <w:szCs w:val="32"/>
          <w:cs/>
        </w:rPr>
        <w:t>นโยบาย</w:t>
      </w:r>
      <w:r w:rsidR="006901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1DB5">
        <w:rPr>
          <w:rFonts w:asciiTheme="majorBidi" w:hAnsiTheme="majorBidi" w:cstheme="majorBidi" w:hint="cs"/>
          <w:sz w:val="32"/>
          <w:szCs w:val="32"/>
          <w:cs/>
        </w:rPr>
        <w:t>นายสมศักดิ์</w:t>
      </w:r>
      <w:r w:rsidR="00B866B1">
        <w:rPr>
          <w:rFonts w:asciiTheme="majorBidi" w:hAnsiTheme="majorBidi" w:cstheme="majorBidi" w:hint="cs"/>
          <w:sz w:val="32"/>
          <w:szCs w:val="32"/>
        </w:rPr>
        <w:t xml:space="preserve"> </w:t>
      </w:r>
      <w:r w:rsidR="00F91DB5">
        <w:rPr>
          <w:rFonts w:asciiTheme="majorBidi" w:hAnsiTheme="majorBidi" w:cstheme="majorBidi" w:hint="cs"/>
          <w:sz w:val="32"/>
          <w:szCs w:val="32"/>
          <w:cs/>
        </w:rPr>
        <w:t>เทพสุทิน</w:t>
      </w:r>
      <w:r w:rsidR="00B866B1">
        <w:rPr>
          <w:rFonts w:asciiTheme="majorBidi" w:hAnsiTheme="majorBidi" w:cstheme="majorBidi" w:hint="cs"/>
          <w:sz w:val="32"/>
          <w:szCs w:val="32"/>
        </w:rPr>
        <w:t xml:space="preserve"> </w:t>
      </w:r>
      <w:r w:rsidR="00F91DB5">
        <w:rPr>
          <w:rFonts w:asciiTheme="majorBidi" w:hAnsiTheme="majorBidi" w:cstheme="majorBidi" w:hint="cs"/>
          <w:sz w:val="32"/>
          <w:szCs w:val="32"/>
          <w:cs/>
        </w:rPr>
        <w:t xml:space="preserve">รัฐมนตรีว่าการกระทรวงสาธารณสุข </w:t>
      </w:r>
      <w:r w:rsidR="002602F0" w:rsidRPr="002602F0">
        <w:rPr>
          <w:rFonts w:asciiTheme="majorBidi" w:hAnsiTheme="majorBidi" w:cstheme="majorBidi"/>
          <w:sz w:val="32"/>
          <w:szCs w:val="32"/>
          <w:cs/>
        </w:rPr>
        <w:t>เพื่อให้คนไทยได้รับบริการสุขภาพอย่างเหมาะสม รวมถึงมุ่งเน้นความร่วมมือทางวิชาการและพัฒนาการดูแลรักษาสุขภาพเด็กกับเครือข่ายสุขภาพระดับชาติและนานาชาติ เพื่อต่อยอดให้เกิดการขยายผลและความร่วมมือทางวิชาการด้านโรคเด็กระดับชาติ  ถือว่าเป็นโอกาสที่ให้บุคลากรทางการแพทย์และสาธารณสุขได้แลกเปลี่ยนความรู้ ประสบการณ์ เป็นการจุดประกายความคิด เพิ่มพูนความรู้ ความสามารถ และพัฒนาศักยภาพในการปฏิบัติหน้าที่ของบุคลากรในการส่งเสริมสุขภาพและดูแลรักษาผู้ป่วยเด็ก อย่างมีประสิทธิภาพ เป็นไปตามแผนยุทธศาสตร์ในการพัฒนาด้านระบบบริการสาธารณสุขของกระทรวงสาธารณสุข ที่มุ่งมั่นให้การดูแลรักษาและส่งเสริมสุขภาพประชาชนโดยถ้วนหน้าอย่างมีประสิทธิภาพและประสิทธิผล</w:t>
      </w:r>
    </w:p>
    <w:p w14:paraId="18EC1BB8" w14:textId="06C49721" w:rsidR="00FD67AA" w:rsidRPr="00FB1BB5" w:rsidRDefault="00FD67AA" w:rsidP="00FB1BB5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602F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นายแพทย์อัครฐาน จิตนุยานนท์</w:t>
      </w:r>
      <w:r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2602F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ผู้ช่วยอธิบดีกรมการแพทย์ ผู้อำนวยการสถาบันสุขภาพเด็กแห่งชาติมหาราชินี</w:t>
      </w:r>
      <w:r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กล่าวเพิ่มเติมว่า 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สถาบันสุขภาพเด็กแห่งชาติมหาราชินีได้ดำเนินการจัดประชุมวิชาการประจำปีกุมารเวชศาสตร์ 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“7 ทศวรรษแห่งความภูมิใจสู่อนาคตสุขภาวะเด็กไทย”  เพื่อเพิ่มพูนความรู้และทักษะด้านการดูแลรักษาโรคเด็กให้กับบุคลากรทางการแพทย์และผู้เกี่ยวข้อง สร้างเครือข่ายการดูแลรักษาด้านโรคเด็กอย่างเป็นรูปธรรม พัฒนารูปแบบแนวทางการให้บริการรักษาโรคเด็กอย่างมีประสิทธิภาพ สร้างความเข้มแข็งกับเครือข่ายในส่วนภูมิภาคและพัฒนาความร่วมมืออย่างมีคุณภาพ  ตลอดจนเป็นเวทีนำเสนอผลงานวิชาการด้านสุขภาพเด็ก เพื่อนำไปประยุกต์ใช้ในงานของตน  และสร้างความตื่นตัวในการพัฒนาคุณภาพทางวิชาการ  สร้างความตื่นตัวในการพัฒนาคุณภาพทางวิชาการ </w:t>
      </w:r>
      <w:r w:rsid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2602F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ในครั้งนี้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มีผู้เข้าประชุมจำนวน 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</w:rPr>
        <w:t>200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แบบประชุมทางไกล จำนวน 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</w:rPr>
        <w:t>300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คน  </w:t>
      </w:r>
      <w:r w:rsidR="002602F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การบรรยาย อภิปรายปัญหาและการนำเสนอผลงานทางวิชาการ </w:t>
      </w:r>
      <w:r w:rsidR="002602F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กลุ่มเป้าหมายได้แก่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กุมารแพทย์   แพทย์ทั่วไป  พยาบาล  ทันตแพทย์ เภสัชกร และนักวิชาการสาธารณสุขจากเขตสุขภาพ</w:t>
      </w:r>
      <w:r w:rsidR="00FB1B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เขตสุขภาพ ได้รับเกียรติจากผู้ตรวจราชการกระทรวงเขตสุขภาพที่ 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</w:rPr>
        <w:t>1 2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 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ราชวิทยาลัยกุมารแพทย์แห่งประเทศไทย สำนักงานหลักประกันสุขภาพแห่งชาติ กรมการแพทย์ กรมอนามัย  โรงพยาบาลรามาธิบดี </w:t>
      </w:r>
      <w:r w:rsidR="002602F0" w:rsidRPr="002602F0">
        <w:rPr>
          <w:rFonts w:asciiTheme="majorBidi" w:hAnsiTheme="majorBidi" w:cstheme="majorBidi"/>
          <w:color w:val="000000" w:themeColor="text1"/>
          <w:sz w:val="32"/>
          <w:szCs w:val="32"/>
        </w:rPr>
        <w:t>University of California, San Francisco</w:t>
      </w:r>
    </w:p>
    <w:p w14:paraId="531710D1" w14:textId="77777777" w:rsidR="00FB1BB5" w:rsidRDefault="00E56F3E" w:rsidP="00FB1BB5">
      <w:pPr>
        <w:pStyle w:val="ab"/>
        <w:shd w:val="clear" w:color="auto" w:fill="FFFFFF"/>
        <w:ind w:firstLine="720"/>
        <w:jc w:val="center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C116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</w:t>
      </w:r>
    </w:p>
    <w:p w14:paraId="66C620D2" w14:textId="474C3EEE" w:rsidR="0055256D" w:rsidRPr="00FB1BB5" w:rsidRDefault="00E56F3E" w:rsidP="00FB1BB5">
      <w:pPr>
        <w:pStyle w:val="ab"/>
        <w:shd w:val="clear" w:color="auto" w:fill="FFFFFF"/>
        <w:ind w:firstLine="720"/>
        <w:jc w:val="center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C116B">
        <w:rPr>
          <w:rFonts w:ascii="TH SarabunPSK" w:hAnsi="TH SarabunPSK" w:cs="TH SarabunPSK"/>
          <w:sz w:val="32"/>
          <w:szCs w:val="32"/>
        </w:rPr>
        <w:lastRenderedPageBreak/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>สถาบัน</w:t>
      </w:r>
      <w:r w:rsidR="00AC761A" w:rsidRPr="005C116B">
        <w:rPr>
          <w:rFonts w:ascii="TH SarabunPSK" w:hAnsi="TH SarabunPSK" w:cs="TH SarabunPSK"/>
          <w:sz w:val="32"/>
          <w:szCs w:val="32"/>
          <w:cs/>
        </w:rPr>
        <w:t>สุขภาพเด็กแห่งชาติมหาราชินี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="00FB1BB5" w:rsidRPr="00FB1BB5">
        <w:rPr>
          <w:rFonts w:ascii="TH SarabunPSK" w:hAnsi="TH SarabunPSK" w:cs="TH SarabunPSK"/>
          <w:sz w:val="32"/>
          <w:szCs w:val="32"/>
          <w:cs/>
        </w:rPr>
        <w:t>พิธีเปิดการประชุมวิชาการกุมารเวชศาสตร์ “สุขภาพเด็กแห่งชาติ” ครั้งที่ 25</w:t>
      </w:r>
      <w:r w:rsidR="00FB1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1BB5" w:rsidRPr="00FB1BB5">
        <w:rPr>
          <w:rFonts w:ascii="TH SarabunPSK" w:hAnsi="TH SarabunPSK" w:cs="TH SarabunPSK"/>
          <w:sz w:val="32"/>
          <w:szCs w:val="32"/>
          <w:cs/>
        </w:rPr>
        <w:t>“7 ทศวรรษแห่งความภูมิใจสู่อนาคตสุขภาวะเด็กไทย”</w:t>
      </w:r>
    </w:p>
    <w:p w14:paraId="552E3B51" w14:textId="29E2DFC5" w:rsidR="00771572" w:rsidRPr="00771572" w:rsidRDefault="00771572" w:rsidP="00D72F57">
      <w:pPr>
        <w:pStyle w:val="ab"/>
        <w:shd w:val="clear" w:color="auto" w:fill="FFFFFF"/>
        <w:spacing w:before="0" w:beforeAutospacing="0" w:after="0" w:afterAutospacing="0"/>
        <w:ind w:left="5760"/>
        <w:jc w:val="center"/>
        <w:textAlignment w:val="baselin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-</w:t>
      </w:r>
      <w:r w:rsidRPr="00771572">
        <w:rPr>
          <w:rFonts w:asciiTheme="majorBidi" w:hAnsiTheme="majorBidi" w:cstheme="majorBidi" w:hint="cs"/>
          <w:sz w:val="32"/>
          <w:szCs w:val="32"/>
          <w:cs/>
        </w:rPr>
        <w:t>ขอขอบคุณ</w:t>
      </w:r>
      <w:r>
        <w:rPr>
          <w:rFonts w:asciiTheme="majorBidi" w:hAnsiTheme="majorBidi" w:cstheme="majorBidi"/>
          <w:sz w:val="32"/>
          <w:szCs w:val="32"/>
        </w:rPr>
        <w:t>-</w:t>
      </w:r>
      <w:r w:rsidR="00FB1BB5">
        <w:rPr>
          <w:rFonts w:asciiTheme="majorBidi" w:hAnsiTheme="majorBidi" w:cstheme="majorBidi"/>
          <w:sz w:val="32"/>
          <w:szCs w:val="32"/>
        </w:rPr>
        <w:t xml:space="preserve"> </w:t>
      </w:r>
      <w:r w:rsidR="00D72F57">
        <w:rPr>
          <w:rFonts w:asciiTheme="majorBidi" w:hAnsiTheme="majorBidi" w:cstheme="majorBidi" w:hint="cs"/>
          <w:sz w:val="32"/>
          <w:szCs w:val="32"/>
        </w:rPr>
        <w:t xml:space="preserve">7 </w:t>
      </w:r>
      <w:r w:rsidR="00FB1BB5">
        <w:rPr>
          <w:rFonts w:asciiTheme="majorBidi" w:hAnsiTheme="majorBidi" w:cstheme="majorBidi" w:hint="cs"/>
          <w:sz w:val="32"/>
          <w:szCs w:val="32"/>
          <w:cs/>
        </w:rPr>
        <w:t>สิงหาคม</w:t>
      </w:r>
      <w:r w:rsidR="00D72F57">
        <w:rPr>
          <w:rFonts w:asciiTheme="majorBidi" w:hAnsiTheme="majorBidi" w:cstheme="majorBidi" w:hint="cs"/>
          <w:sz w:val="32"/>
          <w:szCs w:val="32"/>
        </w:rPr>
        <w:t xml:space="preserve"> 2567</w:t>
      </w:r>
    </w:p>
    <w:p w14:paraId="12D38211" w14:textId="4CA4684E" w:rsidR="00771572" w:rsidRPr="00771572" w:rsidRDefault="00771572" w:rsidP="00771572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sz w:val="32"/>
          <w:szCs w:val="32"/>
          <w:cs/>
        </w:rPr>
      </w:pPr>
    </w:p>
    <w:sectPr w:rsidR="00771572" w:rsidRPr="00771572" w:rsidSect="00FB1BB5">
      <w:pgSz w:w="11906" w:h="16838" w:code="9"/>
      <w:pgMar w:top="1440" w:right="70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E0E9" w14:textId="77777777" w:rsidR="001B5C4C" w:rsidRDefault="001B5C4C" w:rsidP="0067661B">
      <w:pPr>
        <w:spacing w:after="0" w:line="240" w:lineRule="auto"/>
      </w:pPr>
      <w:r>
        <w:separator/>
      </w:r>
    </w:p>
  </w:endnote>
  <w:endnote w:type="continuationSeparator" w:id="0">
    <w:p w14:paraId="328E69FF" w14:textId="77777777" w:rsidR="001B5C4C" w:rsidRDefault="001B5C4C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F0AB2" w14:textId="77777777" w:rsidR="001B5C4C" w:rsidRDefault="001B5C4C" w:rsidP="0067661B">
      <w:pPr>
        <w:spacing w:after="0" w:line="240" w:lineRule="auto"/>
      </w:pPr>
      <w:r>
        <w:separator/>
      </w:r>
    </w:p>
  </w:footnote>
  <w:footnote w:type="continuationSeparator" w:id="0">
    <w:p w14:paraId="72860CDA" w14:textId="77777777" w:rsidR="001B5C4C" w:rsidRDefault="001B5C4C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309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0C76"/>
    <w:rsid w:val="00091CA3"/>
    <w:rsid w:val="00094576"/>
    <w:rsid w:val="000A674D"/>
    <w:rsid w:val="000B30AE"/>
    <w:rsid w:val="000C01AE"/>
    <w:rsid w:val="000C08BE"/>
    <w:rsid w:val="000C46F6"/>
    <w:rsid w:val="000C54D1"/>
    <w:rsid w:val="000C70EC"/>
    <w:rsid w:val="000D3ED6"/>
    <w:rsid w:val="000E3000"/>
    <w:rsid w:val="00117931"/>
    <w:rsid w:val="001638D4"/>
    <w:rsid w:val="0017482D"/>
    <w:rsid w:val="001801E3"/>
    <w:rsid w:val="00185485"/>
    <w:rsid w:val="00197369"/>
    <w:rsid w:val="001A25DD"/>
    <w:rsid w:val="001A370C"/>
    <w:rsid w:val="001B5C4C"/>
    <w:rsid w:val="001B7481"/>
    <w:rsid w:val="001D08A2"/>
    <w:rsid w:val="001E0B5F"/>
    <w:rsid w:val="001E16C3"/>
    <w:rsid w:val="001E2A91"/>
    <w:rsid w:val="001E6C11"/>
    <w:rsid w:val="001F00DB"/>
    <w:rsid w:val="0021714D"/>
    <w:rsid w:val="00220EBA"/>
    <w:rsid w:val="00223AC4"/>
    <w:rsid w:val="00225312"/>
    <w:rsid w:val="0025096D"/>
    <w:rsid w:val="002602F0"/>
    <w:rsid w:val="00264609"/>
    <w:rsid w:val="00266248"/>
    <w:rsid w:val="00267E9F"/>
    <w:rsid w:val="00270A0C"/>
    <w:rsid w:val="00272C20"/>
    <w:rsid w:val="002813F5"/>
    <w:rsid w:val="00281B45"/>
    <w:rsid w:val="00282EA7"/>
    <w:rsid w:val="00287C96"/>
    <w:rsid w:val="00295613"/>
    <w:rsid w:val="002B4357"/>
    <w:rsid w:val="002C5355"/>
    <w:rsid w:val="002C6CBE"/>
    <w:rsid w:val="002D075E"/>
    <w:rsid w:val="002D35ED"/>
    <w:rsid w:val="002E1188"/>
    <w:rsid w:val="002F0DD5"/>
    <w:rsid w:val="002F2255"/>
    <w:rsid w:val="002F30A1"/>
    <w:rsid w:val="00300D47"/>
    <w:rsid w:val="00304F36"/>
    <w:rsid w:val="003142BF"/>
    <w:rsid w:val="00314D29"/>
    <w:rsid w:val="0034504A"/>
    <w:rsid w:val="003475E2"/>
    <w:rsid w:val="00356072"/>
    <w:rsid w:val="003644FF"/>
    <w:rsid w:val="00366526"/>
    <w:rsid w:val="00370600"/>
    <w:rsid w:val="003712BE"/>
    <w:rsid w:val="00380B81"/>
    <w:rsid w:val="00380E94"/>
    <w:rsid w:val="003910EA"/>
    <w:rsid w:val="00393A82"/>
    <w:rsid w:val="00397AEA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411AA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B546F"/>
    <w:rsid w:val="004C782B"/>
    <w:rsid w:val="004D2773"/>
    <w:rsid w:val="004D5C26"/>
    <w:rsid w:val="004D6905"/>
    <w:rsid w:val="004D6EF6"/>
    <w:rsid w:val="004E2AF1"/>
    <w:rsid w:val="004E34ED"/>
    <w:rsid w:val="004E7232"/>
    <w:rsid w:val="004F057D"/>
    <w:rsid w:val="00504C59"/>
    <w:rsid w:val="00522878"/>
    <w:rsid w:val="0055173E"/>
    <w:rsid w:val="0055256D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211B"/>
    <w:rsid w:val="005E6100"/>
    <w:rsid w:val="005E6345"/>
    <w:rsid w:val="005E7F2A"/>
    <w:rsid w:val="005F3CCE"/>
    <w:rsid w:val="005F784B"/>
    <w:rsid w:val="006077B1"/>
    <w:rsid w:val="006121E2"/>
    <w:rsid w:val="00620D11"/>
    <w:rsid w:val="00626A9F"/>
    <w:rsid w:val="00627F8E"/>
    <w:rsid w:val="006300FF"/>
    <w:rsid w:val="00631D9C"/>
    <w:rsid w:val="00635AC4"/>
    <w:rsid w:val="006365C7"/>
    <w:rsid w:val="006424FE"/>
    <w:rsid w:val="00646BCF"/>
    <w:rsid w:val="006473CB"/>
    <w:rsid w:val="0065115E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901AC"/>
    <w:rsid w:val="00697A85"/>
    <w:rsid w:val="006A4EAE"/>
    <w:rsid w:val="006A568D"/>
    <w:rsid w:val="006B7D0F"/>
    <w:rsid w:val="006D1672"/>
    <w:rsid w:val="006E2689"/>
    <w:rsid w:val="00701F0B"/>
    <w:rsid w:val="00702FE3"/>
    <w:rsid w:val="007073CE"/>
    <w:rsid w:val="007108AB"/>
    <w:rsid w:val="00712B0A"/>
    <w:rsid w:val="007173FF"/>
    <w:rsid w:val="00725ADB"/>
    <w:rsid w:val="007328C1"/>
    <w:rsid w:val="00733006"/>
    <w:rsid w:val="00745A2F"/>
    <w:rsid w:val="00751657"/>
    <w:rsid w:val="007523DA"/>
    <w:rsid w:val="0076551F"/>
    <w:rsid w:val="007656CF"/>
    <w:rsid w:val="00766027"/>
    <w:rsid w:val="00771572"/>
    <w:rsid w:val="00776498"/>
    <w:rsid w:val="00776FB1"/>
    <w:rsid w:val="00786F8C"/>
    <w:rsid w:val="007A0841"/>
    <w:rsid w:val="007A0E87"/>
    <w:rsid w:val="007C0C2A"/>
    <w:rsid w:val="007E4AA4"/>
    <w:rsid w:val="007F7235"/>
    <w:rsid w:val="007F73C4"/>
    <w:rsid w:val="00801921"/>
    <w:rsid w:val="00805C64"/>
    <w:rsid w:val="00810929"/>
    <w:rsid w:val="00814B77"/>
    <w:rsid w:val="0081659A"/>
    <w:rsid w:val="00817735"/>
    <w:rsid w:val="00817FDA"/>
    <w:rsid w:val="008245A5"/>
    <w:rsid w:val="008277AA"/>
    <w:rsid w:val="00843B8E"/>
    <w:rsid w:val="00852E1A"/>
    <w:rsid w:val="00853943"/>
    <w:rsid w:val="008540EB"/>
    <w:rsid w:val="00854C21"/>
    <w:rsid w:val="00860CC6"/>
    <w:rsid w:val="00874DEF"/>
    <w:rsid w:val="008758C6"/>
    <w:rsid w:val="008953C8"/>
    <w:rsid w:val="00897E74"/>
    <w:rsid w:val="008C7721"/>
    <w:rsid w:val="008E3849"/>
    <w:rsid w:val="008E49D8"/>
    <w:rsid w:val="008F20F4"/>
    <w:rsid w:val="00902130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A00CA"/>
    <w:rsid w:val="009A6E9B"/>
    <w:rsid w:val="009B3006"/>
    <w:rsid w:val="009B7071"/>
    <w:rsid w:val="009C1027"/>
    <w:rsid w:val="009D284A"/>
    <w:rsid w:val="009D3D0D"/>
    <w:rsid w:val="009D3F0B"/>
    <w:rsid w:val="009D5D08"/>
    <w:rsid w:val="009E1281"/>
    <w:rsid w:val="009E16DA"/>
    <w:rsid w:val="009E1B04"/>
    <w:rsid w:val="009E296D"/>
    <w:rsid w:val="009E5FDE"/>
    <w:rsid w:val="009F0878"/>
    <w:rsid w:val="009F301B"/>
    <w:rsid w:val="00A06E0F"/>
    <w:rsid w:val="00A23469"/>
    <w:rsid w:val="00A2569E"/>
    <w:rsid w:val="00A25F86"/>
    <w:rsid w:val="00A36170"/>
    <w:rsid w:val="00A40600"/>
    <w:rsid w:val="00A4620A"/>
    <w:rsid w:val="00A522FB"/>
    <w:rsid w:val="00A614EC"/>
    <w:rsid w:val="00A66F35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866B1"/>
    <w:rsid w:val="00B91F58"/>
    <w:rsid w:val="00BD2911"/>
    <w:rsid w:val="00BD3421"/>
    <w:rsid w:val="00BD55AC"/>
    <w:rsid w:val="00BD7AFC"/>
    <w:rsid w:val="00BE2128"/>
    <w:rsid w:val="00BE308B"/>
    <w:rsid w:val="00BE3375"/>
    <w:rsid w:val="00BF71A3"/>
    <w:rsid w:val="00C0051E"/>
    <w:rsid w:val="00C05F67"/>
    <w:rsid w:val="00C07893"/>
    <w:rsid w:val="00C137B5"/>
    <w:rsid w:val="00C154F7"/>
    <w:rsid w:val="00C20D64"/>
    <w:rsid w:val="00C2127F"/>
    <w:rsid w:val="00C31DA8"/>
    <w:rsid w:val="00C33ED4"/>
    <w:rsid w:val="00C43A6F"/>
    <w:rsid w:val="00C45ADA"/>
    <w:rsid w:val="00C6210A"/>
    <w:rsid w:val="00C64666"/>
    <w:rsid w:val="00C72384"/>
    <w:rsid w:val="00C743BB"/>
    <w:rsid w:val="00C74EA4"/>
    <w:rsid w:val="00C84569"/>
    <w:rsid w:val="00C904DE"/>
    <w:rsid w:val="00CB23AF"/>
    <w:rsid w:val="00CB6C90"/>
    <w:rsid w:val="00CE2001"/>
    <w:rsid w:val="00CE58A1"/>
    <w:rsid w:val="00CF4165"/>
    <w:rsid w:val="00CF732A"/>
    <w:rsid w:val="00D040C0"/>
    <w:rsid w:val="00D10C13"/>
    <w:rsid w:val="00D4196E"/>
    <w:rsid w:val="00D57FBE"/>
    <w:rsid w:val="00D618A2"/>
    <w:rsid w:val="00D63EE3"/>
    <w:rsid w:val="00D72F57"/>
    <w:rsid w:val="00D76E84"/>
    <w:rsid w:val="00D85BC0"/>
    <w:rsid w:val="00DB034D"/>
    <w:rsid w:val="00DD1AAF"/>
    <w:rsid w:val="00DD3604"/>
    <w:rsid w:val="00DE12C1"/>
    <w:rsid w:val="00DE1396"/>
    <w:rsid w:val="00DF516B"/>
    <w:rsid w:val="00E04487"/>
    <w:rsid w:val="00E11861"/>
    <w:rsid w:val="00E16C14"/>
    <w:rsid w:val="00E23E77"/>
    <w:rsid w:val="00E40069"/>
    <w:rsid w:val="00E46BFD"/>
    <w:rsid w:val="00E56F3E"/>
    <w:rsid w:val="00E66F8D"/>
    <w:rsid w:val="00E70BE3"/>
    <w:rsid w:val="00E72400"/>
    <w:rsid w:val="00E74C05"/>
    <w:rsid w:val="00E81E9D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4929"/>
    <w:rsid w:val="00F40A4D"/>
    <w:rsid w:val="00F436A8"/>
    <w:rsid w:val="00F43745"/>
    <w:rsid w:val="00F53985"/>
    <w:rsid w:val="00F575F3"/>
    <w:rsid w:val="00F87A74"/>
    <w:rsid w:val="00F87BAB"/>
    <w:rsid w:val="00F91DB5"/>
    <w:rsid w:val="00F93E7F"/>
    <w:rsid w:val="00F94E23"/>
    <w:rsid w:val="00F96939"/>
    <w:rsid w:val="00FA16BF"/>
    <w:rsid w:val="00FA18FE"/>
    <w:rsid w:val="00FA7365"/>
    <w:rsid w:val="00FB1BB5"/>
    <w:rsid w:val="00FB4DFD"/>
    <w:rsid w:val="00FB63EF"/>
    <w:rsid w:val="00FC0E0C"/>
    <w:rsid w:val="00FD67AA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2470</Characters>
  <Application>Microsoft Office Word</Application>
  <DocSecurity>0</DocSecurity>
  <Lines>20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2024-08-07T00:45:00Z</dcterms:created>
  <dcterms:modified xsi:type="dcterms:W3CDTF">2024-08-07T00:45:00Z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