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B757" w14:textId="2F91CA0A" w:rsidR="007425AA" w:rsidRDefault="007425AA" w:rsidP="00BC0202">
      <w:pPr>
        <w:jc w:val="thaiDistribute"/>
      </w:pPr>
    </w:p>
    <w:p w14:paraId="014F524F" w14:textId="5531F335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5B5FC380" w14:textId="3B63F3E8" w:rsidR="00B0297B" w:rsidRPr="00DE26E2" w:rsidRDefault="00572E6C" w:rsidP="00DE26E2">
      <w:pPr>
        <w:pStyle w:val="3"/>
        <w:spacing w:before="0" w:beforeAutospacing="0" w:after="120" w:afterAutospacing="0"/>
        <w:jc w:val="center"/>
        <w:rPr>
          <w:rFonts w:ascii="TH SarabunPSK" w:eastAsiaTheme="minorHAnsi" w:hAnsi="TH SarabunPSK" w:cs="TH SarabunPSK"/>
          <w:color w:val="00B050"/>
          <w:sz w:val="36"/>
          <w:szCs w:val="36"/>
          <w:cs/>
        </w:rPr>
      </w:pPr>
      <w:r w:rsidRPr="00DE26E2"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  <w:t xml:space="preserve">อย. </w:t>
      </w:r>
      <w:r w:rsidR="007F1141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ลุย</w:t>
      </w:r>
      <w:r w:rsidR="007F1141" w:rsidRPr="00DE26E2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ดำเนินคดีกับผู้กระทำผิด</w:t>
      </w:r>
      <w:r w:rsidR="007F1141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  <w:r w:rsidR="00BB02E0" w:rsidRPr="00DE26E2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แนะ</w:t>
      </w:r>
      <w:r w:rsidR="001C54D6" w:rsidRPr="00DE26E2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ผู้บริโภครู้เท่าทันโฆษณาเครื่องมือแพทย์</w:t>
      </w:r>
      <w:r w:rsidR="00B47451" w:rsidRPr="00DE26E2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</w:p>
    <w:p w14:paraId="5C12F8A1" w14:textId="1807DC7A" w:rsidR="00013827" w:rsidRPr="00DE26E2" w:rsidRDefault="00013827" w:rsidP="00A82287">
      <w:pPr>
        <w:pStyle w:val="3"/>
        <w:spacing w:before="0" w:beforeAutospacing="0" w:after="0" w:afterAutospacing="0"/>
        <w:ind w:right="-188" w:firstLine="709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  <w:r w:rsidRPr="00DE26E2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อย. </w:t>
      </w:r>
      <w:r w:rsidR="006D3015" w:rsidRPr="00DE26E2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เตือนผู้บริโภค อย่าหลงเชื่อคำหรือข้อความโฆษณาอวดอ้างเกินจริงของเครื่องมือแพทย์ แนะตรวจสอบโฆษณาก่อนซื้อหรือใช้</w:t>
      </w:r>
      <w:r w:rsidR="00A82287" w:rsidRPr="00DE26E2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84762" w:rsidRPr="00DE26E2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เพื่อให้ผู้บริโภคได้รับผลิตภัณฑ์ที่ปลอดภัย และไม่ตกเป็นเหยื่อของโฆษณาโอ้อวดเกินจริง</w:t>
      </w:r>
    </w:p>
    <w:p w14:paraId="3B665F72" w14:textId="5559C62F" w:rsidR="00C70623" w:rsidRPr="006D3015" w:rsidRDefault="00175966" w:rsidP="006D3015">
      <w:pPr>
        <w:pStyle w:val="3"/>
        <w:spacing w:before="120" w:beforeAutospacing="0" w:after="0" w:afterAutospacing="0"/>
        <w:ind w:right="-188"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6F05AE42" wp14:editId="21834CAA">
            <wp:simplePos x="0" y="0"/>
            <wp:positionH relativeFrom="column">
              <wp:posOffset>-22860</wp:posOffset>
            </wp:positionH>
            <wp:positionV relativeFrom="paragraph">
              <wp:posOffset>2280920</wp:posOffset>
            </wp:positionV>
            <wp:extent cx="9525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122642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2876" name="Picture 1226428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97B" w:rsidRPr="002A6048">
        <w:rPr>
          <w:rFonts w:ascii="TH SarabunPSK" w:eastAsiaTheme="minorHAnsi" w:hAnsi="TH SarabunPSK" w:cs="TH SarabunPSK"/>
          <w:sz w:val="32"/>
          <w:szCs w:val="32"/>
          <w:cs/>
        </w:rPr>
        <w:t>เภสัชกรเลิศชาย เลิศวุฒิ</w:t>
      </w:r>
      <w:r w:rsidR="00B0297B" w:rsidRPr="002A60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97B" w:rsidRPr="002A6048">
        <w:rPr>
          <w:rFonts w:ascii="TH SarabunPSK" w:hAnsi="TH SarabunPSK" w:cs="TH SarabunPSK"/>
          <w:color w:val="000000"/>
          <w:sz w:val="32"/>
          <w:szCs w:val="32"/>
          <w:cs/>
        </w:rPr>
        <w:t>รองเลขาธิการคณะกรรมการอาหารและยา</w:t>
      </w:r>
      <w:r w:rsidR="00B0297B" w:rsidRPr="002A604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="00E63533" w:rsidRPr="002A604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เปิดเผย</w:t>
      </w:r>
      <w:r w:rsidR="00460D34" w:rsidRPr="002A604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ว่า </w:t>
      </w:r>
      <w:r w:rsidR="00F61281" w:rsidRPr="002A604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ปัจจุบันพบคำหรือข้อความโฆษณาที่ถูกนำมาใช้กับผลิตภัณฑ์สุขภาพต่าง ๆ โดยเฉพาะเครื่องมือแพทย์ที่โฆษณาเพื่อชักจูงหรือเชิญชวนให้ผู้บริโภคหลงเชื่อและเลือกใช้ผลิตภัณฑ์ เพื่อให้ผู้บริโภครู้เท่าทัน</w:t>
      </w:r>
      <w:r w:rsidR="00A82287" w:rsidRPr="002A604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และสามารถปกป้องตนเองจาก</w:t>
      </w:r>
      <w:r w:rsidR="00F61281" w:rsidRPr="002A604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คำโฆษณาเกินจริงเหล่านี้ </w:t>
      </w:r>
      <w:r w:rsidR="00117616" w:rsidRPr="002A604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สำนักงานคณะกรรมการอาหารและยา (อย.) </w:t>
      </w:r>
      <w:r w:rsidR="00F61281" w:rsidRPr="002A60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จึงได้</w:t>
      </w:r>
      <w:r w:rsidR="001A6CA7" w:rsidRPr="002A60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จัดทำ</w:t>
      </w:r>
      <w:r w:rsidR="00117616" w:rsidRPr="002A604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แนวทาง</w:t>
      </w:r>
      <w:r w:rsidR="00F520CA" w:rsidRPr="002A6048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การโฆษณาเครื่องมือแพทย์</w:t>
      </w:r>
      <w:r w:rsidR="00F520CA" w:rsidRPr="002A60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ทั้ง</w:t>
      </w:r>
      <w:r w:rsidR="00117616" w:rsidRPr="002A6048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การแสดงคำเตือน ข้อห้ามใช้ และข้อควรระวังใน</w:t>
      </w:r>
      <w:r w:rsidR="00F12453" w:rsidRPr="002A6048">
        <w:rPr>
          <w:rStyle w:val="a9"/>
          <w:rFonts w:ascii="TH SarabunPSK" w:hAnsi="TH SarabunPSK" w:cs="TH SarabunPSK"/>
          <w:sz w:val="32"/>
          <w:szCs w:val="32"/>
          <w:cs/>
        </w:rPr>
        <w:t>สื่อโฆษณาประเภทต่าง ๆ</w:t>
      </w:r>
      <w:r w:rsidR="00F12453" w:rsidRPr="002A6048">
        <w:rPr>
          <w:rStyle w:val="a9"/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281" w:rsidRPr="002A60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F61281" w:rsidRPr="002A604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จะต้องไม่มีข้อความ ลักษณะภาพหรือการโฆษณาที่ไม่อนุญาต ได้แก่</w:t>
      </w:r>
      <w:r w:rsidR="00F61281" w:rsidRPr="002A604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F61281" w:rsidRPr="002A6048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การใช้คำหรือข้อความในทำนองโอ้อวดเกินจริง เช่น ยอด ดีเลิศ หายห่วง มหัศจรรย์ พิชิตโรคร้าย ปลอดภัยที่สุด หายขาด</w:t>
      </w:r>
      <w:r w:rsidR="006D3015" w:rsidRPr="002A60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เป็นต้น</w:t>
      </w:r>
      <w:r w:rsidR="00F61281" w:rsidRPr="002A604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หรือการใช้ภาพหรือเสียงอื่นใดที่มีความหมายทำนองเดียวกัน การ</w:t>
      </w:r>
      <w:r w:rsidR="006D3015" w:rsidRPr="002A60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รีวิวสินค้าโดยให้บุคคลแสดงการรับรอง</w:t>
      </w:r>
      <w:r w:rsidR="00F61281" w:rsidRPr="002A604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หรือยกย่องคุณประโยชน์ การจัดให้มีรางวัลด้วยการเสี่ยงโชค การเปรียบเทียบ ทับถมผลิตภัณฑ์ของผู้อื่น </w:t>
      </w:r>
      <w:r w:rsidR="00C70623" w:rsidRPr="002A60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ทั้งนี้ </w:t>
      </w:r>
      <w:r w:rsidR="00F61281" w:rsidRPr="002A6048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สามารถศึกษารายละเอียดเพิ่มเติมได้ที่เว็บไซต์</w:t>
      </w:r>
      <w:r w:rsidR="00F61281" w:rsidRPr="002A604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F61281" w:rsidRPr="00BC7513">
        <w:rPr>
          <w:rFonts w:ascii="TH SarabunPSK" w:hAnsi="TH SarabunPSK" w:cs="TH SarabunPSK"/>
          <w:b w:val="0"/>
          <w:bCs w:val="0"/>
          <w:sz w:val="32"/>
          <w:szCs w:val="32"/>
        </w:rPr>
        <w:t>https://medical.fda.moph.go.th/advertising/category/basic-information</w:t>
      </w:r>
      <w:r w:rsidR="00F61281" w:rsidRPr="00BC751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หรือ</w:t>
      </w:r>
      <w:r w:rsidR="00F61281" w:rsidRPr="002A6048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  <w:r w:rsidR="00F61281" w:rsidRPr="002A6048">
        <w:rPr>
          <w:rStyle w:val="a8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  <w:t>QR Code</w:t>
      </w:r>
      <w:r w:rsidR="00F61281" w:rsidRPr="002A6048">
        <w:rPr>
          <w:rStyle w:val="a8"/>
          <w:rFonts w:ascii="TH SarabunPSK" w:hAnsi="TH SarabunPSK" w:cs="TH SarabunPSK" w:hint="cs"/>
          <w:b w:val="0"/>
          <w:bCs w:val="0"/>
          <w:color w:val="auto"/>
          <w:sz w:val="32"/>
          <w:szCs w:val="32"/>
          <w:u w:val="none"/>
          <w:cs/>
        </w:rPr>
        <w:t xml:space="preserve"> นี้</w:t>
      </w:r>
      <w:r w:rsidR="00C70623" w:rsidRPr="002A6048">
        <w:rPr>
          <w:rStyle w:val="a8"/>
          <w:rFonts w:ascii="TH SarabunPSK" w:hAnsi="TH SarabunPSK" w:cs="TH SarabunPSK" w:hint="cs"/>
          <w:b w:val="0"/>
          <w:bCs w:val="0"/>
          <w:color w:val="auto"/>
          <w:sz w:val="32"/>
          <w:szCs w:val="32"/>
          <w:u w:val="none"/>
          <w:cs/>
        </w:rPr>
        <w:t xml:space="preserve"> </w:t>
      </w:r>
      <w:r w:rsidR="001023A1" w:rsidRPr="002A6048">
        <w:rPr>
          <w:rStyle w:val="a8"/>
          <w:rFonts w:ascii="TH SarabunPSK" w:hAnsi="TH SarabunPSK" w:cs="TH SarabunPSK" w:hint="cs"/>
          <w:b w:val="0"/>
          <w:bCs w:val="0"/>
          <w:color w:val="auto"/>
          <w:sz w:val="32"/>
          <w:szCs w:val="32"/>
          <w:u w:val="none"/>
          <w:cs/>
        </w:rPr>
        <w:t xml:space="preserve">หาก </w:t>
      </w:r>
      <w:r w:rsidR="00C70623" w:rsidRPr="002A60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ฝ่าฝืน จะมี</w:t>
      </w:r>
      <w:r w:rsidR="00C70623" w:rsidRPr="002A6048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โทษจำคุก</w:t>
      </w:r>
      <w:r w:rsidR="00C70623" w:rsidRPr="001A6CA7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ไม่เกิน</w:t>
      </w:r>
      <w:r w:rsidR="00C706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1 </w:t>
      </w:r>
      <w:r w:rsidR="00C70623" w:rsidRPr="001A6CA7">
        <w:rPr>
          <w:rFonts w:ascii="TH SarabunPSK" w:hAnsi="TH SarabunPSK" w:cs="TH SarabunPSK"/>
          <w:b w:val="0"/>
          <w:bCs w:val="0"/>
          <w:sz w:val="32"/>
          <w:szCs w:val="32"/>
          <w:cs/>
        </w:rPr>
        <w:t>ปี หรือปรับไม่เกิน</w:t>
      </w:r>
      <w:r w:rsidR="00C706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100,000 </w:t>
      </w:r>
      <w:r w:rsidR="00C70623" w:rsidRPr="001A6CA7">
        <w:rPr>
          <w:rFonts w:ascii="TH SarabunPSK" w:hAnsi="TH SarabunPSK" w:cs="TH SarabunPSK"/>
          <w:b w:val="0"/>
          <w:bCs w:val="0"/>
          <w:sz w:val="32"/>
          <w:szCs w:val="32"/>
          <w:cs/>
        </w:rPr>
        <w:t>บาท หรือทั้งจำทั้งปรับ</w:t>
      </w:r>
    </w:p>
    <w:p w14:paraId="7461B97F" w14:textId="1F0A7624" w:rsidR="00175966" w:rsidRPr="00DE26E2" w:rsidRDefault="00C70623" w:rsidP="00B47451">
      <w:pPr>
        <w:pStyle w:val="3"/>
        <w:spacing w:before="120" w:beforeAutospacing="0" w:after="0" w:afterAutospacing="0"/>
        <w:ind w:right="-188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47451">
        <w:rPr>
          <w:rFonts w:ascii="TH SarabunPSK" w:hAnsi="TH SarabunPSK" w:cs="TH SarabunPSK"/>
          <w:sz w:val="32"/>
          <w:szCs w:val="32"/>
          <w:cs/>
        </w:rPr>
        <w:t>รองเลขาธิการฯ อย.</w:t>
      </w:r>
      <w:r w:rsidRPr="00B4745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กล่าวเพิ่มเติมว่า </w:t>
      </w:r>
      <w:r w:rsidR="00175966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ในปีงบประมาณ 2567 นี้ อย. ได้ดำเนิน</w:t>
      </w:r>
      <w:r w:rsidR="00175966" w:rsidRPr="00DE26E2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การเฝ้าระวัง ตรวจสอบ การโฆษณาผลิตภัณฑ์</w:t>
      </w:r>
      <w:r w:rsidR="00175966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เครื่องมือแพทย์</w:t>
      </w:r>
      <w:r w:rsidR="00175966" w:rsidRPr="00DE26E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ทางสื่อต่าง ๆ </w:t>
      </w:r>
      <w:r w:rsidR="00175966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โดยได้มี</w:t>
      </w:r>
      <w:bookmarkStart w:id="0" w:name="_Hlk176871522"/>
      <w:r w:rsidR="00175966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การดำเน</w:t>
      </w:r>
      <w:r w:rsidR="00B47451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ิน</w:t>
      </w:r>
      <w:r w:rsidR="00175966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คดี</w:t>
      </w:r>
      <w:r w:rsidR="00B47451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กับผู้กระทำผิด</w:t>
      </w:r>
      <w:r w:rsidR="00175966" w:rsidRPr="00DE26E2">
        <w:rPr>
          <w:rFonts w:ascii="TH SarabunPSK" w:hAnsi="TH SarabunPSK" w:cs="TH SarabunPSK"/>
          <w:b w:val="0"/>
          <w:bCs w:val="0"/>
          <w:sz w:val="32"/>
          <w:szCs w:val="32"/>
          <w:cs/>
        </w:rPr>
        <w:t>โฆษณาเครื่องมือแพทย์</w:t>
      </w:r>
      <w:r w:rsidR="00B47451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แล้วจำนวน</w:t>
      </w:r>
      <w:r w:rsidR="00175966" w:rsidRPr="00DE26E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124 คดี</w:t>
      </w:r>
      <w:bookmarkEnd w:id="0"/>
      <w:r w:rsidR="00B47451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bookmarkStart w:id="1" w:name="_Hlk176871585"/>
      <w:r w:rsidR="00B47451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ทั้งนี้ </w:t>
      </w:r>
      <w:r w:rsidR="00B47451" w:rsidRPr="00DE26E2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อย. จะตรวจสอบ เฝ้าระวังโฆษณ</w:t>
      </w:r>
      <w:r w:rsidR="00B47451" w:rsidRPr="00DE26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าเครื่องมือแพทย์</w:t>
      </w:r>
      <w:r w:rsidR="00B47451" w:rsidRPr="00DE26E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ผิดกฎหมายอย่างเข้มข้นต่อไป เพื่อให้ผู้บริโภคได้รับผลิตภัณฑ์ที่ปลอดภัย และไม่ตกเป็นเหยื่อของโฆษณาโอ้อวดเกินจริง </w:t>
      </w:r>
      <w:bookmarkEnd w:id="1"/>
      <w:r w:rsidR="00B47451" w:rsidRPr="00DE26E2">
        <w:rPr>
          <w:rFonts w:ascii="TH SarabunPSK" w:hAnsi="TH SarabunPSK" w:cs="TH SarabunPSK"/>
          <w:b w:val="0"/>
          <w:bCs w:val="0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สามารถสอบถามหรือแจ้งร้องเรียนได้ที่ สายด่วน อย. 1556</w:t>
      </w:r>
    </w:p>
    <w:p w14:paraId="5197FC4E" w14:textId="27758482" w:rsidR="008812C8" w:rsidRDefault="00BC4A1E" w:rsidP="00B47451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5A80FCB4" w:rsidR="00572E6C" w:rsidRPr="003E38D2" w:rsidRDefault="00BC4A1E" w:rsidP="00B47451">
      <w:pPr>
        <w:pStyle w:val="Default"/>
        <w:spacing w:before="120"/>
        <w:jc w:val="center"/>
        <w:rPr>
          <w:b/>
          <w:bCs/>
          <w:sz w:val="32"/>
          <w:szCs w:val="32"/>
          <w:cs/>
        </w:rPr>
      </w:pPr>
      <w:r w:rsidRPr="003E38D2">
        <w:rPr>
          <w:b/>
          <w:bCs/>
          <w:sz w:val="32"/>
          <w:szCs w:val="32"/>
          <w:cs/>
        </w:rPr>
        <w:t>วันที่เผยแพร่ข่าว</w:t>
      </w:r>
      <w:r w:rsidR="00572E6C" w:rsidRPr="003E38D2">
        <w:rPr>
          <w:rFonts w:hint="cs"/>
          <w:b/>
          <w:bCs/>
          <w:sz w:val="32"/>
          <w:szCs w:val="32"/>
          <w:cs/>
        </w:rPr>
        <w:t xml:space="preserve">  </w:t>
      </w:r>
      <w:r w:rsidR="009F2613" w:rsidRPr="003E38D2">
        <w:rPr>
          <w:b/>
          <w:bCs/>
          <w:sz w:val="32"/>
          <w:szCs w:val="32"/>
        </w:rPr>
        <w:t>10</w:t>
      </w:r>
      <w:r w:rsidR="008812C8" w:rsidRPr="003E38D2">
        <w:rPr>
          <w:rFonts w:hint="cs"/>
          <w:b/>
          <w:bCs/>
          <w:sz w:val="32"/>
          <w:szCs w:val="32"/>
          <w:cs/>
        </w:rPr>
        <w:t xml:space="preserve"> กันยายน </w:t>
      </w:r>
      <w:r w:rsidRPr="003E38D2">
        <w:rPr>
          <w:b/>
          <w:bCs/>
          <w:sz w:val="32"/>
          <w:szCs w:val="32"/>
        </w:rPr>
        <w:t>256</w:t>
      </w:r>
      <w:r w:rsidR="001E777F" w:rsidRPr="003E38D2">
        <w:rPr>
          <w:rFonts w:hint="cs"/>
          <w:b/>
          <w:bCs/>
          <w:sz w:val="32"/>
          <w:szCs w:val="32"/>
          <w:cs/>
        </w:rPr>
        <w:t>7</w:t>
      </w:r>
      <w:r w:rsidRPr="003E38D2">
        <w:rPr>
          <w:b/>
          <w:bCs/>
          <w:sz w:val="32"/>
          <w:szCs w:val="32"/>
        </w:rPr>
        <w:t xml:space="preserve"> / </w:t>
      </w:r>
      <w:r w:rsidR="00B80531">
        <w:rPr>
          <w:b/>
          <w:bCs/>
          <w:sz w:val="32"/>
          <w:szCs w:val="32"/>
        </w:rPr>
        <w:t xml:space="preserve"> </w:t>
      </w:r>
      <w:r w:rsidRPr="003E38D2">
        <w:rPr>
          <w:b/>
          <w:bCs/>
          <w:sz w:val="32"/>
          <w:szCs w:val="32"/>
          <w:cs/>
        </w:rPr>
        <w:t>ข่าวแจก</w:t>
      </w:r>
      <w:r w:rsidR="00007309" w:rsidRPr="003E38D2">
        <w:rPr>
          <w:b/>
          <w:bCs/>
          <w:sz w:val="32"/>
          <w:szCs w:val="32"/>
        </w:rPr>
        <w:t xml:space="preserve"> </w:t>
      </w:r>
      <w:r w:rsidR="009F2613" w:rsidRPr="003E38D2">
        <w:rPr>
          <w:b/>
          <w:bCs/>
          <w:sz w:val="32"/>
          <w:szCs w:val="32"/>
        </w:rPr>
        <w:t>246</w:t>
      </w:r>
      <w:r w:rsidR="001E777F" w:rsidRPr="003E38D2">
        <w:rPr>
          <w:rFonts w:hint="cs"/>
          <w:b/>
          <w:bCs/>
          <w:sz w:val="32"/>
          <w:szCs w:val="32"/>
          <w:cs/>
        </w:rPr>
        <w:t xml:space="preserve"> </w:t>
      </w:r>
      <w:r w:rsidR="00007309" w:rsidRPr="003E38D2">
        <w:rPr>
          <w:b/>
          <w:bCs/>
          <w:sz w:val="32"/>
          <w:szCs w:val="32"/>
        </w:rPr>
        <w:t xml:space="preserve"> </w:t>
      </w:r>
      <w:bookmarkStart w:id="2" w:name="_GoBack"/>
      <w:bookmarkEnd w:id="2"/>
      <w:r w:rsidRPr="003E38D2">
        <w:rPr>
          <w:b/>
          <w:bCs/>
          <w:sz w:val="32"/>
          <w:szCs w:val="32"/>
          <w:cs/>
        </w:rPr>
        <w:t>ปีงบประมาณ</w:t>
      </w:r>
      <w:r w:rsidRPr="003E38D2">
        <w:rPr>
          <w:b/>
          <w:bCs/>
          <w:sz w:val="32"/>
          <w:szCs w:val="32"/>
        </w:rPr>
        <w:t xml:space="preserve"> </w:t>
      </w:r>
      <w:r w:rsidRPr="003E38D2">
        <w:rPr>
          <w:b/>
          <w:bCs/>
          <w:sz w:val="32"/>
          <w:szCs w:val="32"/>
          <w:cs/>
        </w:rPr>
        <w:t>พ</w:t>
      </w:r>
      <w:r w:rsidRPr="003E38D2">
        <w:rPr>
          <w:b/>
          <w:bCs/>
          <w:sz w:val="32"/>
          <w:szCs w:val="32"/>
        </w:rPr>
        <w:t>.</w:t>
      </w:r>
      <w:r w:rsidRPr="003E38D2">
        <w:rPr>
          <w:b/>
          <w:bCs/>
          <w:sz w:val="32"/>
          <w:szCs w:val="32"/>
          <w:cs/>
        </w:rPr>
        <w:t>ศ</w:t>
      </w:r>
      <w:r w:rsidRPr="003E38D2">
        <w:rPr>
          <w:b/>
          <w:bCs/>
          <w:sz w:val="32"/>
          <w:szCs w:val="32"/>
        </w:rPr>
        <w:t>. 256</w:t>
      </w:r>
      <w:r w:rsidR="00572E6C" w:rsidRPr="003E38D2">
        <w:rPr>
          <w:rFonts w:hint="cs"/>
          <w:b/>
          <w:bCs/>
          <w:sz w:val="32"/>
          <w:szCs w:val="32"/>
          <w:cs/>
        </w:rPr>
        <w:t>7</w:t>
      </w:r>
    </w:p>
    <w:sectPr w:rsidR="00572E6C" w:rsidRPr="003E38D2" w:rsidSect="00184762">
      <w:headerReference w:type="even" r:id="rId8"/>
      <w:headerReference w:type="default" r:id="rId9"/>
      <w:headerReference w:type="first" r:id="rId10"/>
      <w:pgSz w:w="11906" w:h="16838"/>
      <w:pgMar w:top="1440" w:right="1440" w:bottom="1134" w:left="144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C38F1" w14:textId="77777777" w:rsidR="00BC7513" w:rsidRDefault="00BC7513" w:rsidP="00405FD9">
      <w:pPr>
        <w:spacing w:after="0" w:line="240" w:lineRule="auto"/>
      </w:pPr>
      <w:r>
        <w:separator/>
      </w:r>
    </w:p>
  </w:endnote>
  <w:endnote w:type="continuationSeparator" w:id="0">
    <w:p w14:paraId="1C5C6511" w14:textId="77777777" w:rsidR="00BC7513" w:rsidRDefault="00BC7513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8CF5" w14:textId="77777777" w:rsidR="00BC7513" w:rsidRDefault="00BC7513" w:rsidP="00405FD9">
      <w:pPr>
        <w:spacing w:after="0" w:line="240" w:lineRule="auto"/>
      </w:pPr>
      <w:r>
        <w:separator/>
      </w:r>
    </w:p>
  </w:footnote>
  <w:footnote w:type="continuationSeparator" w:id="0">
    <w:p w14:paraId="37600263" w14:textId="77777777" w:rsidR="00BC7513" w:rsidRDefault="00BC7513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9CA9" w14:textId="77777777" w:rsidR="00BC7513" w:rsidRDefault="00BC7513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C377E" w14:textId="77777777" w:rsidR="00BC7513" w:rsidRDefault="00BC7513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4.25pt;margin-top:-81.7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C203" w14:textId="77777777" w:rsidR="00BC7513" w:rsidRDefault="00BC7513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B6A"/>
    <w:multiLevelType w:val="multilevel"/>
    <w:tmpl w:val="10D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B60B8"/>
    <w:multiLevelType w:val="hybridMultilevel"/>
    <w:tmpl w:val="2DE06DFA"/>
    <w:lvl w:ilvl="0" w:tplc="D9AC192C">
      <w:start w:val="37"/>
      <w:numFmt w:val="bullet"/>
      <w:lvlText w:val="-"/>
      <w:lvlJc w:val="left"/>
      <w:pPr>
        <w:ind w:left="107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3712E"/>
    <w:rsid w:val="00081310"/>
    <w:rsid w:val="00082AE6"/>
    <w:rsid w:val="000B22AD"/>
    <w:rsid w:val="000D2275"/>
    <w:rsid w:val="001023A1"/>
    <w:rsid w:val="00117616"/>
    <w:rsid w:val="0013579B"/>
    <w:rsid w:val="00175966"/>
    <w:rsid w:val="00184762"/>
    <w:rsid w:val="00185B5C"/>
    <w:rsid w:val="00190F28"/>
    <w:rsid w:val="001A3B20"/>
    <w:rsid w:val="001A6CA7"/>
    <w:rsid w:val="001C54D6"/>
    <w:rsid w:val="001E777F"/>
    <w:rsid w:val="001F1A32"/>
    <w:rsid w:val="0021489C"/>
    <w:rsid w:val="00217E18"/>
    <w:rsid w:val="00231416"/>
    <w:rsid w:val="00231534"/>
    <w:rsid w:val="0024361C"/>
    <w:rsid w:val="00283FE7"/>
    <w:rsid w:val="0029284D"/>
    <w:rsid w:val="002A3FDF"/>
    <w:rsid w:val="002A6048"/>
    <w:rsid w:val="002B1782"/>
    <w:rsid w:val="0032651E"/>
    <w:rsid w:val="00363A24"/>
    <w:rsid w:val="003B0987"/>
    <w:rsid w:val="003C0D62"/>
    <w:rsid w:val="003E38D2"/>
    <w:rsid w:val="00405FD9"/>
    <w:rsid w:val="00446C22"/>
    <w:rsid w:val="00460D34"/>
    <w:rsid w:val="00464976"/>
    <w:rsid w:val="00485245"/>
    <w:rsid w:val="00495E54"/>
    <w:rsid w:val="004A3796"/>
    <w:rsid w:val="004C15F0"/>
    <w:rsid w:val="004C34DA"/>
    <w:rsid w:val="004F0DED"/>
    <w:rsid w:val="0051140D"/>
    <w:rsid w:val="00511A6E"/>
    <w:rsid w:val="0051210F"/>
    <w:rsid w:val="005200C1"/>
    <w:rsid w:val="00572E6C"/>
    <w:rsid w:val="00577142"/>
    <w:rsid w:val="005C20E4"/>
    <w:rsid w:val="005D5AD0"/>
    <w:rsid w:val="005E027A"/>
    <w:rsid w:val="00603C80"/>
    <w:rsid w:val="00660C48"/>
    <w:rsid w:val="006B158B"/>
    <w:rsid w:val="006D1343"/>
    <w:rsid w:val="006D3015"/>
    <w:rsid w:val="006E4627"/>
    <w:rsid w:val="006F6760"/>
    <w:rsid w:val="007021A8"/>
    <w:rsid w:val="007425AA"/>
    <w:rsid w:val="007620EB"/>
    <w:rsid w:val="007C1A22"/>
    <w:rsid w:val="007C76FE"/>
    <w:rsid w:val="007D7415"/>
    <w:rsid w:val="007E1B21"/>
    <w:rsid w:val="007E63F0"/>
    <w:rsid w:val="007F1141"/>
    <w:rsid w:val="00800023"/>
    <w:rsid w:val="00814B7E"/>
    <w:rsid w:val="00826467"/>
    <w:rsid w:val="00850A7E"/>
    <w:rsid w:val="008674A6"/>
    <w:rsid w:val="008812C8"/>
    <w:rsid w:val="008B6528"/>
    <w:rsid w:val="009F22B0"/>
    <w:rsid w:val="009F2613"/>
    <w:rsid w:val="00A11290"/>
    <w:rsid w:val="00A71F81"/>
    <w:rsid w:val="00A77E0A"/>
    <w:rsid w:val="00A82287"/>
    <w:rsid w:val="00A84411"/>
    <w:rsid w:val="00B0297B"/>
    <w:rsid w:val="00B47451"/>
    <w:rsid w:val="00B53389"/>
    <w:rsid w:val="00B80531"/>
    <w:rsid w:val="00BA69B6"/>
    <w:rsid w:val="00BB02E0"/>
    <w:rsid w:val="00BC0202"/>
    <w:rsid w:val="00BC4A1E"/>
    <w:rsid w:val="00BC7513"/>
    <w:rsid w:val="00C3611D"/>
    <w:rsid w:val="00C45FD9"/>
    <w:rsid w:val="00C50A10"/>
    <w:rsid w:val="00C70623"/>
    <w:rsid w:val="00C76851"/>
    <w:rsid w:val="00C83AE1"/>
    <w:rsid w:val="00C95526"/>
    <w:rsid w:val="00C97469"/>
    <w:rsid w:val="00D92AEF"/>
    <w:rsid w:val="00DE26E2"/>
    <w:rsid w:val="00DE6971"/>
    <w:rsid w:val="00E35EF5"/>
    <w:rsid w:val="00E45FE6"/>
    <w:rsid w:val="00E51F5F"/>
    <w:rsid w:val="00E521B0"/>
    <w:rsid w:val="00E63533"/>
    <w:rsid w:val="00E811BF"/>
    <w:rsid w:val="00E83EEF"/>
    <w:rsid w:val="00EA3837"/>
    <w:rsid w:val="00EC79BA"/>
    <w:rsid w:val="00F048F4"/>
    <w:rsid w:val="00F12453"/>
    <w:rsid w:val="00F1572C"/>
    <w:rsid w:val="00F403C7"/>
    <w:rsid w:val="00F520CA"/>
    <w:rsid w:val="00F52E54"/>
    <w:rsid w:val="00F61281"/>
    <w:rsid w:val="00F90295"/>
    <w:rsid w:val="00FA3D86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117616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17616"/>
    <w:rPr>
      <w:b/>
      <w:bCs/>
    </w:rPr>
  </w:style>
  <w:style w:type="paragraph" w:styleId="aa">
    <w:name w:val="Normal (Web)"/>
    <w:basedOn w:val="a"/>
    <w:uiPriority w:val="99"/>
    <w:semiHidden/>
    <w:unhideWhenUsed/>
    <w:rsid w:val="0011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ab">
    <w:name w:val="Unresolved Mention"/>
    <w:basedOn w:val="a0"/>
    <w:uiPriority w:val="99"/>
    <w:semiHidden/>
    <w:unhideWhenUsed/>
    <w:rsid w:val="008812C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C7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13</cp:revision>
  <cp:lastPrinted>2024-09-10T07:59:00Z</cp:lastPrinted>
  <dcterms:created xsi:type="dcterms:W3CDTF">2024-09-10T03:54:00Z</dcterms:created>
  <dcterms:modified xsi:type="dcterms:W3CDTF">2024-09-10T08:55:00Z</dcterms:modified>
</cp:coreProperties>
</file>