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0244" w14:textId="632F830B" w:rsidR="00257EEB" w:rsidRPr="00F20497" w:rsidRDefault="006F0AD1" w:rsidP="0035138E">
      <w:pPr>
        <w:pStyle w:val="2"/>
        <w:rPr>
          <w:noProof/>
        </w:rPr>
      </w:pPr>
      <w:r w:rsidRPr="00F20497">
        <w:rPr>
          <w:noProof/>
        </w:rPr>
        <w:drawing>
          <wp:anchor distT="0" distB="0" distL="114300" distR="114300" simplePos="0" relativeHeight="251658240" behindDoc="0" locked="0" layoutInCell="1" allowOverlap="1" wp14:anchorId="30C328F8" wp14:editId="6C3257B8">
            <wp:simplePos x="0" y="0"/>
            <wp:positionH relativeFrom="column">
              <wp:posOffset>-686435</wp:posOffset>
            </wp:positionH>
            <wp:positionV relativeFrom="paragraph">
              <wp:posOffset>-621665</wp:posOffset>
            </wp:positionV>
            <wp:extent cx="7410450" cy="1233528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233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32635" w14:textId="77777777" w:rsidR="00A24083" w:rsidRPr="00F20497" w:rsidRDefault="00A24083" w:rsidP="00F20497">
      <w:pPr>
        <w:spacing w:after="0" w:line="240" w:lineRule="auto"/>
        <w:jc w:val="center"/>
        <w:outlineLvl w:val="0"/>
        <w:rPr>
          <w:rFonts w:asciiTheme="majorBidi" w:hAnsiTheme="majorBidi" w:cs="Angsana New"/>
          <w:b/>
          <w:bCs/>
          <w:noProof/>
          <w:sz w:val="30"/>
          <w:szCs w:val="30"/>
        </w:rPr>
      </w:pPr>
    </w:p>
    <w:p w14:paraId="14D28ABF" w14:textId="26C3D029" w:rsidR="004F1F8E" w:rsidRPr="00F20497" w:rsidRDefault="004F1F8E" w:rsidP="00F20497">
      <w:pPr>
        <w:spacing w:after="0" w:line="240" w:lineRule="auto"/>
        <w:jc w:val="center"/>
        <w:outlineLvl w:val="0"/>
        <w:rPr>
          <w:rFonts w:asciiTheme="majorBidi" w:hAnsiTheme="majorBidi" w:cs="Angsana New"/>
          <w:b/>
          <w:bCs/>
          <w:noProof/>
          <w:sz w:val="10"/>
          <w:szCs w:val="10"/>
        </w:rPr>
      </w:pPr>
    </w:p>
    <w:p w14:paraId="0FF88B41" w14:textId="36DA2F9B" w:rsidR="0029581D" w:rsidRPr="00050FCC" w:rsidRDefault="00050FCC" w:rsidP="00F20497">
      <w:pPr>
        <w:spacing w:line="240" w:lineRule="auto"/>
        <w:ind w:firstLine="720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="Angsana New" w:hint="cs"/>
          <w:b/>
          <w:bCs/>
          <w:sz w:val="34"/>
          <w:szCs w:val="34"/>
          <w:cs/>
        </w:rPr>
        <w:t>หลักโภชน</w:t>
      </w:r>
      <w:r w:rsidR="00BA128A">
        <w:rPr>
          <w:rFonts w:asciiTheme="majorBidi" w:hAnsiTheme="majorBidi" w:cs="Angsana New" w:hint="cs"/>
          <w:b/>
          <w:bCs/>
          <w:sz w:val="34"/>
          <w:szCs w:val="34"/>
          <w:cs/>
        </w:rPr>
        <w:t>า</w:t>
      </w:r>
      <w:r>
        <w:rPr>
          <w:rFonts w:asciiTheme="majorBidi" w:hAnsiTheme="majorBidi" w:cs="Angsana New" w:hint="cs"/>
          <w:b/>
          <w:bCs/>
          <w:sz w:val="34"/>
          <w:szCs w:val="34"/>
          <w:cs/>
        </w:rPr>
        <w:t>การ</w:t>
      </w:r>
      <w:r w:rsidR="00640203">
        <w:rPr>
          <w:rFonts w:asciiTheme="majorBidi" w:hAnsiTheme="majorBidi" w:cs="Angsana New" w:hint="cs"/>
          <w:b/>
          <w:bCs/>
          <w:sz w:val="34"/>
          <w:szCs w:val="34"/>
          <w:cs/>
        </w:rPr>
        <w:t>ที่ดี</w:t>
      </w:r>
      <w:r>
        <w:rPr>
          <w:rFonts w:asciiTheme="majorBidi" w:hAnsiTheme="majorBidi" w:cs="Angsana New" w:hint="cs"/>
          <w:b/>
          <w:bCs/>
          <w:sz w:val="34"/>
          <w:szCs w:val="34"/>
          <w:cs/>
        </w:rPr>
        <w:t>ในวัยสูงอายุ</w:t>
      </w:r>
    </w:p>
    <w:p w14:paraId="590D06E3" w14:textId="57A11334" w:rsidR="00AE6E6D" w:rsidRPr="00F20497" w:rsidRDefault="000F0B54" w:rsidP="00F20497">
      <w:pPr>
        <w:spacing w:after="0" w:line="240" w:lineRule="auto"/>
        <w:ind w:firstLine="1440"/>
        <w:jc w:val="thaiDistribute"/>
        <w:rPr>
          <w:rFonts w:asciiTheme="majorBidi" w:hAnsiTheme="majorBidi" w:cs="Angsana New"/>
          <w:sz w:val="30"/>
          <w:szCs w:val="30"/>
        </w:rPr>
      </w:pPr>
      <w:r w:rsidRPr="00F20497">
        <w:rPr>
          <w:rFonts w:asciiTheme="majorBidi" w:hAnsiTheme="majorBidi" w:cs="Angsana New"/>
          <w:sz w:val="30"/>
          <w:szCs w:val="30"/>
          <w:cs/>
        </w:rPr>
        <w:t xml:space="preserve">กรมการแพทย์ โดยสถาบันโรคทรวงอก </w:t>
      </w:r>
      <w:r w:rsidR="00835D3D" w:rsidRPr="00F20497">
        <w:rPr>
          <w:rFonts w:asciiTheme="majorBidi" w:hAnsiTheme="majorBidi" w:cs="Angsana New" w:hint="cs"/>
          <w:sz w:val="30"/>
          <w:szCs w:val="30"/>
          <w:cs/>
        </w:rPr>
        <w:t>แนะ</w:t>
      </w:r>
      <w:r w:rsidR="00640203" w:rsidRPr="00640203">
        <w:rPr>
          <w:rFonts w:asciiTheme="majorBidi" w:hAnsiTheme="majorBidi" w:cs="Angsana New" w:hint="cs"/>
          <w:sz w:val="30"/>
          <w:szCs w:val="30"/>
          <w:cs/>
        </w:rPr>
        <w:t>ผู้สูงอายุปรับเปลี่ยนพฤติกรรมการรับประทาน</w:t>
      </w:r>
      <w:r w:rsidR="00640203">
        <w:rPr>
          <w:rFonts w:asciiTheme="majorBidi" w:hAnsiTheme="majorBidi" w:cs="Angsana New" w:hint="cs"/>
          <w:sz w:val="30"/>
          <w:szCs w:val="30"/>
          <w:cs/>
        </w:rPr>
        <w:t>อาหารที่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  </w:t>
      </w:r>
      <w:r w:rsidR="00640203">
        <w:rPr>
          <w:rFonts w:asciiTheme="majorBidi" w:hAnsiTheme="majorBidi" w:cs="Angsana New" w:hint="cs"/>
          <w:sz w:val="30"/>
          <w:szCs w:val="30"/>
          <w:cs/>
        </w:rPr>
        <w:t>ถูกหลักโภชนการ</w:t>
      </w:r>
      <w:r w:rsidR="00640203" w:rsidRPr="00640203">
        <w:rPr>
          <w:rFonts w:asciiTheme="majorBidi" w:hAnsiTheme="majorBidi" w:cs="Angsana New" w:hint="cs"/>
          <w:sz w:val="30"/>
          <w:szCs w:val="30"/>
          <w:cs/>
        </w:rPr>
        <w:t>และการใช้ชีวิตประจำวัน</w:t>
      </w:r>
      <w:r w:rsidR="00640203">
        <w:rPr>
          <w:rFonts w:asciiTheme="majorBidi" w:hAnsiTheme="majorBidi" w:cs="Angsana New" w:hint="cs"/>
          <w:sz w:val="30"/>
          <w:szCs w:val="30"/>
          <w:cs/>
        </w:rPr>
        <w:t>ที่เหมาะสม</w:t>
      </w:r>
      <w:r w:rsidR="00640203" w:rsidRPr="00640203">
        <w:rPr>
          <w:rFonts w:asciiTheme="majorBidi" w:hAnsiTheme="majorBidi" w:cs="Angsana New"/>
          <w:sz w:val="30"/>
          <w:szCs w:val="30"/>
          <w:cs/>
        </w:rPr>
        <w:t xml:space="preserve"> เพื่อส่งเสริมสุขภาพที่ดีและคุณภาพชีวิตที่ดีขึ้น</w:t>
      </w:r>
    </w:p>
    <w:p w14:paraId="2307CEF4" w14:textId="1565E848" w:rsidR="006D6C8E" w:rsidRDefault="007D0C1F" w:rsidP="00C56C4A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0"/>
          <w:szCs w:val="30"/>
        </w:rPr>
      </w:pPr>
      <w:r w:rsidRPr="00F20497">
        <w:rPr>
          <w:rFonts w:asciiTheme="majorBidi" w:hAnsiTheme="majorBidi" w:cstheme="majorBidi"/>
          <w:b/>
          <w:bCs/>
          <w:sz w:val="30"/>
          <w:szCs w:val="30"/>
          <w:cs/>
        </w:rPr>
        <w:tab/>
      </w:r>
      <w:r w:rsidR="00687EE8" w:rsidRPr="00687EE8">
        <w:rPr>
          <w:rFonts w:asciiTheme="majorBidi" w:hAnsiTheme="majorBidi" w:cs="Angsana New"/>
          <w:b/>
          <w:bCs/>
          <w:sz w:val="30"/>
          <w:szCs w:val="30"/>
          <w:cs/>
        </w:rPr>
        <w:t>นายแพทย์ธนินทร์ เวชชาภินันท์</w:t>
      </w:r>
      <w:r w:rsidR="00687EE8">
        <w:rPr>
          <w:rFonts w:asciiTheme="majorBidi" w:hAnsiTheme="majorBidi" w:cs="Angsana New" w:hint="cs"/>
          <w:b/>
          <w:bCs/>
          <w:sz w:val="30"/>
          <w:szCs w:val="30"/>
          <w:cs/>
        </w:rPr>
        <w:t xml:space="preserve"> รอง</w:t>
      </w:r>
      <w:r w:rsidR="00AE0518" w:rsidRPr="00F20497">
        <w:rPr>
          <w:rFonts w:asciiTheme="majorBidi" w:hAnsiTheme="majorBidi" w:cstheme="majorBidi"/>
          <w:b/>
          <w:bCs/>
          <w:sz w:val="30"/>
          <w:szCs w:val="30"/>
          <w:cs/>
        </w:rPr>
        <w:t>อธิบดีกรมการแพทย์</w:t>
      </w:r>
      <w:r w:rsidR="00B94347" w:rsidRPr="00F20497">
        <w:rPr>
          <w:rFonts w:asciiTheme="majorBidi" w:hAnsiTheme="majorBidi" w:cstheme="majorBidi"/>
          <w:sz w:val="30"/>
          <w:szCs w:val="30"/>
        </w:rPr>
        <w:t xml:space="preserve"> </w:t>
      </w:r>
      <w:r w:rsidR="002D100E" w:rsidRPr="00F20497">
        <w:rPr>
          <w:rFonts w:asciiTheme="majorBidi" w:hAnsiTheme="majorBidi" w:cstheme="majorBidi" w:hint="cs"/>
          <w:sz w:val="30"/>
          <w:szCs w:val="30"/>
          <w:cs/>
        </w:rPr>
        <w:t>กล่าว</w:t>
      </w:r>
      <w:r w:rsidR="00B94347" w:rsidRPr="00F20497">
        <w:rPr>
          <w:rFonts w:asciiTheme="majorBidi" w:hAnsiTheme="majorBidi" w:cstheme="majorBidi"/>
          <w:sz w:val="30"/>
          <w:szCs w:val="30"/>
          <w:cs/>
        </w:rPr>
        <w:t>ว่า</w:t>
      </w:r>
      <w:r w:rsidR="00487768" w:rsidRPr="00F20497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6D6C8E" w:rsidRPr="006D6C8E">
        <w:rPr>
          <w:rFonts w:asciiTheme="majorBidi" w:hAnsiTheme="majorBidi" w:cs="Angsana New"/>
          <w:sz w:val="30"/>
          <w:szCs w:val="30"/>
          <w:cs/>
        </w:rPr>
        <w:t>โภชนาการมีความสำคัญอย่างยิ่ง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      </w:t>
      </w:r>
      <w:r w:rsidR="006D6C8E" w:rsidRPr="006D6C8E">
        <w:rPr>
          <w:rFonts w:asciiTheme="majorBidi" w:hAnsiTheme="majorBidi" w:cs="Angsana New"/>
          <w:sz w:val="30"/>
          <w:szCs w:val="30"/>
          <w:cs/>
        </w:rPr>
        <w:t>ต่อสุขภาพและคุณภาพชีวิตของผู้สูงอายุ เนื่องจากร่างกายมีการเปลี่ยนแปลงตามวัย การดูแลเรื่องอาหารจึงต้องปรับ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        </w:t>
      </w:r>
      <w:r w:rsidR="006D6C8E" w:rsidRPr="006D6C8E">
        <w:rPr>
          <w:rFonts w:asciiTheme="majorBidi" w:hAnsiTheme="majorBidi" w:cs="Angsana New"/>
          <w:sz w:val="30"/>
          <w:szCs w:val="30"/>
          <w:cs/>
        </w:rPr>
        <w:t>ให้เหมาะสม</w:t>
      </w:r>
      <w:r w:rsidR="006D6C8E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694C0E">
        <w:rPr>
          <w:rFonts w:asciiTheme="majorBidi" w:hAnsiTheme="majorBidi" w:cs="Angsana New" w:hint="cs"/>
          <w:sz w:val="30"/>
          <w:szCs w:val="30"/>
          <w:cs/>
        </w:rPr>
        <w:t>เนื่องจาก</w:t>
      </w:r>
      <w:r w:rsidR="006D6C8E" w:rsidRPr="006D6C8E">
        <w:rPr>
          <w:rFonts w:asciiTheme="majorBidi" w:hAnsiTheme="majorBidi" w:cs="Angsana New"/>
          <w:sz w:val="30"/>
          <w:szCs w:val="30"/>
          <w:cs/>
        </w:rPr>
        <w:t>ผู้สูงอายุมักมีกิจกรรมทางกายน้อยลง ทำให้ความต้องการพลังงานลดลง แต่</w:t>
      </w:r>
      <w:r w:rsidR="00694C0E">
        <w:rPr>
          <w:rFonts w:asciiTheme="majorBidi" w:hAnsiTheme="majorBidi" w:cs="Angsana New" w:hint="cs"/>
          <w:sz w:val="30"/>
          <w:szCs w:val="30"/>
          <w:cs/>
        </w:rPr>
        <w:t>ความจริงแล้วร่างกายยังคงมี</w:t>
      </w:r>
      <w:r w:rsidR="006D6C8E" w:rsidRPr="006D6C8E">
        <w:rPr>
          <w:rFonts w:asciiTheme="majorBidi" w:hAnsiTheme="majorBidi" w:cs="Angsana New"/>
          <w:sz w:val="30"/>
          <w:szCs w:val="30"/>
          <w:cs/>
        </w:rPr>
        <w:t xml:space="preserve">ความต้องการสารอาหารอื่นๆเท่าเดิมหรืออาจเพิ่มขึ้น </w:t>
      </w:r>
      <w:r w:rsidR="00694C0E">
        <w:rPr>
          <w:rFonts w:asciiTheme="majorBidi" w:hAnsiTheme="majorBidi" w:cs="Angsana New" w:hint="cs"/>
          <w:sz w:val="30"/>
          <w:szCs w:val="30"/>
          <w:cs/>
        </w:rPr>
        <w:t>ดังนั้น</w:t>
      </w:r>
      <w:r w:rsidR="006D6C8E" w:rsidRPr="006D6C8E">
        <w:rPr>
          <w:rFonts w:asciiTheme="majorBidi" w:hAnsiTheme="majorBidi" w:cs="Angsana New"/>
          <w:sz w:val="30"/>
          <w:szCs w:val="30"/>
          <w:cs/>
        </w:rPr>
        <w:t>หากผู้สูงอายุไม่ได้รับโภชนาการที่ดีและเหมาะสม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     </w:t>
      </w:r>
      <w:r w:rsidR="006D6C8E" w:rsidRPr="006D6C8E">
        <w:rPr>
          <w:rFonts w:asciiTheme="majorBidi" w:hAnsiTheme="majorBidi" w:cs="Angsana New"/>
          <w:sz w:val="30"/>
          <w:szCs w:val="30"/>
          <w:cs/>
        </w:rPr>
        <w:t xml:space="preserve">กับช่วงวัยอาจส่งผลกระทบต่อสุขภาพได้ </w:t>
      </w:r>
      <w:r w:rsidR="00694C0E">
        <w:rPr>
          <w:rFonts w:asciiTheme="majorBidi" w:hAnsiTheme="majorBidi" w:cs="Angsana New" w:hint="cs"/>
          <w:sz w:val="30"/>
          <w:szCs w:val="30"/>
          <w:cs/>
        </w:rPr>
        <w:t>ทั้งนี้</w:t>
      </w:r>
      <w:r w:rsidR="006D6C8E" w:rsidRPr="006D6C8E">
        <w:rPr>
          <w:rFonts w:asciiTheme="majorBidi" w:hAnsiTheme="majorBidi" w:cs="Angsana New"/>
          <w:sz w:val="30"/>
          <w:szCs w:val="30"/>
          <w:cs/>
        </w:rPr>
        <w:t>ความต้องการพลังงานและสารอาหารในผู้สูงอายุแต่ละรายก็จะแตกต่าง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   </w:t>
      </w:r>
      <w:r w:rsidR="006D6C8E" w:rsidRPr="006D6C8E">
        <w:rPr>
          <w:rFonts w:asciiTheme="majorBidi" w:hAnsiTheme="majorBidi" w:cs="Angsana New"/>
          <w:sz w:val="30"/>
          <w:szCs w:val="30"/>
          <w:cs/>
        </w:rPr>
        <w:t>กันไป ขึ้น</w:t>
      </w:r>
      <w:r w:rsidR="00B00A01">
        <w:rPr>
          <w:rFonts w:asciiTheme="majorBidi" w:hAnsiTheme="majorBidi" w:cs="Angsana New" w:hint="cs"/>
          <w:sz w:val="30"/>
          <w:szCs w:val="30"/>
          <w:cs/>
        </w:rPr>
        <w:t>อยู่</w:t>
      </w:r>
      <w:r w:rsidR="006D6C8E" w:rsidRPr="006D6C8E">
        <w:rPr>
          <w:rFonts w:asciiTheme="majorBidi" w:hAnsiTheme="majorBidi" w:cs="Angsana New"/>
          <w:sz w:val="30"/>
          <w:szCs w:val="30"/>
          <w:cs/>
        </w:rPr>
        <w:t>กับอายุ น้ำหนัก ส่วนสูง การ</w:t>
      </w:r>
      <w:r w:rsidR="0035138E">
        <w:rPr>
          <w:rFonts w:asciiTheme="majorBidi" w:hAnsiTheme="majorBidi" w:cs="Angsana New" w:hint="cs"/>
          <w:sz w:val="30"/>
          <w:szCs w:val="30"/>
          <w:cs/>
        </w:rPr>
        <w:t>ดำเนินชีวิตประจำ</w:t>
      </w:r>
      <w:r w:rsidR="006D6C8E" w:rsidRPr="006D6C8E">
        <w:rPr>
          <w:rFonts w:asciiTheme="majorBidi" w:hAnsiTheme="majorBidi" w:cs="Angsana New"/>
          <w:sz w:val="30"/>
          <w:szCs w:val="30"/>
          <w:cs/>
        </w:rPr>
        <w:t>วัน และโรคประจำตัว</w:t>
      </w:r>
    </w:p>
    <w:p w14:paraId="50B70819" w14:textId="72818469" w:rsidR="00844463" w:rsidRDefault="003630CA" w:rsidP="00F20497">
      <w:pPr>
        <w:spacing w:after="0" w:line="240" w:lineRule="auto"/>
        <w:jc w:val="thaiDistribute"/>
        <w:rPr>
          <w:rFonts w:asciiTheme="majorBidi" w:hAnsiTheme="majorBidi" w:cs="Angsana New"/>
          <w:sz w:val="30"/>
          <w:szCs w:val="30"/>
        </w:rPr>
      </w:pPr>
      <w:r w:rsidRPr="00F20497">
        <w:rPr>
          <w:rFonts w:asciiTheme="majorBidi" w:hAnsiTheme="majorBidi" w:cstheme="majorBidi"/>
          <w:b/>
          <w:bCs/>
          <w:sz w:val="30"/>
          <w:szCs w:val="30"/>
          <w:cs/>
        </w:rPr>
        <w:tab/>
      </w:r>
      <w:r w:rsidRPr="00F20497">
        <w:rPr>
          <w:rFonts w:asciiTheme="majorBidi" w:hAnsiTheme="majorBidi" w:cstheme="majorBidi"/>
          <w:b/>
          <w:bCs/>
          <w:sz w:val="30"/>
          <w:szCs w:val="30"/>
          <w:cs/>
        </w:rPr>
        <w:tab/>
      </w:r>
      <w:r w:rsidR="00577BDC" w:rsidRPr="00F20497">
        <w:rPr>
          <w:rFonts w:asciiTheme="majorBidi" w:hAnsiTheme="majorBidi" w:cstheme="majorBidi"/>
          <w:b/>
          <w:bCs/>
          <w:sz w:val="30"/>
          <w:szCs w:val="30"/>
          <w:cs/>
        </w:rPr>
        <w:t>นายแพทย์เอนก  กนกศิลป์ ผู้อำนวยการ</w:t>
      </w:r>
      <w:r w:rsidR="00B94347" w:rsidRPr="00F20497">
        <w:rPr>
          <w:rFonts w:asciiTheme="majorBidi" w:hAnsiTheme="majorBidi" w:cstheme="majorBidi"/>
          <w:b/>
          <w:bCs/>
          <w:sz w:val="30"/>
          <w:szCs w:val="30"/>
          <w:cs/>
        </w:rPr>
        <w:t>สถาบันโรคทรวงอก กรมการแพทย์</w:t>
      </w:r>
      <w:r w:rsidR="00454E6E" w:rsidRPr="00F20497">
        <w:rPr>
          <w:rFonts w:asciiTheme="majorBidi" w:hAnsiTheme="majorBidi" w:cstheme="majorBidi"/>
          <w:sz w:val="30"/>
          <w:szCs w:val="30"/>
        </w:rPr>
        <w:t xml:space="preserve"> </w:t>
      </w:r>
      <w:r w:rsidR="00974A59" w:rsidRPr="00F20497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E80BEA" w:rsidRPr="00F20497">
        <w:rPr>
          <w:rFonts w:asciiTheme="majorBidi" w:hAnsiTheme="majorBidi" w:cstheme="majorBidi"/>
          <w:sz w:val="30"/>
          <w:szCs w:val="30"/>
          <w:cs/>
        </w:rPr>
        <w:t>กล่าวเพิ่มเติม</w:t>
      </w:r>
      <w:r w:rsidR="00AF5817" w:rsidRPr="00F20497">
        <w:rPr>
          <w:rFonts w:asciiTheme="majorBidi" w:hAnsiTheme="majorBidi" w:cstheme="majorBidi"/>
          <w:sz w:val="30"/>
          <w:szCs w:val="30"/>
          <w:cs/>
        </w:rPr>
        <w:t>ว่า</w:t>
      </w:r>
      <w:r w:rsidR="00251799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B22293">
        <w:rPr>
          <w:rFonts w:asciiTheme="majorBidi" w:hAnsiTheme="majorBidi" w:cstheme="majorBidi" w:hint="cs"/>
          <w:sz w:val="30"/>
          <w:szCs w:val="30"/>
          <w:cs/>
        </w:rPr>
        <w:t>ในผู้สูงอายุ</w:t>
      </w:r>
      <w:r w:rsidR="00694C0E">
        <w:rPr>
          <w:rFonts w:asciiTheme="majorBidi" w:hAnsiTheme="majorBidi" w:cs="Angsana New" w:hint="cs"/>
          <w:sz w:val="30"/>
          <w:szCs w:val="30"/>
          <w:cs/>
        </w:rPr>
        <w:t>การรับประทานอาหารที่มีประโยชน์เป็นจุดเริ่มต้นของการดูแลสุขภาพ</w:t>
      </w:r>
      <w:r w:rsidR="00120AC1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886CF5" w:rsidRPr="00886CF5">
        <w:rPr>
          <w:rFonts w:asciiTheme="majorBidi" w:hAnsiTheme="majorBidi" w:cs="Angsana New"/>
          <w:sz w:val="30"/>
          <w:szCs w:val="30"/>
          <w:cs/>
        </w:rPr>
        <w:t>เนื่อง</w:t>
      </w:r>
      <w:r w:rsidR="00251799">
        <w:rPr>
          <w:rFonts w:asciiTheme="majorBidi" w:hAnsiTheme="majorBidi" w:cs="Angsana New" w:hint="cs"/>
          <w:sz w:val="30"/>
          <w:szCs w:val="30"/>
          <w:cs/>
        </w:rPr>
        <w:t>จาก</w:t>
      </w:r>
      <w:r w:rsidR="00694C0E">
        <w:rPr>
          <w:rFonts w:asciiTheme="majorBidi" w:hAnsiTheme="majorBidi" w:cs="Angsana New" w:hint="cs"/>
          <w:sz w:val="30"/>
          <w:szCs w:val="30"/>
          <w:cs/>
        </w:rPr>
        <w:t>ประสิทธิภาพการทำงานของระบบต่างๆของร่างกายลดลง</w:t>
      </w:r>
      <w:r w:rsidR="00F26A55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B22293">
        <w:rPr>
          <w:rFonts w:asciiTheme="majorBidi" w:hAnsiTheme="majorBidi" w:cs="Angsana New" w:hint="cs"/>
          <w:sz w:val="30"/>
          <w:szCs w:val="30"/>
          <w:cs/>
        </w:rPr>
        <w:t>ทั้ง</w:t>
      </w:r>
      <w:r w:rsidR="00F26A55" w:rsidRPr="00F26A55">
        <w:rPr>
          <w:rFonts w:asciiTheme="majorBidi" w:hAnsiTheme="majorBidi" w:cs="Angsana New"/>
          <w:sz w:val="30"/>
          <w:szCs w:val="30"/>
          <w:cs/>
        </w:rPr>
        <w:t>ระบบการย่อยอาหาร</w:t>
      </w:r>
      <w:r w:rsidR="00F00029">
        <w:rPr>
          <w:rFonts w:asciiTheme="majorBidi" w:hAnsiTheme="majorBidi" w:cs="Angsana New" w:hint="cs"/>
          <w:sz w:val="30"/>
          <w:szCs w:val="30"/>
          <w:cs/>
        </w:rPr>
        <w:t xml:space="preserve"> สุขภาพช่องปาก</w:t>
      </w:r>
      <w:r w:rsidR="00B22293">
        <w:rPr>
          <w:rFonts w:asciiTheme="majorBidi" w:hAnsiTheme="majorBidi" w:cs="Angsana New" w:hint="cs"/>
          <w:sz w:val="30"/>
          <w:szCs w:val="30"/>
          <w:cs/>
        </w:rPr>
        <w:t>ต่อการรับประทานอาหาร</w:t>
      </w:r>
      <w:r w:rsidR="00DA159C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F00029">
        <w:rPr>
          <w:rFonts w:asciiTheme="majorBidi" w:hAnsiTheme="majorBidi" w:cs="Angsana New" w:hint="cs"/>
          <w:sz w:val="30"/>
          <w:szCs w:val="30"/>
          <w:cs/>
        </w:rPr>
        <w:t>อย่างการเคี้ยวกลืน</w:t>
      </w:r>
      <w:r w:rsidR="00F31FCA">
        <w:rPr>
          <w:rFonts w:asciiTheme="majorBidi" w:hAnsiTheme="majorBidi" w:cs="Angsana New" w:hint="cs"/>
          <w:sz w:val="30"/>
          <w:szCs w:val="30"/>
          <w:cs/>
        </w:rPr>
        <w:t>อาหาร</w:t>
      </w:r>
      <w:r w:rsidR="00DA159C">
        <w:rPr>
          <w:rFonts w:asciiTheme="majorBidi" w:hAnsiTheme="majorBidi" w:cs="Angsana New" w:hint="cs"/>
          <w:sz w:val="30"/>
          <w:szCs w:val="30"/>
          <w:cs/>
        </w:rPr>
        <w:t xml:space="preserve">                   </w:t>
      </w:r>
      <w:r w:rsidR="00F31FCA">
        <w:rPr>
          <w:rFonts w:asciiTheme="majorBidi" w:hAnsiTheme="majorBidi" w:cs="Angsana New" w:hint="cs"/>
          <w:sz w:val="30"/>
          <w:szCs w:val="30"/>
          <w:cs/>
        </w:rPr>
        <w:t>ที่ยากลำบาก</w:t>
      </w:r>
      <w:r w:rsidR="001A4ED5">
        <w:rPr>
          <w:rFonts w:asciiTheme="majorBidi" w:hAnsiTheme="majorBidi" w:cs="Angsana New" w:hint="cs"/>
          <w:sz w:val="30"/>
          <w:szCs w:val="30"/>
          <w:cs/>
        </w:rPr>
        <w:t>เนื่องจากการสูญเสียฟันสำหรับบดเคี้ยว</w:t>
      </w:r>
      <w:r w:rsidR="00F31FCA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120AC1">
        <w:rPr>
          <w:rFonts w:asciiTheme="majorBidi" w:hAnsiTheme="majorBidi" w:cs="Angsana New" w:hint="cs"/>
          <w:sz w:val="30"/>
          <w:szCs w:val="30"/>
          <w:cs/>
        </w:rPr>
        <w:t xml:space="preserve">ความสามารถในการรับรสเปรี้ยว เค็ม ขม และกลิ่นลดลง </w:t>
      </w:r>
      <w:r w:rsidR="001A4ED5">
        <w:rPr>
          <w:rFonts w:asciiTheme="majorBidi" w:hAnsiTheme="majorBidi" w:cs="Angsana New" w:hint="cs"/>
          <w:sz w:val="30"/>
          <w:szCs w:val="30"/>
          <w:cs/>
        </w:rPr>
        <w:t>อาจจะ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      </w:t>
      </w:r>
      <w:r w:rsidR="001A4ED5">
        <w:rPr>
          <w:rFonts w:asciiTheme="majorBidi" w:hAnsiTheme="majorBidi" w:cs="Angsana New" w:hint="cs"/>
          <w:sz w:val="30"/>
          <w:szCs w:val="30"/>
          <w:cs/>
        </w:rPr>
        <w:t>มีอาการเบื่ออาหารทำให้มีภาวะทุ</w:t>
      </w:r>
      <w:r w:rsidR="0030663D">
        <w:rPr>
          <w:rFonts w:asciiTheme="majorBidi" w:hAnsiTheme="majorBidi" w:cs="Angsana New" w:hint="cs"/>
          <w:sz w:val="30"/>
          <w:szCs w:val="30"/>
          <w:cs/>
        </w:rPr>
        <w:t>พ</w:t>
      </w:r>
      <w:r w:rsidR="001A4ED5">
        <w:rPr>
          <w:rFonts w:asciiTheme="majorBidi" w:hAnsiTheme="majorBidi" w:cs="Angsana New" w:hint="cs"/>
          <w:sz w:val="30"/>
          <w:szCs w:val="30"/>
          <w:cs/>
        </w:rPr>
        <w:t>โภชนาการหรือ</w:t>
      </w:r>
      <w:r w:rsidR="00120AC1">
        <w:rPr>
          <w:rFonts w:asciiTheme="majorBidi" w:hAnsiTheme="majorBidi" w:cs="Angsana New" w:hint="cs"/>
          <w:sz w:val="30"/>
          <w:szCs w:val="30"/>
          <w:cs/>
        </w:rPr>
        <w:t>ทำให้ผู้สูงอายุรับประทานอาหารเค็มมากขึ้น</w:t>
      </w:r>
      <w:r w:rsidR="00547092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B352B0">
        <w:rPr>
          <w:rFonts w:asciiTheme="majorBidi" w:hAnsiTheme="majorBidi" w:cs="Angsana New" w:hint="cs"/>
          <w:sz w:val="30"/>
          <w:szCs w:val="30"/>
          <w:cs/>
        </w:rPr>
        <w:t>ซึ่งนำไปสู่การเกิดโรค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  </w:t>
      </w:r>
      <w:r w:rsidR="00B352B0">
        <w:rPr>
          <w:rFonts w:asciiTheme="majorBidi" w:hAnsiTheme="majorBidi" w:cs="Angsana New" w:hint="cs"/>
          <w:sz w:val="30"/>
          <w:szCs w:val="30"/>
          <w:cs/>
        </w:rPr>
        <w:t>ความดันโลหิตสูงและความเสื่อมจากการทำงานของไตนำไปสู่ภาวะไตวายได้</w:t>
      </w:r>
      <w:r w:rsidR="00120AC1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694C0E" w:rsidRPr="00120AC1">
        <w:rPr>
          <w:rFonts w:asciiTheme="majorBidi" w:hAnsiTheme="majorBidi" w:cs="Angsana New" w:hint="cs"/>
          <w:sz w:val="30"/>
          <w:szCs w:val="30"/>
          <w:cs/>
        </w:rPr>
        <w:t>หากผู้สูงอายุไม่ได้รับโภชนาการที่ดี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      </w:t>
      </w:r>
      <w:r w:rsidR="00694C0E" w:rsidRPr="00120AC1">
        <w:rPr>
          <w:rFonts w:asciiTheme="majorBidi" w:hAnsiTheme="majorBidi" w:cs="Angsana New" w:hint="cs"/>
          <w:sz w:val="30"/>
          <w:szCs w:val="30"/>
          <w:cs/>
        </w:rPr>
        <w:t>และเหมาะสมกับช่วงวัยแล้วนั้น อาจส่งผลกระทบต่อสุขภาพและเสี่ยงต่อการเกิดโรคต่างๆมาก</w:t>
      </w:r>
      <w:r w:rsidR="00B22293">
        <w:rPr>
          <w:rFonts w:asciiTheme="majorBidi" w:hAnsiTheme="majorBidi" w:cs="Angsana New" w:hint="cs"/>
          <w:sz w:val="30"/>
          <w:szCs w:val="30"/>
          <w:cs/>
        </w:rPr>
        <w:t>ขึ้น</w:t>
      </w:r>
      <w:r w:rsidR="004C5C7B" w:rsidRPr="00120AC1">
        <w:rPr>
          <w:rFonts w:asciiTheme="majorBidi" w:hAnsiTheme="majorBidi" w:cs="Angsana New" w:hint="cs"/>
          <w:sz w:val="30"/>
          <w:szCs w:val="30"/>
          <w:cs/>
        </w:rPr>
        <w:t xml:space="preserve"> </w:t>
      </w:r>
    </w:p>
    <w:p w14:paraId="7232457D" w14:textId="5F186C87" w:rsidR="00B15EFD" w:rsidRPr="00B22293" w:rsidRDefault="00A14FEF" w:rsidP="00995711">
      <w:pPr>
        <w:spacing w:after="0" w:line="240" w:lineRule="auto"/>
        <w:ind w:firstLine="1418"/>
        <w:jc w:val="thaiDistribute"/>
        <w:rPr>
          <w:rFonts w:asciiTheme="majorBidi" w:hAnsiTheme="majorBidi" w:cs="Angsana New"/>
          <w:color w:val="C00000"/>
          <w:sz w:val="30"/>
          <w:szCs w:val="30"/>
        </w:rPr>
      </w:pPr>
      <w:r w:rsidRPr="00B22293">
        <w:rPr>
          <w:rFonts w:asciiTheme="majorBidi" w:hAnsiTheme="majorBidi" w:cs="Angsana New"/>
          <w:color w:val="C00000"/>
          <w:sz w:val="30"/>
          <w:szCs w:val="30"/>
          <w:cs/>
        </w:rPr>
        <w:tab/>
      </w:r>
      <w:r w:rsidRPr="00995711">
        <w:rPr>
          <w:rFonts w:asciiTheme="majorBidi" w:hAnsiTheme="majorBidi" w:cs="Angsana New" w:hint="cs"/>
          <w:sz w:val="30"/>
          <w:szCs w:val="30"/>
          <w:cs/>
        </w:rPr>
        <w:t>ผู้สูงอายุ</w:t>
      </w:r>
      <w:r w:rsidR="00BA27EA" w:rsidRPr="00995711">
        <w:rPr>
          <w:rFonts w:asciiTheme="majorBidi" w:hAnsiTheme="majorBidi" w:cs="Angsana New" w:hint="cs"/>
          <w:sz w:val="30"/>
          <w:szCs w:val="30"/>
          <w:cs/>
        </w:rPr>
        <w:t>ควร</w:t>
      </w:r>
      <w:r w:rsidR="004F1736" w:rsidRPr="00995711">
        <w:rPr>
          <w:rFonts w:asciiTheme="majorBidi" w:hAnsiTheme="majorBidi" w:cs="Angsana New" w:hint="cs"/>
          <w:sz w:val="30"/>
          <w:szCs w:val="30"/>
          <w:cs/>
        </w:rPr>
        <w:t>หัน</w:t>
      </w:r>
      <w:r w:rsidR="00BA27EA" w:rsidRPr="00995711">
        <w:rPr>
          <w:rFonts w:asciiTheme="majorBidi" w:hAnsiTheme="majorBidi" w:cs="Angsana New" w:hint="cs"/>
          <w:sz w:val="30"/>
          <w:szCs w:val="30"/>
          <w:cs/>
        </w:rPr>
        <w:t>ไปมุ่งเน้นในเรื่องคุณภาพของ</w:t>
      </w:r>
      <w:r w:rsidR="00D7271B" w:rsidRPr="00995711">
        <w:rPr>
          <w:rFonts w:asciiTheme="majorBidi" w:hAnsiTheme="majorBidi" w:cs="Angsana New" w:hint="cs"/>
          <w:sz w:val="30"/>
          <w:szCs w:val="30"/>
          <w:cs/>
        </w:rPr>
        <w:t>อาหาร</w:t>
      </w:r>
      <w:r w:rsidR="004F1736" w:rsidRPr="00995711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995711" w:rsidRPr="00995711">
        <w:rPr>
          <w:rFonts w:asciiTheme="majorBidi" w:hAnsiTheme="majorBidi" w:cs="Angsana New" w:hint="cs"/>
          <w:sz w:val="30"/>
          <w:szCs w:val="30"/>
          <w:cs/>
        </w:rPr>
        <w:t>อาหารควรมีลักษณะ นุ่ม เคี้ยวง่าย เพื่อร่างกาย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    </w:t>
      </w:r>
      <w:r w:rsidR="00995711" w:rsidRPr="00995711">
        <w:rPr>
          <w:rFonts w:asciiTheme="majorBidi" w:hAnsiTheme="majorBidi" w:cs="Angsana New" w:hint="cs"/>
          <w:sz w:val="30"/>
          <w:szCs w:val="30"/>
          <w:cs/>
        </w:rPr>
        <w:t>จะได้สามารถย่อยอาหารได้ดี</w:t>
      </w:r>
      <w:r w:rsidR="00D7271B" w:rsidRPr="00995711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1A4ED5">
        <w:rPr>
          <w:rFonts w:asciiTheme="majorBidi" w:hAnsiTheme="majorBidi" w:cs="Angsana New" w:hint="cs"/>
          <w:sz w:val="30"/>
          <w:szCs w:val="30"/>
          <w:cs/>
        </w:rPr>
        <w:t>หลีกเลี่ยง</w:t>
      </w:r>
      <w:r w:rsidR="00094FDF">
        <w:rPr>
          <w:rFonts w:asciiTheme="majorBidi" w:hAnsiTheme="majorBidi" w:cs="Angsana New" w:hint="cs"/>
          <w:sz w:val="30"/>
          <w:szCs w:val="30"/>
          <w:cs/>
        </w:rPr>
        <w:t>การ</w:t>
      </w:r>
      <w:r w:rsidR="00995711">
        <w:rPr>
          <w:rFonts w:asciiTheme="majorBidi" w:hAnsiTheme="majorBidi" w:cs="Angsana New" w:hint="cs"/>
          <w:sz w:val="30"/>
          <w:szCs w:val="30"/>
          <w:cs/>
        </w:rPr>
        <w:t>รับประทานอาหาร</w:t>
      </w:r>
      <w:r w:rsidR="00995711" w:rsidRPr="00995711">
        <w:rPr>
          <w:rFonts w:asciiTheme="majorBidi" w:hAnsiTheme="majorBidi" w:cs="Angsana New"/>
          <w:sz w:val="30"/>
          <w:szCs w:val="30"/>
          <w:cs/>
        </w:rPr>
        <w:t>ที่มีไขมันสูง เนื่องจากผู้สูงอายุมีระบบการย่อยและ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           </w:t>
      </w:r>
      <w:r w:rsidR="00995711" w:rsidRPr="00995711">
        <w:rPr>
          <w:rFonts w:asciiTheme="majorBidi" w:hAnsiTheme="majorBidi" w:cs="Angsana New"/>
          <w:sz w:val="30"/>
          <w:szCs w:val="30"/>
          <w:cs/>
        </w:rPr>
        <w:t>การดูดซึมไขมันน้อยลงอาจทำให้มีอาการท้องอืดและแน่นท้องได้</w:t>
      </w:r>
      <w:r w:rsidR="00995711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995711" w:rsidRPr="000D7539">
        <w:rPr>
          <w:rFonts w:asciiTheme="majorBidi" w:hAnsiTheme="majorBidi" w:cs="Angsana New" w:hint="cs"/>
          <w:sz w:val="30"/>
          <w:szCs w:val="30"/>
          <w:cs/>
        </w:rPr>
        <w:t>ควรรับประทานอาหารประเภทที่</w:t>
      </w:r>
      <w:r w:rsidR="00932C7B">
        <w:rPr>
          <w:rFonts w:asciiTheme="majorBidi" w:hAnsiTheme="majorBidi" w:cs="Angsana New" w:hint="cs"/>
          <w:sz w:val="30"/>
          <w:szCs w:val="30"/>
          <w:cs/>
        </w:rPr>
        <w:t>อ่อนนิ่ม</w:t>
      </w:r>
      <w:r w:rsidR="000D7539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995711">
        <w:rPr>
          <w:rFonts w:asciiTheme="majorBidi" w:hAnsiTheme="majorBidi" w:cs="Angsana New" w:hint="cs"/>
          <w:sz w:val="30"/>
          <w:szCs w:val="30"/>
          <w:cs/>
        </w:rPr>
        <w:t>เพื่อช่วยให้กลืนได้สะดวก</w:t>
      </w:r>
      <w:r w:rsidR="000D7539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995711">
        <w:rPr>
          <w:rFonts w:asciiTheme="majorBidi" w:hAnsiTheme="majorBidi" w:cs="Angsana New" w:hint="cs"/>
          <w:sz w:val="30"/>
          <w:szCs w:val="30"/>
          <w:cs/>
        </w:rPr>
        <w:t>และ</w:t>
      </w:r>
      <w:r w:rsidR="00995711" w:rsidRPr="00995711">
        <w:rPr>
          <w:rFonts w:asciiTheme="majorBidi" w:hAnsiTheme="majorBidi" w:cs="Angsana New"/>
          <w:sz w:val="30"/>
          <w:szCs w:val="30"/>
          <w:cs/>
        </w:rPr>
        <w:t>ดื่มน้ำให้เพียงพอ 6-8 แก้วต่อวัน</w:t>
      </w:r>
      <w:r w:rsidR="00995711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995711" w:rsidRPr="00995711">
        <w:rPr>
          <w:rFonts w:asciiTheme="majorBidi" w:hAnsiTheme="majorBidi" w:cs="Angsana New"/>
          <w:sz w:val="30"/>
          <w:szCs w:val="30"/>
          <w:cs/>
        </w:rPr>
        <w:t>ควรงดเครื่องดื่มประเภทน้ำหวาน น้ำอัดลม ชา กาแฟ และเครื่องดื่มที่มีแอลกอฮอล์ผสม</w:t>
      </w:r>
      <w:r w:rsidR="00995711">
        <w:rPr>
          <w:rFonts w:asciiTheme="majorBidi" w:hAnsiTheme="majorBidi" w:cs="Angsana New" w:hint="cs"/>
          <w:sz w:val="30"/>
          <w:szCs w:val="30"/>
          <w:cs/>
        </w:rPr>
        <w:t xml:space="preserve"> ควร</w:t>
      </w:r>
      <w:r w:rsidR="00D7271B" w:rsidRPr="00995711">
        <w:rPr>
          <w:rFonts w:asciiTheme="majorBidi" w:hAnsiTheme="majorBidi" w:cs="Angsana New" w:hint="cs"/>
          <w:sz w:val="30"/>
          <w:szCs w:val="30"/>
          <w:cs/>
        </w:rPr>
        <w:t>เลือกวิธีการปรุงที่เหมาะสม เช่น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D7271B" w:rsidRPr="00995711">
        <w:rPr>
          <w:rFonts w:asciiTheme="majorBidi" w:hAnsiTheme="majorBidi" w:cs="Angsana New" w:hint="cs"/>
          <w:sz w:val="30"/>
          <w:szCs w:val="30"/>
          <w:cs/>
        </w:rPr>
        <w:t>การต้ม ตุ๋น นึ่ง หรืออบ แทนการทอด ย่าง ปิ้ง</w:t>
      </w:r>
      <w:r w:rsidR="00995711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1A4ED5">
        <w:rPr>
          <w:rFonts w:asciiTheme="majorBidi" w:hAnsiTheme="majorBidi" w:cs="Angsana New" w:hint="cs"/>
          <w:sz w:val="30"/>
          <w:szCs w:val="30"/>
          <w:cs/>
        </w:rPr>
        <w:t>เลี่ยง</w:t>
      </w:r>
      <w:r w:rsidR="00995711" w:rsidRPr="00B22293">
        <w:rPr>
          <w:rFonts w:asciiTheme="majorBidi" w:hAnsiTheme="majorBidi" w:cs="Angsana New" w:hint="cs"/>
          <w:sz w:val="30"/>
          <w:szCs w:val="30"/>
          <w:cs/>
        </w:rPr>
        <w:t>การเติมเครื่องปรุงที่มีโซเดียม</w:t>
      </w:r>
      <w:r w:rsidR="001E550F">
        <w:rPr>
          <w:rFonts w:asciiTheme="majorBidi" w:hAnsiTheme="majorBidi" w:cs="Angsana New" w:hint="cs"/>
          <w:sz w:val="30"/>
          <w:szCs w:val="30"/>
          <w:cs/>
        </w:rPr>
        <w:t>สูง</w:t>
      </w:r>
      <w:r w:rsidR="00995711" w:rsidRPr="00B22293">
        <w:rPr>
          <w:rFonts w:asciiTheme="majorBidi" w:hAnsiTheme="majorBidi" w:cs="Angsana New" w:hint="cs"/>
          <w:sz w:val="30"/>
          <w:szCs w:val="30"/>
          <w:cs/>
        </w:rPr>
        <w:t xml:space="preserve"> เช่น เกลือ น้ำปลา ผงชูรส ของหมักดอง เต้าเจี้ยว กะปิ ปลาเค็ม เนื้อสัตว์ที่ผ่านขบวนการถนอมอาหารที่มีรสเค็ม เช่น กุนเชียง ไส้กรอก เบคอน หมูแฮม ไข่เค็ม อาหารกึ่งสำเร็จรูป เช่น บะหมี่กึ่งสำเร็จรูป และอาหารว่างขบเคี้ยวประเภทกรอบๆ เค็มๆ และหลีกเลี่ยงอาหารที่มีรสจัดเกินไป</w:t>
      </w:r>
      <w:r w:rsidR="00D7271B" w:rsidRPr="00995711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3367B3" w:rsidRPr="00995711">
        <w:rPr>
          <w:rFonts w:asciiTheme="majorBidi" w:hAnsiTheme="majorBidi" w:cs="Angsana New" w:hint="cs"/>
          <w:sz w:val="30"/>
          <w:szCs w:val="30"/>
          <w:cs/>
        </w:rPr>
        <w:t>รับประทานผักและผลไม้ทุกมื้อ</w:t>
      </w:r>
      <w:r w:rsidR="00995711">
        <w:rPr>
          <w:rFonts w:asciiTheme="majorBidi" w:hAnsiTheme="majorBidi" w:cs="Angsana New" w:hint="cs"/>
          <w:sz w:val="30"/>
          <w:szCs w:val="30"/>
          <w:cs/>
        </w:rPr>
        <w:t xml:space="preserve"> โดยเลือก</w:t>
      </w:r>
      <w:r w:rsidR="00995711" w:rsidRPr="00995711">
        <w:rPr>
          <w:rFonts w:asciiTheme="majorBidi" w:hAnsiTheme="majorBidi" w:cs="Angsana New"/>
          <w:sz w:val="30"/>
          <w:szCs w:val="30"/>
          <w:cs/>
        </w:rPr>
        <w:t>ผลไม้ที่นิ่ม เคี้ยวง่าย</w:t>
      </w:r>
      <w:r w:rsidR="001A4ED5">
        <w:rPr>
          <w:rFonts w:asciiTheme="majorBidi" w:hAnsiTheme="majorBidi" w:cs="Angsana New" w:hint="cs"/>
          <w:sz w:val="30"/>
          <w:szCs w:val="30"/>
          <w:cs/>
        </w:rPr>
        <w:t xml:space="preserve"> หรือใช้เครื่องปั่นในกรณีที่มีปัญหาในการเคี้ยวหรือการกลืน</w:t>
      </w:r>
      <w:r w:rsidR="00995711" w:rsidRPr="00995711">
        <w:rPr>
          <w:rFonts w:asciiTheme="majorBidi" w:hAnsiTheme="majorBidi" w:cs="Angsana New"/>
          <w:sz w:val="30"/>
          <w:szCs w:val="30"/>
          <w:cs/>
        </w:rPr>
        <w:t xml:space="preserve"> เพิ่มใยอาหารที่จะช่วยในการขับถ่ายและให้ได้วิตามินต่างๆเพิ่มขึ้น</w:t>
      </w:r>
      <w:r w:rsidR="003367B3" w:rsidRPr="00995711">
        <w:rPr>
          <w:rFonts w:asciiTheme="majorBidi" w:hAnsiTheme="majorBidi" w:cs="Angsana New" w:hint="cs"/>
          <w:sz w:val="30"/>
          <w:szCs w:val="30"/>
          <w:cs/>
        </w:rPr>
        <w:t xml:space="preserve"> </w:t>
      </w:r>
    </w:p>
    <w:p w14:paraId="2D845E00" w14:textId="338525FA" w:rsidR="00554418" w:rsidRDefault="00554418" w:rsidP="00B15EFD">
      <w:pPr>
        <w:spacing w:after="0" w:line="240" w:lineRule="auto"/>
        <w:ind w:firstLine="1418"/>
        <w:jc w:val="thaiDistribute"/>
        <w:rPr>
          <w:rFonts w:asciiTheme="majorBidi" w:hAnsiTheme="majorBidi" w:cs="Angsana New"/>
          <w:sz w:val="30"/>
          <w:szCs w:val="30"/>
        </w:rPr>
      </w:pPr>
      <w:r>
        <w:rPr>
          <w:rFonts w:asciiTheme="majorBidi" w:hAnsiTheme="majorBidi" w:cs="Angsana New" w:hint="cs"/>
          <w:sz w:val="30"/>
          <w:szCs w:val="30"/>
          <w:cs/>
        </w:rPr>
        <w:t>จึงเห็นได้ว่า</w:t>
      </w:r>
      <w:r w:rsidR="00B22293">
        <w:rPr>
          <w:rFonts w:asciiTheme="majorBidi" w:hAnsiTheme="majorBidi" w:cs="Angsana New" w:hint="cs"/>
          <w:sz w:val="30"/>
          <w:szCs w:val="30"/>
          <w:cs/>
        </w:rPr>
        <w:t>ร่างกายของผู้สูงอายุมีความเสื่อมถอย การมี</w:t>
      </w:r>
      <w:r>
        <w:rPr>
          <w:rFonts w:asciiTheme="majorBidi" w:hAnsiTheme="majorBidi" w:cs="Angsana New" w:hint="cs"/>
          <w:sz w:val="30"/>
          <w:szCs w:val="30"/>
          <w:cs/>
        </w:rPr>
        <w:t>โภชน</w:t>
      </w:r>
      <w:r w:rsidR="004C629C">
        <w:rPr>
          <w:rFonts w:asciiTheme="majorBidi" w:hAnsiTheme="majorBidi" w:cs="Angsana New" w:hint="cs"/>
          <w:sz w:val="30"/>
          <w:szCs w:val="30"/>
          <w:cs/>
        </w:rPr>
        <w:t>า</w:t>
      </w:r>
      <w:r>
        <w:rPr>
          <w:rFonts w:asciiTheme="majorBidi" w:hAnsiTheme="majorBidi" w:cs="Angsana New" w:hint="cs"/>
          <w:sz w:val="30"/>
          <w:szCs w:val="30"/>
          <w:cs/>
        </w:rPr>
        <w:t>การที่ดี</w:t>
      </w:r>
      <w:r w:rsidR="00B22293">
        <w:rPr>
          <w:rFonts w:asciiTheme="majorBidi" w:hAnsiTheme="majorBidi" w:cs="Angsana New" w:hint="cs"/>
          <w:sz w:val="30"/>
          <w:szCs w:val="30"/>
          <w:cs/>
        </w:rPr>
        <w:t>ควบคู่กับ</w:t>
      </w:r>
      <w:r>
        <w:rPr>
          <w:rFonts w:asciiTheme="majorBidi" w:hAnsiTheme="majorBidi" w:cs="Angsana New" w:hint="cs"/>
          <w:sz w:val="30"/>
          <w:szCs w:val="30"/>
          <w:cs/>
        </w:rPr>
        <w:t>การดำเนินชีวิต</w:t>
      </w:r>
      <w:r w:rsidR="006B032C">
        <w:rPr>
          <w:rFonts w:asciiTheme="majorBidi" w:hAnsiTheme="majorBidi" w:cs="Angsana New" w:hint="cs"/>
          <w:sz w:val="30"/>
          <w:szCs w:val="30"/>
          <w:cs/>
        </w:rPr>
        <w:t xml:space="preserve">                  </w:t>
      </w:r>
      <w:r>
        <w:rPr>
          <w:rFonts w:asciiTheme="majorBidi" w:hAnsiTheme="majorBidi" w:cs="Angsana New" w:hint="cs"/>
          <w:sz w:val="30"/>
          <w:szCs w:val="30"/>
          <w:cs/>
        </w:rPr>
        <w:t>ที่เหมาะสม</w:t>
      </w:r>
      <w:r w:rsidR="00B22293">
        <w:rPr>
          <w:rFonts w:asciiTheme="majorBidi" w:hAnsiTheme="majorBidi" w:cs="Angsana New" w:hint="cs"/>
          <w:color w:val="FF0000"/>
          <w:sz w:val="30"/>
          <w:szCs w:val="30"/>
          <w:cs/>
        </w:rPr>
        <w:t xml:space="preserve"> </w:t>
      </w:r>
      <w:r w:rsidR="00B22293" w:rsidRPr="00B22293">
        <w:rPr>
          <w:rFonts w:asciiTheme="majorBidi" w:hAnsiTheme="majorBidi" w:cs="Angsana New" w:hint="cs"/>
          <w:color w:val="000000" w:themeColor="text1"/>
          <w:sz w:val="30"/>
          <w:szCs w:val="30"/>
          <w:cs/>
        </w:rPr>
        <w:t>ร่วม</w:t>
      </w:r>
      <w:r w:rsidR="00DE340F">
        <w:rPr>
          <w:rFonts w:asciiTheme="majorBidi" w:hAnsiTheme="majorBidi" w:cs="Angsana New" w:hint="cs"/>
          <w:color w:val="000000" w:themeColor="text1"/>
          <w:sz w:val="30"/>
          <w:szCs w:val="30"/>
          <w:cs/>
        </w:rPr>
        <w:t>กับการ</w:t>
      </w:r>
      <w:r w:rsidR="00517AD0" w:rsidRPr="00B22293">
        <w:rPr>
          <w:rFonts w:asciiTheme="majorBidi" w:hAnsiTheme="majorBidi" w:cs="Angsana New" w:hint="cs"/>
          <w:color w:val="000000" w:themeColor="text1"/>
          <w:sz w:val="30"/>
          <w:szCs w:val="30"/>
          <w:cs/>
        </w:rPr>
        <w:t>ปรับเปลี่ยนพฤติกรรม</w:t>
      </w:r>
      <w:r w:rsidR="00B22293" w:rsidRPr="00B22293">
        <w:rPr>
          <w:rFonts w:asciiTheme="majorBidi" w:hAnsiTheme="majorBidi" w:cs="Angsana New" w:hint="cs"/>
          <w:color w:val="000000" w:themeColor="text1"/>
          <w:sz w:val="30"/>
          <w:szCs w:val="30"/>
          <w:cs/>
        </w:rPr>
        <w:t>จะนำไปสู่การมี</w:t>
      </w:r>
      <w:r w:rsidR="00517AD0" w:rsidRPr="00B22293">
        <w:rPr>
          <w:rFonts w:asciiTheme="majorBidi" w:hAnsiTheme="majorBidi" w:cs="Angsana New" w:hint="cs"/>
          <w:color w:val="000000" w:themeColor="text1"/>
          <w:sz w:val="30"/>
          <w:szCs w:val="30"/>
          <w:cs/>
        </w:rPr>
        <w:t xml:space="preserve">คุณภาพชีวิตที่ดี </w:t>
      </w:r>
    </w:p>
    <w:p w14:paraId="3A36A132" w14:textId="77777777" w:rsidR="00497169" w:rsidRDefault="00721D52" w:rsidP="00F670C1">
      <w:pPr>
        <w:spacing w:after="0" w:line="240" w:lineRule="auto"/>
        <w:ind w:left="2160"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</w:t>
      </w:r>
      <w:r w:rsidR="00611558" w:rsidRPr="00F20497">
        <w:rPr>
          <w:rFonts w:asciiTheme="majorBidi" w:hAnsiTheme="majorBidi" w:cstheme="majorBidi"/>
          <w:b/>
          <w:bCs/>
          <w:sz w:val="24"/>
          <w:szCs w:val="24"/>
        </w:rPr>
        <w:t>***********************************************</w:t>
      </w: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     </w:t>
      </w:r>
    </w:p>
    <w:p w14:paraId="5C77355E" w14:textId="77777777" w:rsidR="00081E99" w:rsidRDefault="00497169" w:rsidP="00081E99">
      <w:pPr>
        <w:spacing w:after="0" w:line="240" w:lineRule="auto"/>
        <w:ind w:left="2160" w:firstLine="72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</w:rPr>
        <w:t>#</w:t>
      </w: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>สถาบันโรคทรวงอก</w:t>
      </w:r>
      <w:r>
        <w:rPr>
          <w:rFonts w:asciiTheme="majorBidi" w:hAnsiTheme="majorBidi" w:cstheme="majorBidi" w:hint="cs"/>
          <w:b/>
          <w:bCs/>
          <w:sz w:val="24"/>
          <w:szCs w:val="24"/>
        </w:rPr>
        <w:t xml:space="preserve"> #</w:t>
      </w: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>กรมการแพทย์</w:t>
      </w:r>
      <w:r>
        <w:rPr>
          <w:rFonts w:asciiTheme="majorBidi" w:hAnsiTheme="majorBidi" w:cstheme="majorBidi" w:hint="cs"/>
          <w:b/>
          <w:bCs/>
          <w:sz w:val="24"/>
          <w:szCs w:val="24"/>
        </w:rPr>
        <w:t xml:space="preserve"> #</w:t>
      </w: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โภชนาการ </w:t>
      </w:r>
      <w:r w:rsidR="00081E99">
        <w:rPr>
          <w:rFonts w:asciiTheme="majorBidi" w:hAnsiTheme="majorBidi" w:cstheme="majorBidi" w:hint="cs"/>
          <w:b/>
          <w:bCs/>
          <w:sz w:val="24"/>
          <w:szCs w:val="24"/>
        </w:rPr>
        <w:t>#</w:t>
      </w: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>ผู้สูงอายุ</w:t>
      </w:r>
      <w:r w:rsidR="00721D52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  </w:t>
      </w:r>
    </w:p>
    <w:p w14:paraId="3BD6DC65" w14:textId="00E4C96A" w:rsidR="00995711" w:rsidRDefault="00081E99" w:rsidP="00081E99">
      <w:pPr>
        <w:spacing w:after="0" w:line="240" w:lineRule="auto"/>
        <w:ind w:left="2160" w:firstLine="72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>4</w:t>
      </w:r>
      <w:r>
        <w:rPr>
          <w:rFonts w:asciiTheme="majorBidi" w:hAnsiTheme="majorBidi" w:cstheme="majorBidi" w:hint="cs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>กันยายน</w:t>
      </w:r>
      <w:r>
        <w:rPr>
          <w:rFonts w:asciiTheme="majorBidi" w:hAnsiTheme="majorBidi" w:cstheme="majorBidi" w:hint="cs"/>
          <w:b/>
          <w:bCs/>
          <w:sz w:val="24"/>
          <w:szCs w:val="24"/>
        </w:rPr>
        <w:t xml:space="preserve"> 2567</w:t>
      </w:r>
      <w:r w:rsidR="00721D52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   </w:t>
      </w:r>
    </w:p>
    <w:p w14:paraId="1290F28B" w14:textId="796E0C32" w:rsidR="00BD5DB3" w:rsidRPr="00721D52" w:rsidRDefault="00BD5DB3" w:rsidP="00081E99">
      <w:pPr>
        <w:spacing w:after="0" w:line="240" w:lineRule="auto"/>
        <w:ind w:left="5760"/>
        <w:jc w:val="right"/>
        <w:rPr>
          <w:rFonts w:asciiTheme="majorBidi" w:hAnsiTheme="majorBidi" w:cstheme="majorBidi"/>
          <w:b/>
          <w:bCs/>
          <w:szCs w:val="22"/>
          <w:cs/>
        </w:rPr>
      </w:pPr>
    </w:p>
    <w:sectPr w:rsidR="00BD5DB3" w:rsidRPr="00721D52" w:rsidSect="00F20497">
      <w:pgSz w:w="11906" w:h="16838"/>
      <w:pgMar w:top="1134" w:right="107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77AE"/>
    <w:multiLevelType w:val="multilevel"/>
    <w:tmpl w:val="4BD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C098A"/>
    <w:multiLevelType w:val="hybridMultilevel"/>
    <w:tmpl w:val="0946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C5BDA"/>
    <w:multiLevelType w:val="multilevel"/>
    <w:tmpl w:val="1D3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006114">
    <w:abstractNumId w:val="2"/>
  </w:num>
  <w:num w:numId="2" w16cid:durableId="1047147404">
    <w:abstractNumId w:val="0"/>
  </w:num>
  <w:num w:numId="3" w16cid:durableId="82609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00045"/>
    <w:rsid w:val="000020EE"/>
    <w:rsid w:val="00005B90"/>
    <w:rsid w:val="00007336"/>
    <w:rsid w:val="0001064B"/>
    <w:rsid w:val="00010C32"/>
    <w:rsid w:val="00011C7B"/>
    <w:rsid w:val="00012E55"/>
    <w:rsid w:val="000267F9"/>
    <w:rsid w:val="0002731D"/>
    <w:rsid w:val="00030BF4"/>
    <w:rsid w:val="00034114"/>
    <w:rsid w:val="00036DC5"/>
    <w:rsid w:val="00043A18"/>
    <w:rsid w:val="000463A3"/>
    <w:rsid w:val="0004649E"/>
    <w:rsid w:val="00050D28"/>
    <w:rsid w:val="00050FCC"/>
    <w:rsid w:val="000533FA"/>
    <w:rsid w:val="000552E9"/>
    <w:rsid w:val="0006445F"/>
    <w:rsid w:val="000645AC"/>
    <w:rsid w:val="00065E3C"/>
    <w:rsid w:val="00075E6E"/>
    <w:rsid w:val="000766CC"/>
    <w:rsid w:val="00081E99"/>
    <w:rsid w:val="000868FD"/>
    <w:rsid w:val="00091CF5"/>
    <w:rsid w:val="00092397"/>
    <w:rsid w:val="0009244B"/>
    <w:rsid w:val="0009480E"/>
    <w:rsid w:val="00094FDF"/>
    <w:rsid w:val="00096140"/>
    <w:rsid w:val="00096D03"/>
    <w:rsid w:val="0009799F"/>
    <w:rsid w:val="00097DFE"/>
    <w:rsid w:val="000A0028"/>
    <w:rsid w:val="000A092F"/>
    <w:rsid w:val="000A0A11"/>
    <w:rsid w:val="000A2BD3"/>
    <w:rsid w:val="000A313A"/>
    <w:rsid w:val="000A55FC"/>
    <w:rsid w:val="000A59DE"/>
    <w:rsid w:val="000A7750"/>
    <w:rsid w:val="000B0370"/>
    <w:rsid w:val="000B518D"/>
    <w:rsid w:val="000B5B13"/>
    <w:rsid w:val="000C04EF"/>
    <w:rsid w:val="000C40E7"/>
    <w:rsid w:val="000C7964"/>
    <w:rsid w:val="000C7D1C"/>
    <w:rsid w:val="000D0964"/>
    <w:rsid w:val="000D255D"/>
    <w:rsid w:val="000D66B9"/>
    <w:rsid w:val="000D6830"/>
    <w:rsid w:val="000D7539"/>
    <w:rsid w:val="000D7A06"/>
    <w:rsid w:val="000E005D"/>
    <w:rsid w:val="000E0C9C"/>
    <w:rsid w:val="000E18B1"/>
    <w:rsid w:val="000F0B54"/>
    <w:rsid w:val="000F7E65"/>
    <w:rsid w:val="00103249"/>
    <w:rsid w:val="00105836"/>
    <w:rsid w:val="00107C7F"/>
    <w:rsid w:val="00117A26"/>
    <w:rsid w:val="00120AC1"/>
    <w:rsid w:val="00122675"/>
    <w:rsid w:val="001245D2"/>
    <w:rsid w:val="00126642"/>
    <w:rsid w:val="00126E89"/>
    <w:rsid w:val="00131797"/>
    <w:rsid w:val="00132C55"/>
    <w:rsid w:val="00136797"/>
    <w:rsid w:val="00136B1E"/>
    <w:rsid w:val="001405BF"/>
    <w:rsid w:val="00140A43"/>
    <w:rsid w:val="00142A71"/>
    <w:rsid w:val="0014328E"/>
    <w:rsid w:val="0014354E"/>
    <w:rsid w:val="001461E2"/>
    <w:rsid w:val="00147D1E"/>
    <w:rsid w:val="0015094E"/>
    <w:rsid w:val="00151606"/>
    <w:rsid w:val="001545A8"/>
    <w:rsid w:val="001549CC"/>
    <w:rsid w:val="00156615"/>
    <w:rsid w:val="001612ED"/>
    <w:rsid w:val="00161FB5"/>
    <w:rsid w:val="001630CA"/>
    <w:rsid w:val="001775DA"/>
    <w:rsid w:val="00184644"/>
    <w:rsid w:val="00184FCF"/>
    <w:rsid w:val="00185848"/>
    <w:rsid w:val="00190425"/>
    <w:rsid w:val="0019400B"/>
    <w:rsid w:val="00196A9A"/>
    <w:rsid w:val="0019748D"/>
    <w:rsid w:val="00197565"/>
    <w:rsid w:val="001A0496"/>
    <w:rsid w:val="001A0726"/>
    <w:rsid w:val="001A26E1"/>
    <w:rsid w:val="001A35D4"/>
    <w:rsid w:val="001A37E4"/>
    <w:rsid w:val="001A42CD"/>
    <w:rsid w:val="001A4ED5"/>
    <w:rsid w:val="001B1BE2"/>
    <w:rsid w:val="001B1C8F"/>
    <w:rsid w:val="001B2157"/>
    <w:rsid w:val="001B6218"/>
    <w:rsid w:val="001B7149"/>
    <w:rsid w:val="001C1144"/>
    <w:rsid w:val="001C2BB7"/>
    <w:rsid w:val="001D0A0F"/>
    <w:rsid w:val="001D38D9"/>
    <w:rsid w:val="001E05DF"/>
    <w:rsid w:val="001E0FBF"/>
    <w:rsid w:val="001E3587"/>
    <w:rsid w:val="001E550F"/>
    <w:rsid w:val="001E7BB2"/>
    <w:rsid w:val="001F156B"/>
    <w:rsid w:val="001F15D4"/>
    <w:rsid w:val="001F3119"/>
    <w:rsid w:val="001F4708"/>
    <w:rsid w:val="001F621C"/>
    <w:rsid w:val="001F644A"/>
    <w:rsid w:val="001F742D"/>
    <w:rsid w:val="001F76F3"/>
    <w:rsid w:val="00203311"/>
    <w:rsid w:val="00203930"/>
    <w:rsid w:val="00203D71"/>
    <w:rsid w:val="00203DFA"/>
    <w:rsid w:val="002146D7"/>
    <w:rsid w:val="002150D2"/>
    <w:rsid w:val="00215A3F"/>
    <w:rsid w:val="00222384"/>
    <w:rsid w:val="002227B5"/>
    <w:rsid w:val="00226BC2"/>
    <w:rsid w:val="00230BD6"/>
    <w:rsid w:val="00234A5D"/>
    <w:rsid w:val="00243767"/>
    <w:rsid w:val="002453FE"/>
    <w:rsid w:val="00250DBA"/>
    <w:rsid w:val="00251799"/>
    <w:rsid w:val="00251E93"/>
    <w:rsid w:val="00254250"/>
    <w:rsid w:val="0025460E"/>
    <w:rsid w:val="0025736F"/>
    <w:rsid w:val="00257693"/>
    <w:rsid w:val="00257EEB"/>
    <w:rsid w:val="00262795"/>
    <w:rsid w:val="002627F4"/>
    <w:rsid w:val="0026332E"/>
    <w:rsid w:val="00264752"/>
    <w:rsid w:val="002670C7"/>
    <w:rsid w:val="00272599"/>
    <w:rsid w:val="002745CD"/>
    <w:rsid w:val="00280DE6"/>
    <w:rsid w:val="00283250"/>
    <w:rsid w:val="00287815"/>
    <w:rsid w:val="0029065F"/>
    <w:rsid w:val="00290962"/>
    <w:rsid w:val="00292AB6"/>
    <w:rsid w:val="0029347F"/>
    <w:rsid w:val="0029581D"/>
    <w:rsid w:val="002958B2"/>
    <w:rsid w:val="002A7374"/>
    <w:rsid w:val="002B1142"/>
    <w:rsid w:val="002B1E81"/>
    <w:rsid w:val="002B216F"/>
    <w:rsid w:val="002B3D94"/>
    <w:rsid w:val="002B41D7"/>
    <w:rsid w:val="002B5109"/>
    <w:rsid w:val="002B5C73"/>
    <w:rsid w:val="002B6B6E"/>
    <w:rsid w:val="002B6E36"/>
    <w:rsid w:val="002C0757"/>
    <w:rsid w:val="002C35A8"/>
    <w:rsid w:val="002C411A"/>
    <w:rsid w:val="002C651B"/>
    <w:rsid w:val="002D03B1"/>
    <w:rsid w:val="002D100E"/>
    <w:rsid w:val="002D3763"/>
    <w:rsid w:val="002D67F2"/>
    <w:rsid w:val="002E3290"/>
    <w:rsid w:val="002F0385"/>
    <w:rsid w:val="002F4A82"/>
    <w:rsid w:val="002F7828"/>
    <w:rsid w:val="003003BD"/>
    <w:rsid w:val="00301733"/>
    <w:rsid w:val="00302894"/>
    <w:rsid w:val="00303A50"/>
    <w:rsid w:val="00305716"/>
    <w:rsid w:val="0030663D"/>
    <w:rsid w:val="00311DFA"/>
    <w:rsid w:val="003120DC"/>
    <w:rsid w:val="00314A01"/>
    <w:rsid w:val="0031591D"/>
    <w:rsid w:val="003171E6"/>
    <w:rsid w:val="00321A08"/>
    <w:rsid w:val="00322A2E"/>
    <w:rsid w:val="00322B8B"/>
    <w:rsid w:val="003250BD"/>
    <w:rsid w:val="003279D2"/>
    <w:rsid w:val="00327E40"/>
    <w:rsid w:val="003367B3"/>
    <w:rsid w:val="003376EB"/>
    <w:rsid w:val="0034130F"/>
    <w:rsid w:val="00346F74"/>
    <w:rsid w:val="00350400"/>
    <w:rsid w:val="00350AD8"/>
    <w:rsid w:val="0035138E"/>
    <w:rsid w:val="00354EF6"/>
    <w:rsid w:val="003570CE"/>
    <w:rsid w:val="003576A9"/>
    <w:rsid w:val="00362F0E"/>
    <w:rsid w:val="003630CA"/>
    <w:rsid w:val="003663C1"/>
    <w:rsid w:val="00366492"/>
    <w:rsid w:val="0036722A"/>
    <w:rsid w:val="00370D20"/>
    <w:rsid w:val="00374517"/>
    <w:rsid w:val="00374A71"/>
    <w:rsid w:val="003845CD"/>
    <w:rsid w:val="003850E6"/>
    <w:rsid w:val="00397891"/>
    <w:rsid w:val="003A07F7"/>
    <w:rsid w:val="003A563A"/>
    <w:rsid w:val="003B1FE6"/>
    <w:rsid w:val="003C095F"/>
    <w:rsid w:val="003C0A98"/>
    <w:rsid w:val="003C0CDC"/>
    <w:rsid w:val="003C359E"/>
    <w:rsid w:val="003C6020"/>
    <w:rsid w:val="003C620A"/>
    <w:rsid w:val="003C7C5A"/>
    <w:rsid w:val="003D1C53"/>
    <w:rsid w:val="003D441C"/>
    <w:rsid w:val="003D4C07"/>
    <w:rsid w:val="003D6D45"/>
    <w:rsid w:val="003D7203"/>
    <w:rsid w:val="003E0CDE"/>
    <w:rsid w:val="003E1428"/>
    <w:rsid w:val="003E2EE6"/>
    <w:rsid w:val="003E3D86"/>
    <w:rsid w:val="003E6B2A"/>
    <w:rsid w:val="003F11F8"/>
    <w:rsid w:val="003F3582"/>
    <w:rsid w:val="0040063B"/>
    <w:rsid w:val="00401858"/>
    <w:rsid w:val="00403E85"/>
    <w:rsid w:val="00405911"/>
    <w:rsid w:val="00405CFB"/>
    <w:rsid w:val="00407A63"/>
    <w:rsid w:val="0041187A"/>
    <w:rsid w:val="0041413E"/>
    <w:rsid w:val="0041414E"/>
    <w:rsid w:val="0041457E"/>
    <w:rsid w:val="004156A5"/>
    <w:rsid w:val="0042075D"/>
    <w:rsid w:val="0042506E"/>
    <w:rsid w:val="00425A76"/>
    <w:rsid w:val="004263CC"/>
    <w:rsid w:val="0043356B"/>
    <w:rsid w:val="00434763"/>
    <w:rsid w:val="004419C1"/>
    <w:rsid w:val="00441BF0"/>
    <w:rsid w:val="0044376F"/>
    <w:rsid w:val="00443D80"/>
    <w:rsid w:val="0044572D"/>
    <w:rsid w:val="00450B50"/>
    <w:rsid w:val="00453B59"/>
    <w:rsid w:val="0045449D"/>
    <w:rsid w:val="00454E6E"/>
    <w:rsid w:val="004574AD"/>
    <w:rsid w:val="004577A7"/>
    <w:rsid w:val="004579CB"/>
    <w:rsid w:val="00462691"/>
    <w:rsid w:val="00463827"/>
    <w:rsid w:val="00471B24"/>
    <w:rsid w:val="00475067"/>
    <w:rsid w:val="004819A0"/>
    <w:rsid w:val="0048209C"/>
    <w:rsid w:val="00482A6F"/>
    <w:rsid w:val="004852CE"/>
    <w:rsid w:val="00487768"/>
    <w:rsid w:val="0049168A"/>
    <w:rsid w:val="004929D6"/>
    <w:rsid w:val="00494CB9"/>
    <w:rsid w:val="00495BE0"/>
    <w:rsid w:val="00496C03"/>
    <w:rsid w:val="00496ECE"/>
    <w:rsid w:val="00497169"/>
    <w:rsid w:val="00497564"/>
    <w:rsid w:val="004A1590"/>
    <w:rsid w:val="004A41C7"/>
    <w:rsid w:val="004A5AA7"/>
    <w:rsid w:val="004B1A1C"/>
    <w:rsid w:val="004B2696"/>
    <w:rsid w:val="004B36A3"/>
    <w:rsid w:val="004B4E3F"/>
    <w:rsid w:val="004B5C16"/>
    <w:rsid w:val="004B6F1D"/>
    <w:rsid w:val="004C045F"/>
    <w:rsid w:val="004C13AC"/>
    <w:rsid w:val="004C49AC"/>
    <w:rsid w:val="004C5C7B"/>
    <w:rsid w:val="004C5D07"/>
    <w:rsid w:val="004C5E26"/>
    <w:rsid w:val="004C629C"/>
    <w:rsid w:val="004D0FE9"/>
    <w:rsid w:val="004D5B9D"/>
    <w:rsid w:val="004D64B9"/>
    <w:rsid w:val="004E1FDC"/>
    <w:rsid w:val="004F1736"/>
    <w:rsid w:val="004F1F8E"/>
    <w:rsid w:val="004F3BDE"/>
    <w:rsid w:val="004F424B"/>
    <w:rsid w:val="004F55EF"/>
    <w:rsid w:val="004F771F"/>
    <w:rsid w:val="00501103"/>
    <w:rsid w:val="0050148C"/>
    <w:rsid w:val="00501F41"/>
    <w:rsid w:val="00502739"/>
    <w:rsid w:val="00502884"/>
    <w:rsid w:val="00512671"/>
    <w:rsid w:val="005154CA"/>
    <w:rsid w:val="00517AD0"/>
    <w:rsid w:val="005210A7"/>
    <w:rsid w:val="00524181"/>
    <w:rsid w:val="00525546"/>
    <w:rsid w:val="00527EF8"/>
    <w:rsid w:val="00531A6C"/>
    <w:rsid w:val="00545E41"/>
    <w:rsid w:val="00547092"/>
    <w:rsid w:val="005477AB"/>
    <w:rsid w:val="00550090"/>
    <w:rsid w:val="00554418"/>
    <w:rsid w:val="00554CCA"/>
    <w:rsid w:val="005567CA"/>
    <w:rsid w:val="005572DC"/>
    <w:rsid w:val="00562BAE"/>
    <w:rsid w:val="00566182"/>
    <w:rsid w:val="0056639B"/>
    <w:rsid w:val="00571E55"/>
    <w:rsid w:val="005720C8"/>
    <w:rsid w:val="00574DD4"/>
    <w:rsid w:val="0057565A"/>
    <w:rsid w:val="00577BDC"/>
    <w:rsid w:val="0058044C"/>
    <w:rsid w:val="005812B0"/>
    <w:rsid w:val="00587C73"/>
    <w:rsid w:val="005923EC"/>
    <w:rsid w:val="0059260E"/>
    <w:rsid w:val="0059398A"/>
    <w:rsid w:val="005951FD"/>
    <w:rsid w:val="005A06EB"/>
    <w:rsid w:val="005A0EE3"/>
    <w:rsid w:val="005A0F66"/>
    <w:rsid w:val="005B1775"/>
    <w:rsid w:val="005B19E3"/>
    <w:rsid w:val="005B21A8"/>
    <w:rsid w:val="005B3131"/>
    <w:rsid w:val="005B5E4B"/>
    <w:rsid w:val="005B5F18"/>
    <w:rsid w:val="005B68DD"/>
    <w:rsid w:val="005C3BBA"/>
    <w:rsid w:val="005C5A1B"/>
    <w:rsid w:val="005D0AC4"/>
    <w:rsid w:val="005D172B"/>
    <w:rsid w:val="005D2EF7"/>
    <w:rsid w:val="005D3A96"/>
    <w:rsid w:val="005D649F"/>
    <w:rsid w:val="005E109F"/>
    <w:rsid w:val="005E6EF4"/>
    <w:rsid w:val="005E7E31"/>
    <w:rsid w:val="005F03F4"/>
    <w:rsid w:val="00604F3C"/>
    <w:rsid w:val="00605A5E"/>
    <w:rsid w:val="00611244"/>
    <w:rsid w:val="00611558"/>
    <w:rsid w:val="00612A31"/>
    <w:rsid w:val="00614A5F"/>
    <w:rsid w:val="006157DC"/>
    <w:rsid w:val="006163C2"/>
    <w:rsid w:val="00621FFE"/>
    <w:rsid w:val="00631DFB"/>
    <w:rsid w:val="0063467D"/>
    <w:rsid w:val="006348EB"/>
    <w:rsid w:val="00636738"/>
    <w:rsid w:val="00640203"/>
    <w:rsid w:val="006411AF"/>
    <w:rsid w:val="00641BDD"/>
    <w:rsid w:val="006434FD"/>
    <w:rsid w:val="00647655"/>
    <w:rsid w:val="00647A7B"/>
    <w:rsid w:val="00653058"/>
    <w:rsid w:val="00654635"/>
    <w:rsid w:val="00655F15"/>
    <w:rsid w:val="006630DB"/>
    <w:rsid w:val="0066528E"/>
    <w:rsid w:val="0066595E"/>
    <w:rsid w:val="00667A8B"/>
    <w:rsid w:val="00680395"/>
    <w:rsid w:val="006814FE"/>
    <w:rsid w:val="00683949"/>
    <w:rsid w:val="0068459C"/>
    <w:rsid w:val="00684C51"/>
    <w:rsid w:val="00687EE8"/>
    <w:rsid w:val="00692C8C"/>
    <w:rsid w:val="00693895"/>
    <w:rsid w:val="00694950"/>
    <w:rsid w:val="00694C0E"/>
    <w:rsid w:val="00696520"/>
    <w:rsid w:val="00696890"/>
    <w:rsid w:val="00697F53"/>
    <w:rsid w:val="006A1D48"/>
    <w:rsid w:val="006B032C"/>
    <w:rsid w:val="006B3637"/>
    <w:rsid w:val="006B4255"/>
    <w:rsid w:val="006C0BE4"/>
    <w:rsid w:val="006C17AB"/>
    <w:rsid w:val="006C1BC4"/>
    <w:rsid w:val="006C1FFE"/>
    <w:rsid w:val="006C2230"/>
    <w:rsid w:val="006C302F"/>
    <w:rsid w:val="006C73E9"/>
    <w:rsid w:val="006D2253"/>
    <w:rsid w:val="006D45B0"/>
    <w:rsid w:val="006D6C8E"/>
    <w:rsid w:val="006D7D82"/>
    <w:rsid w:val="006E6B88"/>
    <w:rsid w:val="006F0AD1"/>
    <w:rsid w:val="006F284F"/>
    <w:rsid w:val="006F2BD0"/>
    <w:rsid w:val="00703A59"/>
    <w:rsid w:val="00721D52"/>
    <w:rsid w:val="00723A1D"/>
    <w:rsid w:val="0072460E"/>
    <w:rsid w:val="0072648E"/>
    <w:rsid w:val="00726F78"/>
    <w:rsid w:val="007363EE"/>
    <w:rsid w:val="007440F6"/>
    <w:rsid w:val="00744D49"/>
    <w:rsid w:val="0074617B"/>
    <w:rsid w:val="007529FB"/>
    <w:rsid w:val="00752B46"/>
    <w:rsid w:val="00752CE9"/>
    <w:rsid w:val="00752E24"/>
    <w:rsid w:val="00754E2F"/>
    <w:rsid w:val="00755861"/>
    <w:rsid w:val="00755A77"/>
    <w:rsid w:val="00757A3D"/>
    <w:rsid w:val="0076176B"/>
    <w:rsid w:val="00761E3D"/>
    <w:rsid w:val="00762921"/>
    <w:rsid w:val="00766A2A"/>
    <w:rsid w:val="007717D3"/>
    <w:rsid w:val="00773015"/>
    <w:rsid w:val="00773DB6"/>
    <w:rsid w:val="007809DE"/>
    <w:rsid w:val="00782ECF"/>
    <w:rsid w:val="00785C80"/>
    <w:rsid w:val="0078647B"/>
    <w:rsid w:val="00787BE4"/>
    <w:rsid w:val="0079174C"/>
    <w:rsid w:val="007945C9"/>
    <w:rsid w:val="00795891"/>
    <w:rsid w:val="007A44AF"/>
    <w:rsid w:val="007B0054"/>
    <w:rsid w:val="007B06D6"/>
    <w:rsid w:val="007B0AA9"/>
    <w:rsid w:val="007B0DD2"/>
    <w:rsid w:val="007B1191"/>
    <w:rsid w:val="007B3D06"/>
    <w:rsid w:val="007B64E5"/>
    <w:rsid w:val="007C12A1"/>
    <w:rsid w:val="007C6EC9"/>
    <w:rsid w:val="007D0C1F"/>
    <w:rsid w:val="007D2CF4"/>
    <w:rsid w:val="007D591E"/>
    <w:rsid w:val="007D6436"/>
    <w:rsid w:val="007E2752"/>
    <w:rsid w:val="007E74FC"/>
    <w:rsid w:val="007F42F1"/>
    <w:rsid w:val="007F4EAD"/>
    <w:rsid w:val="007F500B"/>
    <w:rsid w:val="007F5CA9"/>
    <w:rsid w:val="00800A13"/>
    <w:rsid w:val="008019E2"/>
    <w:rsid w:val="00804389"/>
    <w:rsid w:val="00810FA0"/>
    <w:rsid w:val="00811C43"/>
    <w:rsid w:val="008131F4"/>
    <w:rsid w:val="008138A6"/>
    <w:rsid w:val="00815829"/>
    <w:rsid w:val="00817651"/>
    <w:rsid w:val="00821586"/>
    <w:rsid w:val="00825A56"/>
    <w:rsid w:val="00830003"/>
    <w:rsid w:val="008304F0"/>
    <w:rsid w:val="00833BB1"/>
    <w:rsid w:val="00835D3D"/>
    <w:rsid w:val="00844463"/>
    <w:rsid w:val="00847E0B"/>
    <w:rsid w:val="0085068B"/>
    <w:rsid w:val="00852ED2"/>
    <w:rsid w:val="00862886"/>
    <w:rsid w:val="00867654"/>
    <w:rsid w:val="00870B86"/>
    <w:rsid w:val="0087228C"/>
    <w:rsid w:val="00873180"/>
    <w:rsid w:val="00873A9B"/>
    <w:rsid w:val="00873F52"/>
    <w:rsid w:val="00874357"/>
    <w:rsid w:val="00876D26"/>
    <w:rsid w:val="00880B87"/>
    <w:rsid w:val="00883F96"/>
    <w:rsid w:val="00884B28"/>
    <w:rsid w:val="0088505F"/>
    <w:rsid w:val="00885DC0"/>
    <w:rsid w:val="00886CF5"/>
    <w:rsid w:val="0089213C"/>
    <w:rsid w:val="00895B58"/>
    <w:rsid w:val="008A1E8B"/>
    <w:rsid w:val="008A2EB6"/>
    <w:rsid w:val="008A38E5"/>
    <w:rsid w:val="008A5D07"/>
    <w:rsid w:val="008B0489"/>
    <w:rsid w:val="008B2013"/>
    <w:rsid w:val="008B2306"/>
    <w:rsid w:val="008B35B3"/>
    <w:rsid w:val="008B6A84"/>
    <w:rsid w:val="008B73F9"/>
    <w:rsid w:val="008C00AB"/>
    <w:rsid w:val="008C0B0D"/>
    <w:rsid w:val="008C2744"/>
    <w:rsid w:val="008C44AB"/>
    <w:rsid w:val="008C7944"/>
    <w:rsid w:val="008C7FDC"/>
    <w:rsid w:val="008D1C89"/>
    <w:rsid w:val="008D6581"/>
    <w:rsid w:val="008D7AE7"/>
    <w:rsid w:val="008E61E6"/>
    <w:rsid w:val="008F0345"/>
    <w:rsid w:val="008F3EBB"/>
    <w:rsid w:val="008F462E"/>
    <w:rsid w:val="008F52F8"/>
    <w:rsid w:val="008F6628"/>
    <w:rsid w:val="00900E64"/>
    <w:rsid w:val="0091360B"/>
    <w:rsid w:val="00915DAF"/>
    <w:rsid w:val="00916BD1"/>
    <w:rsid w:val="00917834"/>
    <w:rsid w:val="00920654"/>
    <w:rsid w:val="009214F9"/>
    <w:rsid w:val="009259F0"/>
    <w:rsid w:val="00932A27"/>
    <w:rsid w:val="00932C7B"/>
    <w:rsid w:val="00935167"/>
    <w:rsid w:val="00940A9E"/>
    <w:rsid w:val="009432D2"/>
    <w:rsid w:val="0094393C"/>
    <w:rsid w:val="00944D77"/>
    <w:rsid w:val="00945159"/>
    <w:rsid w:val="00945CCD"/>
    <w:rsid w:val="00945E98"/>
    <w:rsid w:val="00946B0A"/>
    <w:rsid w:val="0095410C"/>
    <w:rsid w:val="00955B8F"/>
    <w:rsid w:val="00963766"/>
    <w:rsid w:val="00964861"/>
    <w:rsid w:val="00967B23"/>
    <w:rsid w:val="0097145E"/>
    <w:rsid w:val="00974A59"/>
    <w:rsid w:val="00975957"/>
    <w:rsid w:val="00984282"/>
    <w:rsid w:val="0098714B"/>
    <w:rsid w:val="00992EA8"/>
    <w:rsid w:val="00995711"/>
    <w:rsid w:val="009A5CD9"/>
    <w:rsid w:val="009B33B1"/>
    <w:rsid w:val="009B4FD9"/>
    <w:rsid w:val="009C31D5"/>
    <w:rsid w:val="009C7A6C"/>
    <w:rsid w:val="009D001F"/>
    <w:rsid w:val="009D1FF0"/>
    <w:rsid w:val="009D2638"/>
    <w:rsid w:val="009D5591"/>
    <w:rsid w:val="009D6CC2"/>
    <w:rsid w:val="009D762B"/>
    <w:rsid w:val="009E36A1"/>
    <w:rsid w:val="009E6D4C"/>
    <w:rsid w:val="009E6DA2"/>
    <w:rsid w:val="009F1811"/>
    <w:rsid w:val="009F24C3"/>
    <w:rsid w:val="009F49A1"/>
    <w:rsid w:val="009F5366"/>
    <w:rsid w:val="009F6272"/>
    <w:rsid w:val="00A01733"/>
    <w:rsid w:val="00A01803"/>
    <w:rsid w:val="00A041ED"/>
    <w:rsid w:val="00A05331"/>
    <w:rsid w:val="00A05872"/>
    <w:rsid w:val="00A06FC8"/>
    <w:rsid w:val="00A07EBA"/>
    <w:rsid w:val="00A14FEF"/>
    <w:rsid w:val="00A15778"/>
    <w:rsid w:val="00A169B7"/>
    <w:rsid w:val="00A17737"/>
    <w:rsid w:val="00A2269A"/>
    <w:rsid w:val="00A24083"/>
    <w:rsid w:val="00A250EC"/>
    <w:rsid w:val="00A25887"/>
    <w:rsid w:val="00A31F95"/>
    <w:rsid w:val="00A3310D"/>
    <w:rsid w:val="00A41D20"/>
    <w:rsid w:val="00A43A0C"/>
    <w:rsid w:val="00A45437"/>
    <w:rsid w:val="00A53221"/>
    <w:rsid w:val="00A53979"/>
    <w:rsid w:val="00A6319B"/>
    <w:rsid w:val="00A639C9"/>
    <w:rsid w:val="00A65073"/>
    <w:rsid w:val="00A67BF2"/>
    <w:rsid w:val="00A71011"/>
    <w:rsid w:val="00A740FF"/>
    <w:rsid w:val="00A7410A"/>
    <w:rsid w:val="00A76662"/>
    <w:rsid w:val="00A77451"/>
    <w:rsid w:val="00A81D6E"/>
    <w:rsid w:val="00A84726"/>
    <w:rsid w:val="00A8741E"/>
    <w:rsid w:val="00A9208B"/>
    <w:rsid w:val="00A92751"/>
    <w:rsid w:val="00A945B5"/>
    <w:rsid w:val="00A97E01"/>
    <w:rsid w:val="00AA56C0"/>
    <w:rsid w:val="00AB1687"/>
    <w:rsid w:val="00AB4D87"/>
    <w:rsid w:val="00AC1F7F"/>
    <w:rsid w:val="00AC2457"/>
    <w:rsid w:val="00AD5DC1"/>
    <w:rsid w:val="00AD7222"/>
    <w:rsid w:val="00AE03AE"/>
    <w:rsid w:val="00AE0518"/>
    <w:rsid w:val="00AE1015"/>
    <w:rsid w:val="00AE3586"/>
    <w:rsid w:val="00AE415A"/>
    <w:rsid w:val="00AE6E6D"/>
    <w:rsid w:val="00AE7D87"/>
    <w:rsid w:val="00AE7DCF"/>
    <w:rsid w:val="00AF199B"/>
    <w:rsid w:val="00AF213D"/>
    <w:rsid w:val="00AF2FAF"/>
    <w:rsid w:val="00AF43C4"/>
    <w:rsid w:val="00AF5817"/>
    <w:rsid w:val="00AF5C6F"/>
    <w:rsid w:val="00AF6E02"/>
    <w:rsid w:val="00B00A01"/>
    <w:rsid w:val="00B02249"/>
    <w:rsid w:val="00B0274D"/>
    <w:rsid w:val="00B04016"/>
    <w:rsid w:val="00B04311"/>
    <w:rsid w:val="00B05046"/>
    <w:rsid w:val="00B1297D"/>
    <w:rsid w:val="00B13909"/>
    <w:rsid w:val="00B15EFD"/>
    <w:rsid w:val="00B22293"/>
    <w:rsid w:val="00B33BC1"/>
    <w:rsid w:val="00B352B0"/>
    <w:rsid w:val="00B35875"/>
    <w:rsid w:val="00B35B7E"/>
    <w:rsid w:val="00B42C0B"/>
    <w:rsid w:val="00B43F8D"/>
    <w:rsid w:val="00B50738"/>
    <w:rsid w:val="00B5219D"/>
    <w:rsid w:val="00B54987"/>
    <w:rsid w:val="00B5613F"/>
    <w:rsid w:val="00B56B6C"/>
    <w:rsid w:val="00B61CE4"/>
    <w:rsid w:val="00B6362C"/>
    <w:rsid w:val="00B638F5"/>
    <w:rsid w:val="00B66697"/>
    <w:rsid w:val="00B66962"/>
    <w:rsid w:val="00B713FE"/>
    <w:rsid w:val="00B732F5"/>
    <w:rsid w:val="00B738D4"/>
    <w:rsid w:val="00B74722"/>
    <w:rsid w:val="00B74CE5"/>
    <w:rsid w:val="00B83BB2"/>
    <w:rsid w:val="00B83C83"/>
    <w:rsid w:val="00B8517E"/>
    <w:rsid w:val="00B94347"/>
    <w:rsid w:val="00B9515F"/>
    <w:rsid w:val="00BA128A"/>
    <w:rsid w:val="00BA27EA"/>
    <w:rsid w:val="00BA38D2"/>
    <w:rsid w:val="00BB5FE4"/>
    <w:rsid w:val="00BC788B"/>
    <w:rsid w:val="00BC7D22"/>
    <w:rsid w:val="00BD5DB3"/>
    <w:rsid w:val="00BD6B04"/>
    <w:rsid w:val="00BD778D"/>
    <w:rsid w:val="00BE2A8D"/>
    <w:rsid w:val="00BE79B1"/>
    <w:rsid w:val="00BE7F72"/>
    <w:rsid w:val="00BF05B5"/>
    <w:rsid w:val="00BF0ADE"/>
    <w:rsid w:val="00BF1719"/>
    <w:rsid w:val="00BF2792"/>
    <w:rsid w:val="00BF3FF5"/>
    <w:rsid w:val="00BF44E3"/>
    <w:rsid w:val="00BF6CBC"/>
    <w:rsid w:val="00BF6DDB"/>
    <w:rsid w:val="00BF7DD0"/>
    <w:rsid w:val="00C02189"/>
    <w:rsid w:val="00C04E0B"/>
    <w:rsid w:val="00C1178F"/>
    <w:rsid w:val="00C21BCA"/>
    <w:rsid w:val="00C232D0"/>
    <w:rsid w:val="00C24E61"/>
    <w:rsid w:val="00C25E5D"/>
    <w:rsid w:val="00C325F8"/>
    <w:rsid w:val="00C33617"/>
    <w:rsid w:val="00C343A9"/>
    <w:rsid w:val="00C46B97"/>
    <w:rsid w:val="00C56C4A"/>
    <w:rsid w:val="00C60290"/>
    <w:rsid w:val="00C608D9"/>
    <w:rsid w:val="00C62DDC"/>
    <w:rsid w:val="00C6669D"/>
    <w:rsid w:val="00C6716E"/>
    <w:rsid w:val="00C717FB"/>
    <w:rsid w:val="00C72767"/>
    <w:rsid w:val="00C73539"/>
    <w:rsid w:val="00C7527F"/>
    <w:rsid w:val="00C7652D"/>
    <w:rsid w:val="00C80FFD"/>
    <w:rsid w:val="00C83439"/>
    <w:rsid w:val="00C87D2C"/>
    <w:rsid w:val="00C92931"/>
    <w:rsid w:val="00C93BAC"/>
    <w:rsid w:val="00C93E0A"/>
    <w:rsid w:val="00C941C2"/>
    <w:rsid w:val="00C95FF0"/>
    <w:rsid w:val="00CA182A"/>
    <w:rsid w:val="00CA1FB8"/>
    <w:rsid w:val="00CA34DE"/>
    <w:rsid w:val="00CA4E12"/>
    <w:rsid w:val="00CC035A"/>
    <w:rsid w:val="00CC32CC"/>
    <w:rsid w:val="00CD16EA"/>
    <w:rsid w:val="00CD6BCC"/>
    <w:rsid w:val="00CE0358"/>
    <w:rsid w:val="00CE4EA6"/>
    <w:rsid w:val="00CE6CB4"/>
    <w:rsid w:val="00CF3143"/>
    <w:rsid w:val="00CF413E"/>
    <w:rsid w:val="00CF7519"/>
    <w:rsid w:val="00D0036C"/>
    <w:rsid w:val="00D01E56"/>
    <w:rsid w:val="00D03E8F"/>
    <w:rsid w:val="00D10B4B"/>
    <w:rsid w:val="00D122B4"/>
    <w:rsid w:val="00D12A47"/>
    <w:rsid w:val="00D140BD"/>
    <w:rsid w:val="00D16A94"/>
    <w:rsid w:val="00D2039C"/>
    <w:rsid w:val="00D21986"/>
    <w:rsid w:val="00D33434"/>
    <w:rsid w:val="00D3454C"/>
    <w:rsid w:val="00D34EAA"/>
    <w:rsid w:val="00D3699C"/>
    <w:rsid w:val="00D370EF"/>
    <w:rsid w:val="00D4285E"/>
    <w:rsid w:val="00D44EBA"/>
    <w:rsid w:val="00D46239"/>
    <w:rsid w:val="00D46507"/>
    <w:rsid w:val="00D46D9E"/>
    <w:rsid w:val="00D473E0"/>
    <w:rsid w:val="00D52845"/>
    <w:rsid w:val="00D54695"/>
    <w:rsid w:val="00D56862"/>
    <w:rsid w:val="00D61CEE"/>
    <w:rsid w:val="00D6363C"/>
    <w:rsid w:val="00D65461"/>
    <w:rsid w:val="00D7271B"/>
    <w:rsid w:val="00D7514B"/>
    <w:rsid w:val="00D80209"/>
    <w:rsid w:val="00D8049B"/>
    <w:rsid w:val="00D80A9B"/>
    <w:rsid w:val="00D87651"/>
    <w:rsid w:val="00D87EF3"/>
    <w:rsid w:val="00D907AF"/>
    <w:rsid w:val="00D961A7"/>
    <w:rsid w:val="00DA0041"/>
    <w:rsid w:val="00DA0CA4"/>
    <w:rsid w:val="00DA0D59"/>
    <w:rsid w:val="00DA159C"/>
    <w:rsid w:val="00DA26AA"/>
    <w:rsid w:val="00DA33D8"/>
    <w:rsid w:val="00DA47DA"/>
    <w:rsid w:val="00DA5627"/>
    <w:rsid w:val="00DB1123"/>
    <w:rsid w:val="00DB6270"/>
    <w:rsid w:val="00DC0A87"/>
    <w:rsid w:val="00DD2E01"/>
    <w:rsid w:val="00DE0608"/>
    <w:rsid w:val="00DE340F"/>
    <w:rsid w:val="00DE3E15"/>
    <w:rsid w:val="00DE5FE3"/>
    <w:rsid w:val="00DE65B9"/>
    <w:rsid w:val="00DF5961"/>
    <w:rsid w:val="00DF6E64"/>
    <w:rsid w:val="00E00E1A"/>
    <w:rsid w:val="00E043C6"/>
    <w:rsid w:val="00E07662"/>
    <w:rsid w:val="00E11515"/>
    <w:rsid w:val="00E203FC"/>
    <w:rsid w:val="00E20F08"/>
    <w:rsid w:val="00E22DA1"/>
    <w:rsid w:val="00E230D1"/>
    <w:rsid w:val="00E25AF5"/>
    <w:rsid w:val="00E26E4D"/>
    <w:rsid w:val="00E27B7D"/>
    <w:rsid w:val="00E32D51"/>
    <w:rsid w:val="00E33D1C"/>
    <w:rsid w:val="00E34B13"/>
    <w:rsid w:val="00E35E57"/>
    <w:rsid w:val="00E4120C"/>
    <w:rsid w:val="00E43B7B"/>
    <w:rsid w:val="00E55B31"/>
    <w:rsid w:val="00E57171"/>
    <w:rsid w:val="00E57CFD"/>
    <w:rsid w:val="00E60AA9"/>
    <w:rsid w:val="00E61A52"/>
    <w:rsid w:val="00E632CB"/>
    <w:rsid w:val="00E640B0"/>
    <w:rsid w:val="00E653B3"/>
    <w:rsid w:val="00E72A25"/>
    <w:rsid w:val="00E72F7B"/>
    <w:rsid w:val="00E76894"/>
    <w:rsid w:val="00E80BEA"/>
    <w:rsid w:val="00E815C5"/>
    <w:rsid w:val="00E81618"/>
    <w:rsid w:val="00E84A05"/>
    <w:rsid w:val="00E86F59"/>
    <w:rsid w:val="00E90898"/>
    <w:rsid w:val="00E92F3A"/>
    <w:rsid w:val="00E95731"/>
    <w:rsid w:val="00E96153"/>
    <w:rsid w:val="00EA388F"/>
    <w:rsid w:val="00EA4CA0"/>
    <w:rsid w:val="00EA727D"/>
    <w:rsid w:val="00EB59DE"/>
    <w:rsid w:val="00EB7366"/>
    <w:rsid w:val="00EC2D60"/>
    <w:rsid w:val="00ED11DA"/>
    <w:rsid w:val="00ED1322"/>
    <w:rsid w:val="00ED1E7F"/>
    <w:rsid w:val="00ED49FD"/>
    <w:rsid w:val="00ED508A"/>
    <w:rsid w:val="00ED66A2"/>
    <w:rsid w:val="00EE04E7"/>
    <w:rsid w:val="00EE1F03"/>
    <w:rsid w:val="00EE2369"/>
    <w:rsid w:val="00EE500D"/>
    <w:rsid w:val="00EE5A50"/>
    <w:rsid w:val="00EE636B"/>
    <w:rsid w:val="00EE69D3"/>
    <w:rsid w:val="00EF270F"/>
    <w:rsid w:val="00EF71F0"/>
    <w:rsid w:val="00F00029"/>
    <w:rsid w:val="00F011A1"/>
    <w:rsid w:val="00F030A6"/>
    <w:rsid w:val="00F03C1C"/>
    <w:rsid w:val="00F067A5"/>
    <w:rsid w:val="00F1191A"/>
    <w:rsid w:val="00F12139"/>
    <w:rsid w:val="00F133E7"/>
    <w:rsid w:val="00F20497"/>
    <w:rsid w:val="00F22749"/>
    <w:rsid w:val="00F23BD6"/>
    <w:rsid w:val="00F2443C"/>
    <w:rsid w:val="00F2573B"/>
    <w:rsid w:val="00F26A55"/>
    <w:rsid w:val="00F3122D"/>
    <w:rsid w:val="00F31FCA"/>
    <w:rsid w:val="00F32D3F"/>
    <w:rsid w:val="00F35AA3"/>
    <w:rsid w:val="00F424F0"/>
    <w:rsid w:val="00F43CFE"/>
    <w:rsid w:val="00F44D5B"/>
    <w:rsid w:val="00F51D54"/>
    <w:rsid w:val="00F52265"/>
    <w:rsid w:val="00F5257E"/>
    <w:rsid w:val="00F52A18"/>
    <w:rsid w:val="00F53ECA"/>
    <w:rsid w:val="00F5422E"/>
    <w:rsid w:val="00F557A2"/>
    <w:rsid w:val="00F564E7"/>
    <w:rsid w:val="00F5788B"/>
    <w:rsid w:val="00F57B83"/>
    <w:rsid w:val="00F633B4"/>
    <w:rsid w:val="00F649C3"/>
    <w:rsid w:val="00F64A17"/>
    <w:rsid w:val="00F655DD"/>
    <w:rsid w:val="00F670C1"/>
    <w:rsid w:val="00F7013F"/>
    <w:rsid w:val="00F7055B"/>
    <w:rsid w:val="00F70592"/>
    <w:rsid w:val="00F71E34"/>
    <w:rsid w:val="00F7276D"/>
    <w:rsid w:val="00F73912"/>
    <w:rsid w:val="00F73E01"/>
    <w:rsid w:val="00F73E9E"/>
    <w:rsid w:val="00F745AC"/>
    <w:rsid w:val="00F75DA8"/>
    <w:rsid w:val="00F7602B"/>
    <w:rsid w:val="00F77C83"/>
    <w:rsid w:val="00F80BED"/>
    <w:rsid w:val="00F8159B"/>
    <w:rsid w:val="00F829AD"/>
    <w:rsid w:val="00F83D48"/>
    <w:rsid w:val="00F91E72"/>
    <w:rsid w:val="00F94153"/>
    <w:rsid w:val="00F9420D"/>
    <w:rsid w:val="00FA0883"/>
    <w:rsid w:val="00FA101B"/>
    <w:rsid w:val="00FA190A"/>
    <w:rsid w:val="00FA3AC6"/>
    <w:rsid w:val="00FB2476"/>
    <w:rsid w:val="00FB5A3F"/>
    <w:rsid w:val="00FC1A50"/>
    <w:rsid w:val="00FC2521"/>
    <w:rsid w:val="00FC353D"/>
    <w:rsid w:val="00FC6F18"/>
    <w:rsid w:val="00FC78BB"/>
    <w:rsid w:val="00FE02E1"/>
    <w:rsid w:val="00FE2E13"/>
    <w:rsid w:val="00FE6860"/>
    <w:rsid w:val="00FE78EA"/>
    <w:rsid w:val="00FF3661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E44B"/>
  <w15:docId w15:val="{6B810A41-9933-444A-8276-9703F46D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21"/>
  </w:style>
  <w:style w:type="paragraph" w:styleId="2">
    <w:name w:val="heading 2"/>
    <w:basedOn w:val="a"/>
    <w:next w:val="a"/>
    <w:link w:val="20"/>
    <w:uiPriority w:val="9"/>
    <w:unhideWhenUsed/>
    <w:qFormat/>
    <w:rsid w:val="00351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521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C6669D"/>
    <w:rPr>
      <w:b/>
      <w:bCs/>
    </w:rPr>
  </w:style>
  <w:style w:type="character" w:customStyle="1" w:styleId="s1">
    <w:name w:val="s1"/>
    <w:basedOn w:val="a0"/>
    <w:rsid w:val="000A0A11"/>
  </w:style>
  <w:style w:type="character" w:customStyle="1" w:styleId="s5">
    <w:name w:val="s5"/>
    <w:basedOn w:val="a0"/>
    <w:rsid w:val="000A0A11"/>
  </w:style>
  <w:style w:type="paragraph" w:styleId="a6">
    <w:name w:val="List Paragraph"/>
    <w:basedOn w:val="a"/>
    <w:uiPriority w:val="34"/>
    <w:qFormat/>
    <w:rsid w:val="00487768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35138E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05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879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22B4-AEBF-4ACC-801D-A6C6AD8E18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ccit</dc:creator>
  <cp:lastModifiedBy>ohhandart@gmail.com</cp:lastModifiedBy>
  <cp:revision>2</cp:revision>
  <cp:lastPrinted>2024-08-23T11:01:00Z</cp:lastPrinted>
  <dcterms:created xsi:type="dcterms:W3CDTF">2024-09-04T03:33:00Z</dcterms:created>
  <dcterms:modified xsi:type="dcterms:W3CDTF">2024-09-04T03:33:00Z</dcterms:modified>
</cp:coreProperties>
</file>