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B66D" w14:textId="39CF3488" w:rsidR="00F546FB" w:rsidRPr="00240F3D" w:rsidRDefault="00F546FB" w:rsidP="00F546F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40F3D">
        <w:rPr>
          <w:rFonts w:hint="cs"/>
          <w:noProof/>
          <w:sz w:val="28"/>
          <w:szCs w:val="28"/>
          <w:cs/>
        </w:rPr>
        <w:drawing>
          <wp:anchor distT="0" distB="0" distL="114300" distR="114300" simplePos="0" relativeHeight="251659264" behindDoc="0" locked="0" layoutInCell="1" allowOverlap="1" wp14:anchorId="636D5FF4" wp14:editId="7D1BCDC0">
            <wp:simplePos x="0" y="0"/>
            <wp:positionH relativeFrom="page">
              <wp:posOffset>-7620</wp:posOffset>
            </wp:positionH>
            <wp:positionV relativeFrom="paragraph">
              <wp:posOffset>-962025</wp:posOffset>
            </wp:positionV>
            <wp:extent cx="7620000" cy="1270000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ECDEA" w14:textId="32669A64" w:rsidR="0002077A" w:rsidRPr="00240F3D" w:rsidRDefault="0079506D" w:rsidP="00DB557C">
      <w:pPr>
        <w:pStyle w:val="a9"/>
        <w:spacing w:before="0" w:beforeAutospacing="0" w:after="0" w:afterAutospacing="0"/>
        <w:jc w:val="center"/>
        <w:rPr>
          <w:rStyle w:val="a7"/>
        </w:rPr>
      </w:pPr>
      <w:r w:rsidRPr="00240F3D">
        <w:rPr>
          <w:rStyle w:val="a7"/>
          <w:rFonts w:hint="cs"/>
          <w:cs/>
        </w:rPr>
        <w:t>กรมการแพทย์ ยกทีมแพทย์เฉพาะทางให้บริการประชาชนในพื้นที่ห่างไกล</w:t>
      </w:r>
      <w:r w:rsidR="0002077A" w:rsidRPr="00240F3D">
        <w:rPr>
          <w:rStyle w:val="a7"/>
          <w:cs/>
        </w:rPr>
        <w:t xml:space="preserve"> </w:t>
      </w:r>
    </w:p>
    <w:p w14:paraId="731CE9A9" w14:textId="486FC046" w:rsidR="00DB557C" w:rsidRPr="00240F3D" w:rsidRDefault="00DB557C" w:rsidP="00DB557C">
      <w:pPr>
        <w:pStyle w:val="a9"/>
        <w:spacing w:before="0" w:beforeAutospacing="0" w:after="0" w:afterAutospacing="0"/>
        <w:jc w:val="center"/>
      </w:pPr>
      <w:r w:rsidRPr="00240F3D">
        <w:rPr>
          <w:rStyle w:val="a7"/>
          <w:rFonts w:hint="cs"/>
          <w:cs/>
        </w:rPr>
        <w:t>ณ โรงพยาบาลยี่งอเฉลิมพระเกียรติ 80 พรรษา อำเภอยี่งอ จังหวัดนราธิวาส</w:t>
      </w:r>
    </w:p>
    <w:p w14:paraId="5041C6DC" w14:textId="625B2797" w:rsidR="0079637D" w:rsidRPr="00240F3D" w:rsidRDefault="008E3B56" w:rsidP="00280FE4">
      <w:pPr>
        <w:spacing w:after="0" w:line="240" w:lineRule="auto"/>
        <w:ind w:firstLine="720"/>
        <w:jc w:val="thaiDistribute"/>
        <w:rPr>
          <w:rFonts w:ascii="Angsana New" w:eastAsia="Batang" w:hAnsi="Angsana New" w:cs="Angsana New"/>
          <w:sz w:val="28"/>
          <w:lang w:eastAsia="ko-KR"/>
        </w:rPr>
      </w:pPr>
      <w:r w:rsidRPr="00240F3D">
        <w:rPr>
          <w:rFonts w:ascii="Angsana New" w:hAnsi="Angsana New" w:cs="Angsana New"/>
          <w:b/>
          <w:bCs/>
          <w:sz w:val="28"/>
          <w:cs/>
        </w:rPr>
        <w:t>นายแพทย์</w:t>
      </w:r>
      <w:r w:rsidR="00DB557C" w:rsidRPr="00240F3D">
        <w:rPr>
          <w:rFonts w:ascii="Angsana New" w:hAnsi="Angsana New" w:cs="Angsana New" w:hint="cs"/>
          <w:b/>
          <w:bCs/>
          <w:sz w:val="28"/>
          <w:cs/>
        </w:rPr>
        <w:t>ทวีศิลป์ วิษณุโยธิน</w:t>
      </w:r>
      <w:r w:rsidRPr="00240F3D">
        <w:rPr>
          <w:rFonts w:ascii="Angsana New" w:hAnsi="Angsana New" w:cs="Angsana New"/>
          <w:b/>
          <w:bCs/>
          <w:sz w:val="28"/>
          <w:cs/>
        </w:rPr>
        <w:t xml:space="preserve"> </w:t>
      </w:r>
      <w:r w:rsidR="00DB557C" w:rsidRPr="00240F3D">
        <w:rPr>
          <w:rFonts w:ascii="Angsana New" w:hAnsi="Angsana New" w:cs="Angsana New" w:hint="cs"/>
          <w:b/>
          <w:bCs/>
          <w:sz w:val="28"/>
          <w:cs/>
        </w:rPr>
        <w:t>อ</w:t>
      </w:r>
      <w:r w:rsidR="009B1E32" w:rsidRPr="00240F3D">
        <w:rPr>
          <w:rFonts w:ascii="Angsana New" w:eastAsia="Batang" w:hAnsi="Angsana New" w:cs="Angsana New"/>
          <w:b/>
          <w:bCs/>
          <w:sz w:val="28"/>
          <w:cs/>
          <w:lang w:eastAsia="ko-KR"/>
        </w:rPr>
        <w:t xml:space="preserve">ธิบดีกรมการแพทย์ </w:t>
      </w:r>
      <w:r w:rsidR="00A07499" w:rsidRPr="00240F3D">
        <w:rPr>
          <w:rFonts w:ascii="Angsana New" w:eastAsia="Batang" w:hAnsi="Angsana New" w:cs="Angsana New"/>
          <w:sz w:val="28"/>
          <w:cs/>
          <w:lang w:eastAsia="ko-KR"/>
        </w:rPr>
        <w:t>กล่าวว่า</w:t>
      </w:r>
      <w:r w:rsidR="0079637D" w:rsidRPr="00240F3D">
        <w:rPr>
          <w:rFonts w:ascii="Angsana New" w:eastAsia="Batang" w:hAnsi="Angsana New" w:cs="Angsana New" w:hint="cs"/>
          <w:sz w:val="28"/>
          <w:lang w:eastAsia="ko-KR"/>
        </w:rPr>
        <w:t xml:space="preserve"> </w:t>
      </w:r>
      <w:r w:rsidR="00335B94" w:rsidRPr="00240F3D">
        <w:rPr>
          <w:rFonts w:ascii="Angsana New" w:eastAsia="Batang" w:hAnsi="Angsana New" w:cs="Angsana New" w:hint="cs"/>
          <w:sz w:val="28"/>
          <w:cs/>
          <w:lang w:eastAsia="ko-KR"/>
        </w:rPr>
        <w:t>กรมการแพทย์ร่วมกับมูลนิธิเทพรัตนเวชชานุกูล</w:t>
      </w:r>
      <w:r w:rsidR="00081C14" w:rsidRPr="00240F3D">
        <w:rPr>
          <w:rFonts w:ascii="Angsana New" w:eastAsia="Batang" w:hAnsi="Angsana New" w:cs="Angsana New" w:hint="cs"/>
          <w:sz w:val="28"/>
          <w:cs/>
          <w:lang w:eastAsia="ko-KR"/>
        </w:rPr>
        <w:t xml:space="preserve"> และหน่วยงานในพื้นที่จังหวัดนราธิวาส</w:t>
      </w:r>
      <w:r w:rsidR="0079637D" w:rsidRPr="00240F3D">
        <w:rPr>
          <w:rFonts w:ascii="Angsana New" w:eastAsia="Batang" w:hAnsi="Angsana New" w:cs="Angsana New" w:hint="cs"/>
          <w:sz w:val="28"/>
          <w:cs/>
          <w:lang w:eastAsia="ko-KR"/>
        </w:rPr>
        <w:t>จัดงานมหกรรมสุขภาพกรมการแพทย์ จังหวัดนราธิวาส</w:t>
      </w:r>
      <w:r w:rsidR="00081C14" w:rsidRPr="00240F3D">
        <w:rPr>
          <w:rFonts w:ascii="Angsana New" w:eastAsia="Batang" w:hAnsi="Angsana New" w:cs="Angsana New" w:hint="cs"/>
          <w:sz w:val="28"/>
          <w:lang w:eastAsia="ko-KR"/>
        </w:rPr>
        <w:t xml:space="preserve"> </w:t>
      </w:r>
      <w:r w:rsidR="0079637D" w:rsidRPr="00240F3D">
        <w:rPr>
          <w:rFonts w:ascii="Angsana New" w:eastAsia="Batang" w:hAnsi="Angsana New" w:cs="Angsana New" w:hint="cs"/>
          <w:sz w:val="28"/>
          <w:cs/>
          <w:lang w:eastAsia="ko-KR"/>
        </w:rPr>
        <w:t>ณ โรงพยาบาลยี่งอเฉลิมพระเกียรติ ๘๐ พรรษา ประจำปีงบประมาณ 2568</w:t>
      </w:r>
      <w:r w:rsidR="00081C14" w:rsidRPr="00240F3D">
        <w:rPr>
          <w:rFonts w:ascii="Angsana New" w:eastAsia="Batang" w:hAnsi="Angsana New" w:cs="Angsana New" w:hint="cs"/>
          <w:sz w:val="28"/>
          <w:lang w:eastAsia="ko-KR"/>
        </w:rPr>
        <w:t xml:space="preserve"> </w:t>
      </w:r>
      <w:r w:rsidR="00D90DF8" w:rsidRPr="00240F3D">
        <w:rPr>
          <w:rFonts w:ascii="Angsana New" w:eastAsia="Batang" w:hAnsi="Angsana New" w:cs="Angsana New" w:hint="cs"/>
          <w:sz w:val="28"/>
          <w:cs/>
          <w:lang w:eastAsia="ko-KR"/>
        </w:rPr>
        <w:t>ภายใต้ศูนย์ประสานงานหน่วยแพทย์อาสามูลนิธิเทพรัตนเวชชานุกูล ส่วนกลาง (กรมการแพทย์)</w:t>
      </w:r>
      <w:r w:rsidR="00D90DF8" w:rsidRPr="00240F3D">
        <w:rPr>
          <w:rFonts w:ascii="Angsana New" w:eastAsia="Batang" w:hAnsi="Angsana New" w:cs="Angsana New" w:hint="cs"/>
          <w:sz w:val="28"/>
          <w:lang w:eastAsia="ko-KR"/>
        </w:rPr>
        <w:t xml:space="preserve"> </w:t>
      </w:r>
      <w:r w:rsidR="00081C14" w:rsidRPr="00240F3D">
        <w:rPr>
          <w:rFonts w:ascii="Angsana New" w:eastAsia="Batang" w:hAnsi="Angsana New" w:cs="Angsana New" w:hint="cs"/>
          <w:sz w:val="28"/>
          <w:cs/>
          <w:lang w:eastAsia="ko-KR"/>
        </w:rPr>
        <w:t>ในวันที่</w:t>
      </w:r>
      <w:r w:rsidR="00081C14" w:rsidRPr="00240F3D">
        <w:rPr>
          <w:rFonts w:ascii="Angsana New" w:eastAsia="Batang" w:hAnsi="Angsana New" w:cs="Angsana New" w:hint="cs"/>
          <w:sz w:val="28"/>
          <w:lang w:eastAsia="ko-KR"/>
        </w:rPr>
        <w:t xml:space="preserve"> 19-20 </w:t>
      </w:r>
      <w:r w:rsidR="00C31E24" w:rsidRPr="00240F3D">
        <w:rPr>
          <w:rFonts w:ascii="Angsana New" w:eastAsia="Batang" w:hAnsi="Angsana New" w:cs="Angsana New" w:hint="cs"/>
          <w:sz w:val="28"/>
          <w:cs/>
          <w:lang w:eastAsia="ko-KR"/>
        </w:rPr>
        <w:t>กุมภาพันธ์ 256</w:t>
      </w:r>
      <w:r w:rsidR="00D90DF8" w:rsidRPr="00240F3D">
        <w:rPr>
          <w:rFonts w:ascii="Angsana New" w:eastAsia="Batang" w:hAnsi="Angsana New" w:cs="Angsana New" w:hint="cs"/>
          <w:sz w:val="28"/>
          <w:cs/>
          <w:lang w:eastAsia="ko-KR"/>
        </w:rPr>
        <w:t>8</w:t>
      </w:r>
      <w:r w:rsidR="00E45C9F" w:rsidRPr="00240F3D">
        <w:rPr>
          <w:rFonts w:ascii="Angsana New" w:eastAsia="Batang" w:hAnsi="Angsana New" w:cs="Angsana New" w:hint="cs"/>
          <w:sz w:val="28"/>
          <w:lang w:eastAsia="ko-KR"/>
        </w:rPr>
        <w:t xml:space="preserve"> </w:t>
      </w:r>
      <w:r w:rsidR="00E45C9F" w:rsidRPr="00240F3D">
        <w:rPr>
          <w:rFonts w:ascii="Angsana New" w:eastAsia="Batang" w:hAnsi="Angsana New" w:cs="Angsana New" w:hint="cs"/>
          <w:sz w:val="28"/>
          <w:cs/>
          <w:lang w:eastAsia="ko-KR"/>
        </w:rPr>
        <w:t>โดยได้รับเกียรติจากพลอากาศเอกชลิต พุกผาสุข องคมนตรี เป็นประธานเปิดงาน</w:t>
      </w:r>
      <w:r w:rsidR="00E45C9F" w:rsidRPr="00240F3D">
        <w:rPr>
          <w:rFonts w:ascii="Angsana New" w:eastAsia="Batang" w:hAnsi="Angsana New" w:cs="Angsana New" w:hint="cs"/>
          <w:sz w:val="28"/>
          <w:lang w:eastAsia="ko-KR"/>
        </w:rPr>
        <w:t xml:space="preserve"> </w:t>
      </w:r>
      <w:r w:rsidR="00C25144" w:rsidRPr="00240F3D">
        <w:rPr>
          <w:rFonts w:ascii="Angsana New" w:eastAsia="Batang" w:hAnsi="Angsana New" w:cs="Angsana New" w:hint="cs"/>
          <w:sz w:val="28"/>
          <w:cs/>
          <w:lang w:eastAsia="ko-KR"/>
        </w:rPr>
        <w:t xml:space="preserve">และมีว่าที่ร้อยตรีตระกูล โทธรรมผู้ว่าราชการจังหวัดนราธิวาส </w:t>
      </w:r>
      <w:r w:rsidR="00485E76" w:rsidRPr="00240F3D">
        <w:rPr>
          <w:rFonts w:ascii="Angsana New" w:eastAsia="Batang" w:hAnsi="Angsana New" w:cs="Angsana New" w:hint="cs"/>
          <w:sz w:val="28"/>
          <w:cs/>
          <w:lang w:eastAsia="ko-KR"/>
        </w:rPr>
        <w:t>นายแพทย์อภิชาต วชิรพันธ์</w:t>
      </w:r>
      <w:r w:rsidR="00C25144" w:rsidRPr="00240F3D">
        <w:rPr>
          <w:rFonts w:ascii="Angsana New" w:eastAsia="Batang" w:hAnsi="Angsana New" w:cs="Angsana New" w:hint="cs"/>
          <w:sz w:val="28"/>
          <w:cs/>
          <w:lang w:eastAsia="ko-KR"/>
        </w:rPr>
        <w:t xml:space="preserve">ผู้ตรวจราชการกระทรวงสาธารณสุข เขตสุขภาพที่ 12 </w:t>
      </w:r>
      <w:r w:rsidR="00F85C8C" w:rsidRPr="00240F3D">
        <w:rPr>
          <w:rFonts w:ascii="Angsana New" w:eastAsia="Batang" w:hAnsi="Angsana New" w:cs="Angsana New" w:hint="cs"/>
          <w:sz w:val="28"/>
          <w:cs/>
          <w:lang w:eastAsia="ko-KR"/>
        </w:rPr>
        <w:t>นายแพทย์ถนัด อาวารุลหัก</w:t>
      </w:r>
      <w:r w:rsidR="00C25144" w:rsidRPr="00240F3D">
        <w:rPr>
          <w:rFonts w:ascii="Angsana New" w:eastAsia="Batang" w:hAnsi="Angsana New" w:cs="Angsana New" w:hint="cs"/>
          <w:sz w:val="28"/>
          <w:cs/>
          <w:lang w:eastAsia="ko-KR"/>
        </w:rPr>
        <w:t xml:space="preserve">นายแพทย์สาธารณสุขจังหวัดนราธิวาส </w:t>
      </w:r>
      <w:r w:rsidR="00F85C8C" w:rsidRPr="00240F3D">
        <w:rPr>
          <w:rFonts w:ascii="Angsana New" w:eastAsia="Batang" w:hAnsi="Angsana New" w:cs="Angsana New" w:hint="cs"/>
          <w:sz w:val="28"/>
          <w:cs/>
          <w:lang w:eastAsia="ko-KR"/>
        </w:rPr>
        <w:t>ร่วมพิธี</w:t>
      </w:r>
    </w:p>
    <w:p w14:paraId="1ABD1B25" w14:textId="55FC10CB" w:rsidR="00DB557C" w:rsidRPr="00240F3D" w:rsidRDefault="00280FE4" w:rsidP="00280FE4">
      <w:pPr>
        <w:spacing w:after="0" w:line="240" w:lineRule="auto"/>
        <w:jc w:val="thaiDistribute"/>
        <w:rPr>
          <w:rFonts w:ascii="Angsana New" w:eastAsia="Batang" w:hAnsi="Angsana New" w:cs="Angsana New"/>
          <w:sz w:val="28"/>
          <w:cs/>
          <w:lang w:eastAsia="ko-KR"/>
        </w:rPr>
      </w:pPr>
      <w:r w:rsidRPr="00240F3D">
        <w:rPr>
          <w:rFonts w:ascii="Angsana New" w:eastAsia="Batang" w:hAnsi="Angsana New" w:cs="Angsana New" w:hint="cs"/>
          <w:sz w:val="28"/>
          <w:lang w:eastAsia="ko-KR"/>
        </w:rPr>
        <w:t xml:space="preserve">             </w:t>
      </w:r>
      <w:r w:rsidR="00BA6D5E" w:rsidRPr="00240F3D">
        <w:rPr>
          <w:rFonts w:ascii="Angsana New" w:eastAsia="Batang" w:hAnsi="Angsana New" w:cs="Angsana New"/>
          <w:sz w:val="28"/>
          <w:cs/>
          <w:lang w:eastAsia="ko-KR"/>
        </w:rPr>
        <w:t xml:space="preserve"> </w:t>
      </w:r>
      <w:r w:rsidR="00DB557C" w:rsidRPr="00240F3D">
        <w:rPr>
          <w:rFonts w:ascii="Angsana New" w:eastAsia="Batang" w:hAnsi="Angsana New" w:cs="Angsana New" w:hint="cs"/>
          <w:sz w:val="28"/>
          <w:cs/>
          <w:lang w:eastAsia="ko-KR"/>
        </w:rPr>
        <w:t>ตามนโยบายกระทรวงสาธารณสุข</w:t>
      </w:r>
      <w:r w:rsidR="00114BE0" w:rsidRPr="00240F3D">
        <w:rPr>
          <w:rFonts w:ascii="Angsana New" w:eastAsia="Batang" w:hAnsi="Angsana New" w:cs="Angsana New" w:hint="cs"/>
          <w:sz w:val="28"/>
          <w:cs/>
          <w:lang w:eastAsia="ko-KR"/>
        </w:rPr>
        <w:t xml:space="preserve"> </w:t>
      </w:r>
      <w:r w:rsidR="00DB557C" w:rsidRPr="00240F3D">
        <w:rPr>
          <w:rFonts w:ascii="Angsana New" w:eastAsia="Batang" w:hAnsi="Angsana New" w:cs="Angsana New" w:hint="cs"/>
          <w:sz w:val="28"/>
          <w:cs/>
          <w:lang w:eastAsia="ko-KR"/>
        </w:rPr>
        <w:t>ที่ให้ความสำคัญต่อการพัฒนางานสาธารณสุขตามแนวพระราชดำริและโครงการเฉลิมพระเกียรติ</w:t>
      </w:r>
      <w:r w:rsidR="00114BE0" w:rsidRPr="00240F3D">
        <w:rPr>
          <w:rFonts w:ascii="Angsana New" w:eastAsia="Batang" w:hAnsi="Angsana New" w:cs="Angsana New" w:hint="cs"/>
          <w:sz w:val="28"/>
          <w:cs/>
          <w:lang w:eastAsia="ko-KR"/>
        </w:rPr>
        <w:t xml:space="preserve"> </w:t>
      </w:r>
      <w:r w:rsidR="00CB21D7" w:rsidRPr="00240F3D">
        <w:rPr>
          <w:rFonts w:ascii="Angsana New" w:eastAsia="Batang" w:hAnsi="Angsana New" w:cs="Angsana New" w:hint="cs"/>
          <w:sz w:val="28"/>
          <w:lang w:eastAsia="ko-KR"/>
        </w:rPr>
        <w:t xml:space="preserve"> </w:t>
      </w:r>
      <w:r w:rsidR="00DB557C" w:rsidRPr="00240F3D">
        <w:rPr>
          <w:rFonts w:ascii="Angsana New" w:eastAsia="Batang" w:hAnsi="Angsana New" w:cs="Angsana New" w:hint="cs"/>
          <w:sz w:val="28"/>
          <w:cs/>
          <w:lang w:eastAsia="ko-KR"/>
        </w:rPr>
        <w:t>เพื่อเทิดพระเกียรติพระบรมวงศานุวงศ์ทุก</w:t>
      </w:r>
      <w:r w:rsidR="00A656CB" w:rsidRPr="00240F3D">
        <w:rPr>
          <w:rFonts w:ascii="Angsana New" w:eastAsia="Batang" w:hAnsi="Angsana New" w:cs="Angsana New" w:hint="cs"/>
          <w:sz w:val="28"/>
          <w:cs/>
          <w:lang w:eastAsia="ko-KR"/>
        </w:rPr>
        <w:t>พระองค์ เพื่อให้เกิดประโยชน์สูงสุดต่อประชาชน</w:t>
      </w:r>
      <w:r w:rsidR="00CB21D7" w:rsidRPr="00240F3D">
        <w:rPr>
          <w:rFonts w:ascii="Angsana New" w:eastAsia="Batang" w:hAnsi="Angsana New" w:cs="Angsana New" w:hint="cs"/>
          <w:sz w:val="28"/>
          <w:lang w:eastAsia="ko-KR"/>
        </w:rPr>
        <w:t xml:space="preserve">   </w:t>
      </w:r>
      <w:r w:rsidR="00A656CB" w:rsidRPr="00240F3D">
        <w:rPr>
          <w:rFonts w:ascii="Angsana New" w:eastAsia="Batang" w:hAnsi="Angsana New" w:cs="Angsana New" w:hint="cs"/>
          <w:sz w:val="28"/>
          <w:cs/>
          <w:lang w:eastAsia="ko-KR"/>
        </w:rPr>
        <w:t>กรมการแพทย์</w:t>
      </w:r>
      <w:r w:rsidR="00114BE0" w:rsidRPr="00240F3D">
        <w:rPr>
          <w:rFonts w:ascii="Angsana New" w:eastAsia="Batang" w:hAnsi="Angsana New" w:cs="Angsana New" w:hint="cs"/>
          <w:sz w:val="28"/>
          <w:cs/>
          <w:lang w:eastAsia="ko-KR"/>
        </w:rPr>
        <w:t xml:space="preserve">  </w:t>
      </w:r>
      <w:r w:rsidR="00A656CB" w:rsidRPr="00240F3D">
        <w:rPr>
          <w:rFonts w:ascii="Angsana New" w:eastAsia="Batang" w:hAnsi="Angsana New" w:cs="Angsana New" w:hint="cs"/>
          <w:sz w:val="28"/>
          <w:cs/>
          <w:lang w:eastAsia="ko-KR"/>
        </w:rPr>
        <w:t xml:space="preserve">ได้จัดตั้งศูนย์ประสานงานหน่วยแพทย์อาสามูลนิธิเทพรัตนเวชชานุกูล ส่วนกลาง (กรมการแพทย์) ขึ้นในปี 2563 เพื่อประสานงานร่วมกับมูลนิธิเทพรัตนเวชชานุกูล หน่วยงานภายในกรมการแพทย์ และหน่วยงานอื่นๆ ที่เกี่ยวข้อง </w:t>
      </w:r>
      <w:r w:rsidR="00114BE0" w:rsidRPr="00240F3D">
        <w:rPr>
          <w:rFonts w:ascii="Angsana New" w:eastAsia="Batang" w:hAnsi="Angsana New" w:cs="Angsana New" w:hint="cs"/>
          <w:sz w:val="28"/>
          <w:cs/>
          <w:lang w:eastAsia="ko-KR"/>
        </w:rPr>
        <w:t>มุ่ง</w:t>
      </w:r>
      <w:r w:rsidR="00A656CB" w:rsidRPr="00240F3D">
        <w:rPr>
          <w:rFonts w:ascii="Angsana New" w:eastAsia="Batang" w:hAnsi="Angsana New" w:cs="Angsana New" w:hint="cs"/>
          <w:sz w:val="28"/>
          <w:cs/>
          <w:lang w:eastAsia="ko-KR"/>
        </w:rPr>
        <w:t xml:space="preserve">ขับเคลื่อนการดำเนินกิจกรรมสนับสนุนด้านวิชาการและบริการในโรงพยาบาลชุมชนเฉลิมพระเกียรติ </w:t>
      </w:r>
      <w:r w:rsidR="00114BE0" w:rsidRPr="00240F3D">
        <w:rPr>
          <w:rFonts w:ascii="Angsana New" w:eastAsia="Batang" w:hAnsi="Angsana New" w:cs="Angsana New" w:hint="cs"/>
          <w:sz w:val="28"/>
          <w:cs/>
          <w:lang w:eastAsia="ko-KR"/>
        </w:rPr>
        <w:t xml:space="preserve"> </w:t>
      </w:r>
      <w:r w:rsidR="00A656CB" w:rsidRPr="00240F3D">
        <w:rPr>
          <w:rFonts w:ascii="Angsana New" w:eastAsia="Batang" w:hAnsi="Angsana New" w:cs="Angsana New" w:hint="cs"/>
          <w:sz w:val="28"/>
          <w:cs/>
          <w:lang w:eastAsia="ko-KR"/>
        </w:rPr>
        <w:t xml:space="preserve">มีวัตถุประสงค์เพื่อพาหมอไปหาคนไข้ การรักษาแบบไร้รอยต่อ และการพัฒนาโรงพยาบาลชุมชนเฉลิมพระเกียรติ สู่ความยั่งยืน </w:t>
      </w:r>
      <w:r w:rsidR="0079506D" w:rsidRPr="00240F3D">
        <w:rPr>
          <w:rFonts w:ascii="Angsana New" w:eastAsia="Batang" w:hAnsi="Angsana New" w:cs="Angsana New" w:hint="cs"/>
          <w:sz w:val="28"/>
          <w:cs/>
          <w:lang w:eastAsia="ko-KR"/>
        </w:rPr>
        <w:t>พร้อมทั้งเป็นการสนับสนุนกิจกรรมการตรวจเยี่ยมโรงพยาบาลชุมชนเฉลิมพระเกียรติประจำปีขององคมนตรี</w:t>
      </w:r>
      <w:r w:rsidR="005C3944" w:rsidRPr="00240F3D">
        <w:rPr>
          <w:rFonts w:ascii="Angsana New" w:eastAsia="Batang" w:hAnsi="Angsana New" w:cs="Angsana New" w:hint="cs"/>
          <w:sz w:val="28"/>
          <w:cs/>
          <w:lang w:eastAsia="ko-KR"/>
        </w:rPr>
        <w:t>ซึ่ง</w:t>
      </w:r>
      <w:r w:rsidR="0079506D" w:rsidRPr="00240F3D">
        <w:rPr>
          <w:rFonts w:ascii="Angsana New" w:eastAsia="Batang" w:hAnsi="Angsana New" w:cs="Angsana New" w:hint="cs"/>
          <w:sz w:val="28"/>
          <w:cs/>
          <w:lang w:eastAsia="ko-KR"/>
        </w:rPr>
        <w:t>ผลการดำเนินงานระหว่างปี 2563-2567 พบว่า โรงพยาบาลชุมชนเฉลิมพระเกียรติทุกแห่งได้รับการ</w:t>
      </w:r>
      <w:r w:rsidR="0079506D" w:rsidRPr="00240F3D">
        <w:rPr>
          <w:rFonts w:ascii="Angsana New" w:eastAsia="Batang" w:hAnsi="Angsana New" w:cs="Angsana New" w:hint="cs"/>
          <w:spacing w:val="-10"/>
          <w:sz w:val="28"/>
          <w:cs/>
          <w:lang w:eastAsia="ko-KR"/>
        </w:rPr>
        <w:t>สนับสนุนด้านวิชาการและบริการ ผ่านการจัดกิจกรรม ได้แก่ (1) การจัดงานมหกรรมสุขภาพด้านการแพทย์เฉพาะทา</w:t>
      </w:r>
      <w:r w:rsidR="0079506D" w:rsidRPr="00240F3D">
        <w:rPr>
          <w:rFonts w:ascii="Angsana New" w:eastAsia="Batang" w:hAnsi="Angsana New" w:cs="Angsana New" w:hint="cs"/>
          <w:sz w:val="28"/>
          <w:cs/>
          <w:lang w:eastAsia="ko-KR"/>
        </w:rPr>
        <w:t xml:space="preserve">ง จำนวน 12 ครั้ง มีประชาชนเข้ารับบริการจำนวนทั้งสิ้น 4,576 ราย บุคลากรได้รับการพัฒนาศักยภาพ 1,575 ราย </w:t>
      </w:r>
      <w:r w:rsidR="005C3944" w:rsidRPr="00240F3D">
        <w:rPr>
          <w:rFonts w:ascii="Angsana New" w:eastAsia="Batang" w:hAnsi="Angsana New" w:cs="Angsana New" w:hint="cs"/>
          <w:sz w:val="28"/>
          <w:cs/>
          <w:lang w:eastAsia="ko-KR"/>
        </w:rPr>
        <w:t xml:space="preserve">    </w:t>
      </w:r>
      <w:r w:rsidR="0079506D" w:rsidRPr="00240F3D">
        <w:rPr>
          <w:rFonts w:ascii="Angsana New" w:eastAsia="Batang" w:hAnsi="Angsana New" w:cs="Angsana New" w:hint="cs"/>
          <w:sz w:val="28"/>
          <w:cs/>
          <w:lang w:eastAsia="ko-KR"/>
        </w:rPr>
        <w:t xml:space="preserve">(2) การให้บริการ </w:t>
      </w:r>
      <w:r w:rsidR="0079506D" w:rsidRPr="00240F3D">
        <w:rPr>
          <w:rFonts w:ascii="Angsana New" w:eastAsia="Batang" w:hAnsi="Angsana New" w:cs="Angsana New"/>
          <w:sz w:val="28"/>
          <w:lang w:eastAsia="ko-KR"/>
        </w:rPr>
        <w:t xml:space="preserve">Tele-consult </w:t>
      </w:r>
      <w:r w:rsidR="0079506D" w:rsidRPr="00240F3D">
        <w:rPr>
          <w:rFonts w:ascii="Angsana New" w:eastAsia="Batang" w:hAnsi="Angsana New" w:cs="Angsana New" w:hint="cs"/>
          <w:sz w:val="28"/>
          <w:cs/>
          <w:lang w:eastAsia="ko-KR"/>
        </w:rPr>
        <w:t>ในสาขานำร่องโรคผิวหนังและพัฒนาการเด็ก จำนวน 48 ราย และ</w:t>
      </w:r>
      <w:r w:rsidR="005C3944" w:rsidRPr="00240F3D">
        <w:rPr>
          <w:rFonts w:ascii="Angsana New" w:eastAsia="Batang" w:hAnsi="Angsana New" w:cs="Angsana New" w:hint="cs"/>
          <w:sz w:val="28"/>
          <w:cs/>
          <w:lang w:eastAsia="ko-KR"/>
        </w:rPr>
        <w:t xml:space="preserve"> </w:t>
      </w:r>
      <w:r w:rsidR="0079506D" w:rsidRPr="00240F3D">
        <w:rPr>
          <w:rFonts w:ascii="Angsana New" w:eastAsia="Batang" w:hAnsi="Angsana New" w:cs="Angsana New" w:hint="cs"/>
          <w:sz w:val="28"/>
          <w:cs/>
          <w:lang w:eastAsia="ko-KR"/>
        </w:rPr>
        <w:t>(3) การจัดอบรมพัฒนาศักยภาพบุคลกรในหลักสูตรต่างๆ เช่น หลักสูตรการฝึกอบรมเพื่อประกาศนียบัตรวิชาชีพเวชกรรมด้านเวชศาสตร์ครอบครัวการเสพติด และหลักสูตรเพิ่มพูนทักษะการดูแลเด็กที่มีปัญหาพัฒนาการแบบบูรณาการ เป็นต้น</w:t>
      </w:r>
      <w:r w:rsidR="005C3944" w:rsidRPr="00240F3D">
        <w:rPr>
          <w:rFonts w:ascii="Angsana New" w:eastAsia="Batang" w:hAnsi="Angsana New" w:cs="Angsana New" w:hint="cs"/>
          <w:sz w:val="28"/>
          <w:cs/>
          <w:lang w:eastAsia="ko-KR"/>
        </w:rPr>
        <w:t xml:space="preserve"> </w:t>
      </w:r>
      <w:r w:rsidR="00A656CB" w:rsidRPr="00240F3D">
        <w:rPr>
          <w:rFonts w:ascii="Angsana New" w:eastAsia="Batang" w:hAnsi="Angsana New" w:cs="Angsana New" w:hint="cs"/>
          <w:sz w:val="28"/>
          <w:cs/>
          <w:lang w:eastAsia="ko-KR"/>
        </w:rPr>
        <w:t>โดยนำความเชี่ยวชาญเฉพาะทางของกรมการแพทย์ทั้ง 15 สาขาบริการ สู่การสนับสนุน</w:t>
      </w:r>
      <w:r w:rsidR="005C3944" w:rsidRPr="00240F3D">
        <w:rPr>
          <w:rFonts w:ascii="Angsana New" w:eastAsia="Batang" w:hAnsi="Angsana New" w:cs="Angsana New" w:hint="cs"/>
          <w:sz w:val="28"/>
          <w:cs/>
          <w:lang w:eastAsia="ko-KR"/>
        </w:rPr>
        <w:t xml:space="preserve">    </w:t>
      </w:r>
      <w:r w:rsidR="00A656CB" w:rsidRPr="00240F3D">
        <w:rPr>
          <w:rFonts w:ascii="Angsana New" w:eastAsia="Batang" w:hAnsi="Angsana New" w:cs="Angsana New" w:hint="cs"/>
          <w:sz w:val="28"/>
          <w:cs/>
          <w:lang w:eastAsia="ko-KR"/>
        </w:rPr>
        <w:t>การ</w:t>
      </w:r>
      <w:r w:rsidR="00A656CB" w:rsidRPr="00240F3D">
        <w:rPr>
          <w:rFonts w:ascii="Angsana New" w:eastAsia="Batang" w:hAnsi="Angsana New" w:cs="Angsana New" w:hint="cs"/>
          <w:spacing w:val="-16"/>
          <w:sz w:val="28"/>
          <w:cs/>
          <w:lang w:eastAsia="ko-KR"/>
        </w:rPr>
        <w:t xml:space="preserve">พัฒนาวิชาการในรูปแบบการ </w:t>
      </w:r>
      <w:r w:rsidR="00A656CB" w:rsidRPr="00240F3D">
        <w:rPr>
          <w:rFonts w:ascii="Angsana New" w:eastAsia="Batang" w:hAnsi="Angsana New" w:cs="Angsana New"/>
          <w:spacing w:val="-16"/>
          <w:sz w:val="28"/>
          <w:lang w:eastAsia="ko-KR"/>
        </w:rPr>
        <w:t xml:space="preserve">Training </w:t>
      </w:r>
      <w:r w:rsidR="00A656CB" w:rsidRPr="00240F3D">
        <w:rPr>
          <w:rFonts w:ascii="Angsana New" w:eastAsia="Batang" w:hAnsi="Angsana New" w:cs="Angsana New" w:hint="cs"/>
          <w:spacing w:val="-16"/>
          <w:sz w:val="28"/>
          <w:cs/>
          <w:lang w:eastAsia="ko-KR"/>
        </w:rPr>
        <w:t xml:space="preserve">การถ่ายทอดองค์ความรู้ </w:t>
      </w:r>
      <w:r w:rsidR="00A656CB" w:rsidRPr="00240F3D">
        <w:rPr>
          <w:rFonts w:ascii="Angsana New" w:eastAsia="Batang" w:hAnsi="Angsana New" w:cs="Angsana New"/>
          <w:spacing w:val="-16"/>
          <w:sz w:val="28"/>
          <w:lang w:eastAsia="ko-KR"/>
        </w:rPr>
        <w:t xml:space="preserve">Model Development </w:t>
      </w:r>
      <w:r w:rsidR="00A656CB" w:rsidRPr="00240F3D">
        <w:rPr>
          <w:rFonts w:ascii="Angsana New" w:eastAsia="Batang" w:hAnsi="Angsana New" w:cs="Angsana New" w:hint="cs"/>
          <w:spacing w:val="-16"/>
          <w:sz w:val="28"/>
          <w:cs/>
          <w:lang w:eastAsia="ko-KR"/>
        </w:rPr>
        <w:t>การสร้างนวัตกรรม การสนับสนุน</w:t>
      </w:r>
      <w:r w:rsidR="005C3944" w:rsidRPr="00240F3D">
        <w:rPr>
          <w:rFonts w:ascii="Angsana New" w:eastAsia="Batang" w:hAnsi="Angsana New" w:cs="Angsana New" w:hint="cs"/>
          <w:spacing w:val="-16"/>
          <w:sz w:val="28"/>
          <w:cs/>
          <w:lang w:eastAsia="ko-KR"/>
        </w:rPr>
        <w:t xml:space="preserve">  </w:t>
      </w:r>
      <w:r w:rsidR="00A656CB" w:rsidRPr="00240F3D">
        <w:rPr>
          <w:rFonts w:ascii="Angsana New" w:eastAsia="Batang" w:hAnsi="Angsana New" w:cs="Angsana New" w:hint="cs"/>
          <w:spacing w:val="-16"/>
          <w:sz w:val="28"/>
          <w:cs/>
          <w:lang w:eastAsia="ko-KR"/>
        </w:rPr>
        <w:t>การจัดบริการทางการแพทย์ในรูปแบบการตรวจคัดกรองและดูแลรักษาผู้ป่วย การรับ-ส่งต่อ</w:t>
      </w:r>
      <w:r w:rsidR="00114BE0" w:rsidRPr="00240F3D">
        <w:rPr>
          <w:rFonts w:ascii="Angsana New" w:eastAsia="Batang" w:hAnsi="Angsana New" w:cs="Angsana New" w:hint="cs"/>
          <w:spacing w:val="-16"/>
          <w:sz w:val="28"/>
          <w:cs/>
          <w:lang w:eastAsia="ko-KR"/>
        </w:rPr>
        <w:t xml:space="preserve">  ระบบ</w:t>
      </w:r>
      <w:r w:rsidR="00A656CB" w:rsidRPr="00240F3D">
        <w:rPr>
          <w:rFonts w:ascii="Angsana New" w:eastAsia="Batang" w:hAnsi="Angsana New" w:cs="Angsana New" w:hint="cs"/>
          <w:spacing w:val="-16"/>
          <w:sz w:val="28"/>
          <w:cs/>
          <w:lang w:eastAsia="ko-KR"/>
        </w:rPr>
        <w:t xml:space="preserve"> </w:t>
      </w:r>
      <w:r w:rsidR="00A656CB" w:rsidRPr="00240F3D">
        <w:rPr>
          <w:rFonts w:ascii="Angsana New" w:eastAsia="Batang" w:hAnsi="Angsana New" w:cs="Angsana New"/>
          <w:spacing w:val="-16"/>
          <w:sz w:val="28"/>
          <w:lang w:eastAsia="ko-KR"/>
        </w:rPr>
        <w:t xml:space="preserve">Tele-consult </w:t>
      </w:r>
      <w:r w:rsidR="00A656CB" w:rsidRPr="00240F3D">
        <w:rPr>
          <w:rFonts w:ascii="Angsana New" w:eastAsia="Batang" w:hAnsi="Angsana New" w:cs="Angsana New" w:hint="cs"/>
          <w:spacing w:val="-16"/>
          <w:sz w:val="28"/>
          <w:cs/>
          <w:lang w:eastAsia="ko-KR"/>
        </w:rPr>
        <w:t xml:space="preserve">และ </w:t>
      </w:r>
      <w:r w:rsidR="00A656CB" w:rsidRPr="00240F3D">
        <w:rPr>
          <w:rFonts w:ascii="Angsana New" w:eastAsia="Batang" w:hAnsi="Angsana New" w:cs="Angsana New"/>
          <w:spacing w:val="-16"/>
          <w:sz w:val="28"/>
          <w:lang w:eastAsia="ko-KR"/>
        </w:rPr>
        <w:t>T</w:t>
      </w:r>
      <w:r w:rsidR="00A656CB" w:rsidRPr="00240F3D">
        <w:rPr>
          <w:rFonts w:ascii="Angsana New" w:eastAsia="Batang" w:hAnsi="Angsana New" w:cs="Angsana New"/>
          <w:spacing w:val="-10"/>
          <w:sz w:val="28"/>
          <w:lang w:eastAsia="ko-KR"/>
        </w:rPr>
        <w:t xml:space="preserve">elemedicine </w:t>
      </w:r>
      <w:r w:rsidR="00A656CB" w:rsidRPr="00240F3D">
        <w:rPr>
          <w:rFonts w:ascii="Angsana New" w:eastAsia="Batang" w:hAnsi="Angsana New" w:cs="Angsana New" w:hint="cs"/>
          <w:spacing w:val="-10"/>
          <w:sz w:val="28"/>
          <w:cs/>
          <w:lang w:eastAsia="ko-KR"/>
        </w:rPr>
        <w:t>เพื่อให้ประชาชนสามารถเข้าถึงบริการที่เสมอภาคเท่าเทียมตามปัญหาและบริบทแต่ละพื้น</w:t>
      </w:r>
      <w:r w:rsidR="00A656CB" w:rsidRPr="00240F3D">
        <w:rPr>
          <w:rFonts w:ascii="Angsana New" w:eastAsia="Batang" w:hAnsi="Angsana New" w:cs="Angsana New" w:hint="cs"/>
          <w:sz w:val="28"/>
          <w:cs/>
          <w:lang w:eastAsia="ko-KR"/>
        </w:rPr>
        <w:t>ที่</w:t>
      </w:r>
    </w:p>
    <w:p w14:paraId="6B491AB0" w14:textId="717F49D8" w:rsidR="00AF474E" w:rsidRPr="007307F1" w:rsidRDefault="00A656CB" w:rsidP="007307F1">
      <w:pPr>
        <w:spacing w:after="0" w:line="240" w:lineRule="auto"/>
        <w:ind w:firstLine="720"/>
        <w:jc w:val="thaiDistribute"/>
        <w:rPr>
          <w:rFonts w:ascii="Angsana New" w:eastAsia="Batang" w:hAnsi="Angsana New" w:cs="Angsana New"/>
          <w:spacing w:val="-6"/>
          <w:sz w:val="28"/>
          <w:lang w:eastAsia="ko-KR"/>
        </w:rPr>
      </w:pPr>
      <w:r w:rsidRPr="00240F3D">
        <w:rPr>
          <w:rFonts w:ascii="Angsana New" w:eastAsia="Batang" w:hAnsi="Angsana New" w:cs="Angsana New" w:hint="cs"/>
          <w:sz w:val="28"/>
          <w:cs/>
          <w:lang w:eastAsia="ko-KR"/>
        </w:rPr>
        <w:t>ทั้งนี้</w:t>
      </w:r>
      <w:r w:rsidR="00FE1D7A" w:rsidRPr="00240F3D">
        <w:rPr>
          <w:rFonts w:ascii="Angsana New" w:eastAsia="Batang" w:hAnsi="Angsana New" w:cs="Angsana New" w:hint="cs"/>
          <w:sz w:val="28"/>
          <w:lang w:eastAsia="ko-KR"/>
        </w:rPr>
        <w:t xml:space="preserve"> </w:t>
      </w:r>
      <w:r w:rsidR="00DB557C" w:rsidRPr="00240F3D">
        <w:rPr>
          <w:rFonts w:ascii="Angsana New" w:eastAsia="Batang" w:hAnsi="Angsana New" w:cs="Angsana New" w:hint="cs"/>
          <w:spacing w:val="-10"/>
          <w:sz w:val="28"/>
          <w:cs/>
          <w:lang w:eastAsia="ko-KR"/>
        </w:rPr>
        <w:t>กรมการแพทย์ได้</w:t>
      </w:r>
      <w:r w:rsidRPr="00240F3D">
        <w:rPr>
          <w:rFonts w:ascii="Angsana New" w:eastAsia="Batang" w:hAnsi="Angsana New" w:cs="Angsana New" w:hint="cs"/>
          <w:spacing w:val="-10"/>
          <w:sz w:val="28"/>
          <w:cs/>
          <w:lang w:eastAsia="ko-KR"/>
        </w:rPr>
        <w:t>จัดการ</w:t>
      </w:r>
      <w:r w:rsidR="00DB557C" w:rsidRPr="00240F3D">
        <w:rPr>
          <w:rFonts w:ascii="Angsana New" w:eastAsia="Batang" w:hAnsi="Angsana New" w:cs="Angsana New" w:hint="cs"/>
          <w:spacing w:val="-10"/>
          <w:sz w:val="28"/>
          <w:cs/>
          <w:lang w:eastAsia="ko-KR"/>
        </w:rPr>
        <w:t>ให้บริการตรวจสุขภาพด้านต่างๆ แก่ประชาชน</w:t>
      </w:r>
      <w:r w:rsidR="00114BE0" w:rsidRPr="00240F3D">
        <w:rPr>
          <w:rFonts w:ascii="Angsana New" w:eastAsia="Batang" w:hAnsi="Angsana New" w:cs="Angsana New" w:hint="cs"/>
          <w:spacing w:val="-10"/>
          <w:sz w:val="28"/>
          <w:cs/>
          <w:lang w:eastAsia="ko-KR"/>
        </w:rPr>
        <w:t>ในมหกรรม</w:t>
      </w:r>
      <w:r w:rsidR="00114BE0" w:rsidRPr="00240F3D">
        <w:rPr>
          <w:rFonts w:ascii="Angsana New" w:eastAsia="Batang" w:hAnsi="Angsana New" w:cs="Angsana New" w:hint="cs"/>
          <w:sz w:val="28"/>
          <w:cs/>
          <w:lang w:eastAsia="ko-KR"/>
        </w:rPr>
        <w:t>สุขภาพกรมการแพทย์ จังหวัดนราธิวาส</w:t>
      </w:r>
      <w:r w:rsidR="00DB557C" w:rsidRPr="00240F3D">
        <w:rPr>
          <w:rFonts w:ascii="Angsana New" w:eastAsia="Batang" w:hAnsi="Angsana New" w:cs="Angsana New" w:hint="cs"/>
          <w:sz w:val="28"/>
          <w:cs/>
          <w:lang w:eastAsia="ko-KR"/>
        </w:rPr>
        <w:t xml:space="preserve"> </w:t>
      </w:r>
      <w:r w:rsidR="00114BE0" w:rsidRPr="00240F3D">
        <w:rPr>
          <w:rFonts w:ascii="Angsana New" w:eastAsia="Batang" w:hAnsi="Angsana New" w:cs="Angsana New" w:hint="cs"/>
          <w:sz w:val="28"/>
          <w:cs/>
          <w:lang w:eastAsia="ko-KR"/>
        </w:rPr>
        <w:t>ระหว่าง</w:t>
      </w:r>
      <w:r w:rsidR="00114BE0" w:rsidRPr="00240F3D">
        <w:rPr>
          <w:rFonts w:ascii="Angsana New" w:eastAsia="Batang" w:hAnsi="Angsana New" w:cs="Angsana New" w:hint="cs"/>
          <w:spacing w:val="-6"/>
          <w:sz w:val="28"/>
          <w:cs/>
          <w:lang w:eastAsia="ko-KR"/>
        </w:rPr>
        <w:t>วันที่ 1</w:t>
      </w:r>
      <w:r w:rsidR="008D24FA" w:rsidRPr="00240F3D">
        <w:rPr>
          <w:rFonts w:ascii="Angsana New" w:eastAsia="Batang" w:hAnsi="Angsana New" w:cs="Angsana New" w:hint="cs"/>
          <w:spacing w:val="-6"/>
          <w:sz w:val="28"/>
          <w:cs/>
          <w:lang w:eastAsia="ko-KR"/>
        </w:rPr>
        <w:t xml:space="preserve">6 </w:t>
      </w:r>
      <w:r w:rsidR="00114BE0" w:rsidRPr="00240F3D">
        <w:rPr>
          <w:rFonts w:ascii="Angsana New" w:eastAsia="Batang" w:hAnsi="Angsana New" w:cs="Angsana New"/>
          <w:spacing w:val="-6"/>
          <w:sz w:val="28"/>
          <w:cs/>
          <w:lang w:eastAsia="ko-KR"/>
        </w:rPr>
        <w:t>–</w:t>
      </w:r>
      <w:r w:rsidR="00114BE0" w:rsidRPr="00240F3D">
        <w:rPr>
          <w:rFonts w:ascii="Angsana New" w:eastAsia="Batang" w:hAnsi="Angsana New" w:cs="Angsana New" w:hint="cs"/>
          <w:spacing w:val="-6"/>
          <w:sz w:val="28"/>
          <w:cs/>
          <w:lang w:eastAsia="ko-KR"/>
        </w:rPr>
        <w:t xml:space="preserve"> 2</w:t>
      </w:r>
      <w:r w:rsidR="008D24FA" w:rsidRPr="00240F3D">
        <w:rPr>
          <w:rFonts w:ascii="Angsana New" w:eastAsia="Batang" w:hAnsi="Angsana New" w:cs="Angsana New" w:hint="cs"/>
          <w:spacing w:val="-6"/>
          <w:sz w:val="28"/>
          <w:cs/>
          <w:lang w:eastAsia="ko-KR"/>
        </w:rPr>
        <w:t>0</w:t>
      </w:r>
      <w:r w:rsidR="00114BE0" w:rsidRPr="00240F3D">
        <w:rPr>
          <w:rFonts w:ascii="Angsana New" w:eastAsia="Batang" w:hAnsi="Angsana New" w:cs="Angsana New" w:hint="cs"/>
          <w:spacing w:val="-6"/>
          <w:sz w:val="28"/>
          <w:cs/>
          <w:lang w:eastAsia="ko-KR"/>
        </w:rPr>
        <w:t xml:space="preserve"> กุมภาพันธ์ 2568 </w:t>
      </w:r>
      <w:r w:rsidR="00DB557C" w:rsidRPr="00240F3D">
        <w:rPr>
          <w:rFonts w:ascii="Angsana New" w:eastAsia="Batang" w:hAnsi="Angsana New" w:cs="Angsana New" w:hint="cs"/>
          <w:spacing w:val="-6"/>
          <w:sz w:val="28"/>
          <w:cs/>
          <w:lang w:eastAsia="ko-KR"/>
        </w:rPr>
        <w:t xml:space="preserve">ได้แก่ </w:t>
      </w:r>
      <w:r w:rsidR="007307F1" w:rsidRPr="007307F1">
        <w:rPr>
          <w:rFonts w:ascii="Angsana New" w:eastAsia="Batang" w:hAnsi="Angsana New" w:cs="Angsana New"/>
          <w:spacing w:val="-6"/>
          <w:sz w:val="28"/>
          <w:lang w:eastAsia="ko-KR"/>
        </w:rPr>
        <w:t>1)</w:t>
      </w:r>
      <w:r w:rsidR="007307F1" w:rsidRPr="007307F1">
        <w:rPr>
          <w:rFonts w:ascii="Angsana New" w:eastAsia="Batang" w:hAnsi="Angsana New" w:cs="Angsana New"/>
          <w:spacing w:val="-6"/>
          <w:sz w:val="28"/>
          <w:lang w:eastAsia="ko-KR"/>
        </w:rPr>
        <w:tab/>
      </w:r>
      <w:r w:rsidR="007307F1" w:rsidRPr="007307F1">
        <w:rPr>
          <w:rFonts w:ascii="Angsana New" w:eastAsia="Batang" w:hAnsi="Angsana New" w:cs="Angsana New"/>
          <w:spacing w:val="-6"/>
          <w:sz w:val="28"/>
          <w:cs/>
          <w:lang w:eastAsia="ko-KR"/>
        </w:rPr>
        <w:t>การจัดหน่วยบริการทางการแพทย์เฉพาะทาง มีผู้เข้ารับบริการจำนวนทั้งสิ้น 717 คน ในสาขาบริการต่างๆ ดังนี้</w:t>
      </w:r>
      <w:r w:rsidR="007307F1">
        <w:rPr>
          <w:rFonts w:ascii="Angsana New" w:eastAsia="Batang" w:hAnsi="Angsana New" w:cs="Angsana New" w:hint="cs"/>
          <w:spacing w:val="-6"/>
          <w:sz w:val="28"/>
          <w:lang w:eastAsia="ko-KR"/>
        </w:rPr>
        <w:t xml:space="preserve"> </w:t>
      </w:r>
      <w:r w:rsidR="007307F1" w:rsidRPr="007307F1">
        <w:rPr>
          <w:rFonts w:ascii="Angsana New" w:eastAsia="Batang" w:hAnsi="Angsana New" w:cs="Angsana New"/>
          <w:spacing w:val="-6"/>
          <w:sz w:val="28"/>
          <w:cs/>
          <w:lang w:eastAsia="ko-KR"/>
        </w:rPr>
        <w:t xml:space="preserve">การตรวจคัดกรองมะเร็งลำไส้ด้วยการส่องกล้อง </w:t>
      </w:r>
      <w:r w:rsidR="007307F1" w:rsidRPr="007307F1">
        <w:rPr>
          <w:rFonts w:ascii="Angsana New" w:eastAsia="Batang" w:hAnsi="Angsana New" w:cs="Angsana New"/>
          <w:spacing w:val="-6"/>
          <w:sz w:val="28"/>
          <w:lang w:eastAsia="ko-KR"/>
        </w:rPr>
        <w:t xml:space="preserve">Colonoscope </w:t>
      </w:r>
      <w:r w:rsidR="007307F1" w:rsidRPr="007307F1">
        <w:rPr>
          <w:rFonts w:ascii="Angsana New" w:eastAsia="Batang" w:hAnsi="Angsana New" w:cs="Angsana New"/>
          <w:spacing w:val="-6"/>
          <w:sz w:val="28"/>
          <w:cs/>
          <w:lang w:eastAsia="ko-KR"/>
        </w:rPr>
        <w:t xml:space="preserve">จำนวน 200 คน </w:t>
      </w:r>
      <w:r w:rsidR="007307F1">
        <w:rPr>
          <w:rFonts w:ascii="Angsana New" w:eastAsia="Batang" w:hAnsi="Angsana New" w:cs="Angsana New" w:hint="cs"/>
          <w:spacing w:val="-6"/>
          <w:sz w:val="28"/>
          <w:lang w:eastAsia="ko-KR"/>
        </w:rPr>
        <w:t xml:space="preserve"> </w:t>
      </w:r>
      <w:r w:rsidR="007307F1" w:rsidRPr="007307F1">
        <w:rPr>
          <w:rFonts w:ascii="Angsana New" w:eastAsia="Batang" w:hAnsi="Angsana New" w:cs="Angsana New"/>
          <w:spacing w:val="-6"/>
          <w:sz w:val="28"/>
          <w:cs/>
          <w:lang w:eastAsia="ko-KR"/>
        </w:rPr>
        <w:t xml:space="preserve">การตรวจคัดกรองมะเร็งเต้านม โดยรถ </w:t>
      </w:r>
      <w:r w:rsidR="007307F1" w:rsidRPr="007307F1">
        <w:rPr>
          <w:rFonts w:ascii="Angsana New" w:eastAsia="Batang" w:hAnsi="Angsana New" w:cs="Angsana New"/>
          <w:spacing w:val="-6"/>
          <w:sz w:val="28"/>
          <w:lang w:eastAsia="ko-KR"/>
        </w:rPr>
        <w:t xml:space="preserve">Mobile Mammogram </w:t>
      </w:r>
      <w:r w:rsidR="007307F1" w:rsidRPr="007307F1">
        <w:rPr>
          <w:rFonts w:ascii="Angsana New" w:eastAsia="Batang" w:hAnsi="Angsana New" w:cs="Angsana New"/>
          <w:spacing w:val="-6"/>
          <w:sz w:val="28"/>
          <w:cs/>
          <w:lang w:eastAsia="ko-KR"/>
        </w:rPr>
        <w:t>จำนวน 30 คน</w:t>
      </w:r>
      <w:r w:rsidR="007307F1">
        <w:rPr>
          <w:rFonts w:ascii="Angsana New" w:eastAsia="Batang" w:hAnsi="Angsana New" w:cs="Angsana New" w:hint="cs"/>
          <w:spacing w:val="-6"/>
          <w:sz w:val="28"/>
          <w:lang w:eastAsia="ko-KR"/>
        </w:rPr>
        <w:t xml:space="preserve"> </w:t>
      </w:r>
      <w:r w:rsidR="007307F1" w:rsidRPr="007307F1">
        <w:rPr>
          <w:rFonts w:ascii="Angsana New" w:eastAsia="Batang" w:hAnsi="Angsana New" w:cs="Angsana New"/>
          <w:spacing w:val="-6"/>
          <w:sz w:val="28"/>
          <w:cs/>
          <w:lang w:eastAsia="ko-KR"/>
        </w:rPr>
        <w:t xml:space="preserve">การตรวจวินิจฉัยโรคหลอดเลือดสมอง โดยรถ </w:t>
      </w:r>
      <w:r w:rsidR="007307F1" w:rsidRPr="007307F1">
        <w:rPr>
          <w:rFonts w:ascii="Angsana New" w:eastAsia="Batang" w:hAnsi="Angsana New" w:cs="Angsana New"/>
          <w:spacing w:val="-6"/>
          <w:sz w:val="28"/>
          <w:lang w:eastAsia="ko-KR"/>
        </w:rPr>
        <w:t xml:space="preserve">Mobile Stroke Unit </w:t>
      </w:r>
      <w:r w:rsidR="007307F1" w:rsidRPr="007307F1">
        <w:rPr>
          <w:rFonts w:ascii="Angsana New" w:eastAsia="Batang" w:hAnsi="Angsana New" w:cs="Angsana New"/>
          <w:spacing w:val="-6"/>
          <w:sz w:val="28"/>
          <w:cs/>
          <w:lang w:eastAsia="ko-KR"/>
        </w:rPr>
        <w:t>และ</w:t>
      </w:r>
      <w:r w:rsidR="007307F1">
        <w:rPr>
          <w:rFonts w:ascii="Angsana New" w:eastAsia="Batang" w:hAnsi="Angsana New" w:cs="Angsana New" w:hint="cs"/>
          <w:spacing w:val="-6"/>
          <w:sz w:val="28"/>
          <w:lang w:eastAsia="ko-KR"/>
        </w:rPr>
        <w:t xml:space="preserve"> </w:t>
      </w:r>
      <w:r w:rsidR="007307F1" w:rsidRPr="007307F1">
        <w:rPr>
          <w:rFonts w:ascii="Angsana New" w:eastAsia="Batang" w:hAnsi="Angsana New" w:cs="Angsana New"/>
          <w:spacing w:val="-6"/>
          <w:sz w:val="28"/>
          <w:cs/>
          <w:lang w:eastAsia="ko-KR"/>
        </w:rPr>
        <w:t>การตรวจหลอดเลือดแดงใหญ่ที่คอด้วยคลื่นเสียงความถี่สูง จำนวน 30 คน</w:t>
      </w:r>
      <w:r w:rsidR="007307F1">
        <w:rPr>
          <w:rFonts w:ascii="Angsana New" w:eastAsia="Batang" w:hAnsi="Angsana New" w:cs="Angsana New" w:hint="cs"/>
          <w:spacing w:val="-6"/>
          <w:sz w:val="28"/>
          <w:lang w:eastAsia="ko-KR"/>
        </w:rPr>
        <w:t xml:space="preserve"> </w:t>
      </w:r>
      <w:r w:rsidR="007307F1" w:rsidRPr="007307F1">
        <w:rPr>
          <w:rFonts w:ascii="Angsana New" w:eastAsia="Batang" w:hAnsi="Angsana New" w:cs="Angsana New"/>
          <w:spacing w:val="-6"/>
          <w:sz w:val="28"/>
          <w:cs/>
          <w:lang w:eastAsia="ko-KR"/>
        </w:rPr>
        <w:t>การตรวจคัดกรองและประเมินพัฒนาการเด็ก จำนวน 25 คน</w:t>
      </w:r>
      <w:r w:rsidR="007307F1">
        <w:rPr>
          <w:rFonts w:ascii="Angsana New" w:eastAsia="Batang" w:hAnsi="Angsana New" w:cs="Angsana New" w:hint="cs"/>
          <w:spacing w:val="-6"/>
          <w:sz w:val="28"/>
          <w:lang w:eastAsia="ko-KR"/>
        </w:rPr>
        <w:t xml:space="preserve"> </w:t>
      </w:r>
      <w:r w:rsidR="007307F1" w:rsidRPr="007307F1">
        <w:rPr>
          <w:rFonts w:ascii="Angsana New" w:eastAsia="Batang" w:hAnsi="Angsana New" w:cs="Angsana New"/>
          <w:spacing w:val="-6"/>
          <w:sz w:val="28"/>
          <w:cs/>
          <w:lang w:eastAsia="ko-KR"/>
        </w:rPr>
        <w:t>บริการทำฟันเทียม จำนวน 32 คน</w:t>
      </w:r>
      <w:r w:rsidR="007307F1">
        <w:rPr>
          <w:rFonts w:ascii="Angsana New" w:eastAsia="Batang" w:hAnsi="Angsana New" w:cs="Angsana New" w:hint="cs"/>
          <w:spacing w:val="-6"/>
          <w:sz w:val="28"/>
          <w:lang w:eastAsia="ko-KR"/>
        </w:rPr>
        <w:t xml:space="preserve"> </w:t>
      </w:r>
      <w:r w:rsidR="007307F1" w:rsidRPr="007307F1">
        <w:rPr>
          <w:rFonts w:ascii="Angsana New" w:eastAsia="Batang" w:hAnsi="Angsana New" w:cs="Angsana New"/>
          <w:spacing w:val="-6"/>
          <w:sz w:val="28"/>
          <w:cs/>
          <w:lang w:eastAsia="ko-KR"/>
        </w:rPr>
        <w:t xml:space="preserve">การตรวจโรคทางตา โดยรถ </w:t>
      </w:r>
      <w:r w:rsidR="007307F1" w:rsidRPr="007307F1">
        <w:rPr>
          <w:rFonts w:ascii="Angsana New" w:eastAsia="Batang" w:hAnsi="Angsana New" w:cs="Angsana New"/>
          <w:spacing w:val="-6"/>
          <w:sz w:val="28"/>
          <w:lang w:eastAsia="ko-KR"/>
        </w:rPr>
        <w:t xml:space="preserve">Mobile Fundus Camera </w:t>
      </w:r>
      <w:r w:rsidR="007307F1" w:rsidRPr="007307F1">
        <w:rPr>
          <w:rFonts w:ascii="Angsana New" w:eastAsia="Batang" w:hAnsi="Angsana New" w:cs="Angsana New"/>
          <w:spacing w:val="-6"/>
          <w:sz w:val="28"/>
          <w:cs/>
          <w:lang w:eastAsia="ko-KR"/>
        </w:rPr>
        <w:t>จำนวน 100 คน</w:t>
      </w:r>
      <w:r w:rsidR="007307F1">
        <w:rPr>
          <w:rFonts w:ascii="Angsana New" w:eastAsia="Batang" w:hAnsi="Angsana New" w:cs="Angsana New" w:hint="cs"/>
          <w:spacing w:val="-6"/>
          <w:sz w:val="28"/>
          <w:lang w:eastAsia="ko-KR"/>
        </w:rPr>
        <w:t xml:space="preserve"> </w:t>
      </w:r>
      <w:r w:rsidR="007307F1" w:rsidRPr="007307F1">
        <w:rPr>
          <w:rFonts w:ascii="Angsana New" w:eastAsia="Batang" w:hAnsi="Angsana New" w:cs="Angsana New"/>
          <w:spacing w:val="-6"/>
          <w:sz w:val="28"/>
          <w:cs/>
          <w:lang w:eastAsia="ko-KR"/>
        </w:rPr>
        <w:t>การตรวจโรคผิวหนังและตรวจคัดกรองมะเร็งผิวหนัง จำนวน 150 คน</w:t>
      </w:r>
      <w:r w:rsidR="007307F1">
        <w:rPr>
          <w:rFonts w:ascii="Angsana New" w:eastAsia="Batang" w:hAnsi="Angsana New" w:cs="Angsana New" w:hint="cs"/>
          <w:spacing w:val="-6"/>
          <w:sz w:val="28"/>
          <w:lang w:eastAsia="ko-KR"/>
        </w:rPr>
        <w:t xml:space="preserve"> </w:t>
      </w:r>
      <w:r w:rsidR="007307F1" w:rsidRPr="007307F1">
        <w:rPr>
          <w:rFonts w:ascii="Angsana New" w:eastAsia="Batang" w:hAnsi="Angsana New" w:cs="Angsana New"/>
          <w:spacing w:val="-6"/>
          <w:sz w:val="28"/>
          <w:cs/>
          <w:lang w:eastAsia="ko-KR"/>
        </w:rPr>
        <w:t>การจัดทำและซ่อมแซมแขน-ขาเทียม โดยรถกายอุปกรณ์เคลื่อนที่ จำนวน 50 คน</w:t>
      </w:r>
      <w:r w:rsidR="007307F1">
        <w:rPr>
          <w:rFonts w:ascii="Angsana New" w:eastAsia="Batang" w:hAnsi="Angsana New" w:cs="Angsana New" w:hint="cs"/>
          <w:spacing w:val="-6"/>
          <w:sz w:val="28"/>
          <w:lang w:eastAsia="ko-KR"/>
        </w:rPr>
        <w:t xml:space="preserve"> </w:t>
      </w:r>
      <w:r w:rsidR="007307F1" w:rsidRPr="007307F1">
        <w:rPr>
          <w:rFonts w:ascii="Angsana New" w:eastAsia="Batang" w:hAnsi="Angsana New" w:cs="Angsana New"/>
          <w:spacing w:val="-6"/>
          <w:sz w:val="28"/>
          <w:cs/>
          <w:lang w:eastAsia="ko-KR"/>
        </w:rPr>
        <w:t xml:space="preserve">การคัดกรองความเสี่ยงพลัดตกหกล้มและตรวจความหนาแน่นของกระดูก  จำนวน </w:t>
      </w:r>
      <w:r w:rsidR="00EB5BAF">
        <w:rPr>
          <w:rFonts w:ascii="Angsana New" w:eastAsia="Batang" w:hAnsi="Angsana New" w:cs="Angsana New" w:hint="cs"/>
          <w:spacing w:val="-6"/>
          <w:sz w:val="28"/>
          <w:cs/>
          <w:lang w:eastAsia="ko-KR"/>
        </w:rPr>
        <w:t>230</w:t>
      </w:r>
      <w:r w:rsidR="00EB5BAF">
        <w:rPr>
          <w:rFonts w:ascii="Angsana New" w:eastAsia="Batang" w:hAnsi="Angsana New" w:cs="Angsana New" w:hint="cs"/>
          <w:spacing w:val="-6"/>
          <w:sz w:val="28"/>
          <w:lang w:eastAsia="ko-KR"/>
        </w:rPr>
        <w:t xml:space="preserve">  </w:t>
      </w:r>
      <w:r w:rsidR="007307F1" w:rsidRPr="007307F1">
        <w:rPr>
          <w:rFonts w:ascii="Angsana New" w:eastAsia="Batang" w:hAnsi="Angsana New" w:cs="Angsana New"/>
          <w:spacing w:val="-6"/>
          <w:sz w:val="28"/>
          <w:cs/>
          <w:lang w:eastAsia="ko-KR"/>
        </w:rPr>
        <w:t>คน</w:t>
      </w:r>
      <w:r w:rsidR="00114BE0" w:rsidRPr="00240F3D">
        <w:rPr>
          <w:rFonts w:ascii="Angsana New" w:eastAsia="Batang" w:hAnsi="Angsana New" w:cs="Angsana New" w:hint="cs"/>
          <w:sz w:val="28"/>
          <w:cs/>
          <w:lang w:eastAsia="ko-KR"/>
        </w:rPr>
        <w:t xml:space="preserve"> เพื่อส่งเสริมให้ประชาชนได้รับการบริการด้านสาธารณสุขที่ได้มาตรฐานและมีสุขภาพที่ดี</w:t>
      </w:r>
    </w:p>
    <w:p w14:paraId="5AEC3BBF" w14:textId="67A2AA8E" w:rsidR="00671C1D" w:rsidRPr="00240F3D" w:rsidRDefault="00E84338" w:rsidP="00E47CDF">
      <w:pPr>
        <w:spacing w:after="0" w:line="240" w:lineRule="auto"/>
        <w:rPr>
          <w:rFonts w:ascii="Angsana New" w:eastAsia="Batang" w:hAnsi="Angsana New" w:cs="Angsana New"/>
          <w:sz w:val="28"/>
          <w:lang w:eastAsia="ko-KR"/>
        </w:rPr>
      </w:pPr>
      <w:r w:rsidRPr="00240F3D">
        <w:rPr>
          <w:rFonts w:ascii="Angsana New" w:eastAsia="Batang" w:hAnsi="Angsana New" w:cs="Angsana New"/>
          <w:sz w:val="28"/>
          <w:cs/>
          <w:lang w:eastAsia="ko-KR"/>
        </w:rPr>
        <w:t xml:space="preserve">                                          </w:t>
      </w:r>
      <w:r w:rsidR="00CC68E8" w:rsidRPr="00240F3D">
        <w:rPr>
          <w:rFonts w:ascii="Angsana New" w:eastAsia="Batang" w:hAnsi="Angsana New" w:cs="Angsana New"/>
          <w:sz w:val="28"/>
          <w:cs/>
          <w:lang w:eastAsia="ko-KR"/>
        </w:rPr>
        <w:t>*************************************************</w:t>
      </w:r>
    </w:p>
    <w:p w14:paraId="49843DD7" w14:textId="41705780" w:rsidR="00114BE0" w:rsidRPr="00240F3D" w:rsidRDefault="007848AF" w:rsidP="005C3944">
      <w:pPr>
        <w:spacing w:after="0" w:line="240" w:lineRule="auto"/>
        <w:jc w:val="center"/>
        <w:rPr>
          <w:rFonts w:ascii="Angsana New" w:eastAsia="Batang" w:hAnsi="Angsana New" w:cs="Angsana New"/>
          <w:sz w:val="28"/>
          <w:lang w:eastAsia="ko-KR"/>
        </w:rPr>
      </w:pPr>
      <w:r w:rsidRPr="00240F3D">
        <w:rPr>
          <w:rFonts w:ascii="Angsana New" w:eastAsia="Batang" w:hAnsi="Angsana New" w:cs="Angsana New"/>
          <w:sz w:val="28"/>
          <w:lang w:eastAsia="ko-KR"/>
        </w:rPr>
        <w:t>#</w:t>
      </w:r>
      <w:r w:rsidR="00114BE0" w:rsidRPr="00240F3D">
        <w:rPr>
          <w:rFonts w:ascii="Angsana New" w:eastAsia="Batang" w:hAnsi="Angsana New" w:cs="Angsana New" w:hint="cs"/>
          <w:sz w:val="28"/>
          <w:cs/>
          <w:lang w:eastAsia="ko-KR"/>
        </w:rPr>
        <w:t>มหกรรมสุขภาพ</w:t>
      </w:r>
      <w:r w:rsidRPr="00240F3D">
        <w:rPr>
          <w:rFonts w:ascii="Angsana New" w:eastAsia="Batang" w:hAnsi="Angsana New" w:cs="Angsana New"/>
          <w:sz w:val="28"/>
          <w:cs/>
          <w:lang w:eastAsia="ko-KR"/>
        </w:rPr>
        <w:t xml:space="preserve">กรมการแพทย์ </w:t>
      </w:r>
      <w:r w:rsidRPr="00240F3D">
        <w:rPr>
          <w:rFonts w:ascii="Angsana New" w:eastAsia="Batang" w:hAnsi="Angsana New" w:cs="Angsana New"/>
          <w:sz w:val="28"/>
          <w:lang w:eastAsia="ko-KR"/>
        </w:rPr>
        <w:t>#</w:t>
      </w:r>
      <w:r w:rsidR="00114BE0" w:rsidRPr="00240F3D">
        <w:rPr>
          <w:rFonts w:ascii="Angsana New" w:eastAsia="Batang" w:hAnsi="Angsana New" w:cs="Angsana New" w:hint="cs"/>
          <w:sz w:val="28"/>
          <w:cs/>
          <w:lang w:eastAsia="ko-KR"/>
        </w:rPr>
        <w:t>กรมการแพทย์</w:t>
      </w:r>
      <w:r w:rsidRPr="00240F3D">
        <w:rPr>
          <w:rFonts w:ascii="Angsana New" w:eastAsia="Batang" w:hAnsi="Angsana New" w:cs="Angsana New"/>
          <w:sz w:val="28"/>
          <w:cs/>
          <w:lang w:eastAsia="ko-KR"/>
        </w:rPr>
        <w:t xml:space="preserve"> </w:t>
      </w:r>
      <w:r w:rsidRPr="00240F3D">
        <w:rPr>
          <w:rFonts w:ascii="Angsana New" w:eastAsia="Batang" w:hAnsi="Angsana New" w:cs="Angsana New"/>
          <w:sz w:val="28"/>
          <w:lang w:eastAsia="ko-KR"/>
        </w:rPr>
        <w:t>#</w:t>
      </w:r>
      <w:r w:rsidR="00114BE0" w:rsidRPr="00240F3D">
        <w:rPr>
          <w:rFonts w:ascii="Angsana New" w:eastAsia="Batang" w:hAnsi="Angsana New" w:cs="Angsana New" w:hint="cs"/>
          <w:sz w:val="28"/>
          <w:cs/>
          <w:lang w:eastAsia="ko-KR"/>
        </w:rPr>
        <w:t>โรงพยาบาลยี่งอเฉลิมพระเกียรติ80พรรษา</w:t>
      </w:r>
      <w:r w:rsidR="004F2A1A" w:rsidRPr="00240F3D">
        <w:rPr>
          <w:rFonts w:ascii="Angsana New" w:eastAsia="Batang" w:hAnsi="Angsana New" w:cs="Angsana New"/>
          <w:sz w:val="28"/>
          <w:cs/>
          <w:lang w:eastAsia="ko-KR"/>
        </w:rPr>
        <w:t xml:space="preserve">                                                                                       </w:t>
      </w:r>
    </w:p>
    <w:p w14:paraId="62DF8B26" w14:textId="77777777" w:rsidR="00114BE0" w:rsidRPr="00240F3D" w:rsidRDefault="001562FB" w:rsidP="00E47CDF">
      <w:pPr>
        <w:spacing w:after="0" w:line="240" w:lineRule="auto"/>
        <w:jc w:val="right"/>
        <w:rPr>
          <w:rFonts w:ascii="Angsana New" w:eastAsia="Batang" w:hAnsi="Angsana New" w:cs="Angsana New"/>
          <w:sz w:val="28"/>
          <w:lang w:eastAsia="ko-KR"/>
        </w:rPr>
      </w:pPr>
      <w:r w:rsidRPr="00240F3D">
        <w:rPr>
          <w:rFonts w:ascii="Angsana New" w:eastAsia="Batang" w:hAnsi="Angsana New" w:cs="Angsana New"/>
          <w:sz w:val="28"/>
          <w:cs/>
          <w:lang w:eastAsia="ko-KR"/>
        </w:rPr>
        <w:t xml:space="preserve">-ขอขอบคุณ-      </w:t>
      </w:r>
    </w:p>
    <w:p w14:paraId="0F96E10D" w14:textId="0ED07B5B" w:rsidR="00791628" w:rsidRPr="00240F3D" w:rsidRDefault="001304FC" w:rsidP="00E47CDF">
      <w:pPr>
        <w:spacing w:after="0" w:line="240" w:lineRule="auto"/>
        <w:jc w:val="right"/>
        <w:rPr>
          <w:rFonts w:ascii="Angsana New" w:eastAsia="Batang" w:hAnsi="Angsana New" w:cs="Angsana New"/>
          <w:sz w:val="28"/>
          <w:cs/>
          <w:lang w:eastAsia="ko-KR"/>
        </w:rPr>
      </w:pPr>
      <w:r w:rsidRPr="00240F3D">
        <w:rPr>
          <w:rFonts w:ascii="Angsana New" w:eastAsia="Batang" w:hAnsi="Angsana New" w:cs="Angsana New" w:hint="cs"/>
          <w:sz w:val="28"/>
          <w:cs/>
          <w:lang w:eastAsia="ko-KR"/>
        </w:rPr>
        <w:t>20</w:t>
      </w:r>
      <w:r w:rsidRPr="00240F3D">
        <w:rPr>
          <w:rFonts w:ascii="Angsana New" w:eastAsia="Batang" w:hAnsi="Angsana New" w:cs="Angsana New" w:hint="cs"/>
          <w:sz w:val="28"/>
          <w:lang w:eastAsia="ko-KR"/>
        </w:rPr>
        <w:t xml:space="preserve"> </w:t>
      </w:r>
      <w:r w:rsidR="001562FB" w:rsidRPr="00240F3D">
        <w:rPr>
          <w:rFonts w:ascii="Angsana New" w:eastAsia="Batang" w:hAnsi="Angsana New" w:cs="Angsana New"/>
          <w:sz w:val="28"/>
          <w:cs/>
          <w:lang w:eastAsia="ko-KR"/>
        </w:rPr>
        <w:t xml:space="preserve"> </w:t>
      </w:r>
      <w:r w:rsidR="0002077A" w:rsidRPr="00240F3D">
        <w:rPr>
          <w:rFonts w:ascii="Angsana New" w:eastAsia="Batang" w:hAnsi="Angsana New" w:cs="Angsana New"/>
          <w:sz w:val="28"/>
          <w:cs/>
          <w:lang w:eastAsia="ko-KR"/>
        </w:rPr>
        <w:t>กุมภาพันธ์</w:t>
      </w:r>
      <w:r w:rsidR="001562FB" w:rsidRPr="00240F3D">
        <w:rPr>
          <w:rFonts w:ascii="Angsana New" w:eastAsia="Batang" w:hAnsi="Angsana New" w:cs="Angsana New"/>
          <w:sz w:val="28"/>
          <w:cs/>
          <w:lang w:eastAsia="ko-KR"/>
        </w:rPr>
        <w:t xml:space="preserve">  256</w:t>
      </w:r>
      <w:r w:rsidR="0002077A" w:rsidRPr="00240F3D">
        <w:rPr>
          <w:rFonts w:ascii="Angsana New" w:eastAsia="Batang" w:hAnsi="Angsana New" w:cs="Angsana New"/>
          <w:sz w:val="28"/>
          <w:cs/>
          <w:lang w:eastAsia="ko-KR"/>
        </w:rPr>
        <w:t>8</w:t>
      </w:r>
    </w:p>
    <w:sectPr w:rsidR="00791628" w:rsidRPr="00240F3D" w:rsidSect="00114BE0">
      <w:pgSz w:w="11906" w:h="16838" w:code="9"/>
      <w:pgMar w:top="1440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70007279">
    <w:abstractNumId w:val="2"/>
  </w:num>
  <w:num w:numId="2" w16cid:durableId="131140610">
    <w:abstractNumId w:val="1"/>
  </w:num>
  <w:num w:numId="3" w16cid:durableId="51866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36"/>
    <w:rsid w:val="0002077A"/>
    <w:rsid w:val="00027F0A"/>
    <w:rsid w:val="0003271A"/>
    <w:rsid w:val="0004373F"/>
    <w:rsid w:val="0005075B"/>
    <w:rsid w:val="00072A0E"/>
    <w:rsid w:val="00076A8B"/>
    <w:rsid w:val="00081C14"/>
    <w:rsid w:val="00085BE8"/>
    <w:rsid w:val="00085E35"/>
    <w:rsid w:val="00095B51"/>
    <w:rsid w:val="000A1C17"/>
    <w:rsid w:val="000B6A32"/>
    <w:rsid w:val="000C2564"/>
    <w:rsid w:val="000C313E"/>
    <w:rsid w:val="000E082B"/>
    <w:rsid w:val="001001C4"/>
    <w:rsid w:val="001004FC"/>
    <w:rsid w:val="001032A8"/>
    <w:rsid w:val="001056CB"/>
    <w:rsid w:val="001076DC"/>
    <w:rsid w:val="00114BE0"/>
    <w:rsid w:val="001171CA"/>
    <w:rsid w:val="00124407"/>
    <w:rsid w:val="001304FC"/>
    <w:rsid w:val="00137377"/>
    <w:rsid w:val="00147668"/>
    <w:rsid w:val="001502DD"/>
    <w:rsid w:val="001562FB"/>
    <w:rsid w:val="0016223B"/>
    <w:rsid w:val="001828C0"/>
    <w:rsid w:val="001A11A9"/>
    <w:rsid w:val="001B0D21"/>
    <w:rsid w:val="001C19B7"/>
    <w:rsid w:val="001D12DC"/>
    <w:rsid w:val="001F36FE"/>
    <w:rsid w:val="001F6793"/>
    <w:rsid w:val="00201D94"/>
    <w:rsid w:val="002065C8"/>
    <w:rsid w:val="00221ECD"/>
    <w:rsid w:val="00225868"/>
    <w:rsid w:val="00235487"/>
    <w:rsid w:val="00240F3D"/>
    <w:rsid w:val="0025021F"/>
    <w:rsid w:val="00255760"/>
    <w:rsid w:val="0028079E"/>
    <w:rsid w:val="00280FE4"/>
    <w:rsid w:val="00293B8D"/>
    <w:rsid w:val="002940D1"/>
    <w:rsid w:val="002C1DB3"/>
    <w:rsid w:val="002C405E"/>
    <w:rsid w:val="002E344D"/>
    <w:rsid w:val="002E6253"/>
    <w:rsid w:val="002E7E2F"/>
    <w:rsid w:val="002F6B7B"/>
    <w:rsid w:val="00310D51"/>
    <w:rsid w:val="00333A0C"/>
    <w:rsid w:val="00333E89"/>
    <w:rsid w:val="00334A50"/>
    <w:rsid w:val="00335B94"/>
    <w:rsid w:val="00341244"/>
    <w:rsid w:val="00350907"/>
    <w:rsid w:val="003544B9"/>
    <w:rsid w:val="003834ED"/>
    <w:rsid w:val="00387F82"/>
    <w:rsid w:val="003911E4"/>
    <w:rsid w:val="003A096E"/>
    <w:rsid w:val="003A74D2"/>
    <w:rsid w:val="003C729F"/>
    <w:rsid w:val="003D2E79"/>
    <w:rsid w:val="00403DC6"/>
    <w:rsid w:val="004243D3"/>
    <w:rsid w:val="0044179C"/>
    <w:rsid w:val="004516DA"/>
    <w:rsid w:val="00482B5A"/>
    <w:rsid w:val="00485E76"/>
    <w:rsid w:val="0049240F"/>
    <w:rsid w:val="004A0257"/>
    <w:rsid w:val="004A445E"/>
    <w:rsid w:val="004B2DEF"/>
    <w:rsid w:val="004B5C36"/>
    <w:rsid w:val="004C62ED"/>
    <w:rsid w:val="004D2B90"/>
    <w:rsid w:val="004F2A1A"/>
    <w:rsid w:val="004F2A92"/>
    <w:rsid w:val="004F433D"/>
    <w:rsid w:val="00522FD2"/>
    <w:rsid w:val="005241EC"/>
    <w:rsid w:val="005473E7"/>
    <w:rsid w:val="00553493"/>
    <w:rsid w:val="00554835"/>
    <w:rsid w:val="00555B9E"/>
    <w:rsid w:val="00565D9A"/>
    <w:rsid w:val="00577BC1"/>
    <w:rsid w:val="00584E7D"/>
    <w:rsid w:val="005975DF"/>
    <w:rsid w:val="005A1633"/>
    <w:rsid w:val="005A2069"/>
    <w:rsid w:val="005B4150"/>
    <w:rsid w:val="005C1471"/>
    <w:rsid w:val="005C3944"/>
    <w:rsid w:val="005D0036"/>
    <w:rsid w:val="005D5942"/>
    <w:rsid w:val="005E5740"/>
    <w:rsid w:val="005F09B6"/>
    <w:rsid w:val="005F3B98"/>
    <w:rsid w:val="00600707"/>
    <w:rsid w:val="00601399"/>
    <w:rsid w:val="006024C2"/>
    <w:rsid w:val="006119BB"/>
    <w:rsid w:val="00616BA5"/>
    <w:rsid w:val="00622183"/>
    <w:rsid w:val="00623A54"/>
    <w:rsid w:val="006248DC"/>
    <w:rsid w:val="00626AA0"/>
    <w:rsid w:val="00643787"/>
    <w:rsid w:val="00650F1B"/>
    <w:rsid w:val="00655417"/>
    <w:rsid w:val="0067042C"/>
    <w:rsid w:val="00671C1D"/>
    <w:rsid w:val="00696E33"/>
    <w:rsid w:val="006B787C"/>
    <w:rsid w:val="006C5E0C"/>
    <w:rsid w:val="006C6771"/>
    <w:rsid w:val="006D0B1F"/>
    <w:rsid w:val="006D7C7D"/>
    <w:rsid w:val="006E0F17"/>
    <w:rsid w:val="006E513F"/>
    <w:rsid w:val="006F4F7C"/>
    <w:rsid w:val="007004B8"/>
    <w:rsid w:val="00707B7D"/>
    <w:rsid w:val="00710B48"/>
    <w:rsid w:val="00716EF6"/>
    <w:rsid w:val="0072225A"/>
    <w:rsid w:val="00725B6E"/>
    <w:rsid w:val="00726A65"/>
    <w:rsid w:val="007307F1"/>
    <w:rsid w:val="007350E3"/>
    <w:rsid w:val="00746DFC"/>
    <w:rsid w:val="00755F7A"/>
    <w:rsid w:val="007673FB"/>
    <w:rsid w:val="007837D3"/>
    <w:rsid w:val="007848AF"/>
    <w:rsid w:val="00790748"/>
    <w:rsid w:val="00791628"/>
    <w:rsid w:val="0079506D"/>
    <w:rsid w:val="0079637D"/>
    <w:rsid w:val="007A7E1B"/>
    <w:rsid w:val="007B2156"/>
    <w:rsid w:val="007C4E67"/>
    <w:rsid w:val="007C7844"/>
    <w:rsid w:val="007E0F2C"/>
    <w:rsid w:val="007E644D"/>
    <w:rsid w:val="00824FEA"/>
    <w:rsid w:val="008263B5"/>
    <w:rsid w:val="00830490"/>
    <w:rsid w:val="008307EA"/>
    <w:rsid w:val="00837F07"/>
    <w:rsid w:val="00845CBC"/>
    <w:rsid w:val="0085687D"/>
    <w:rsid w:val="008568AA"/>
    <w:rsid w:val="008651F7"/>
    <w:rsid w:val="00872AFC"/>
    <w:rsid w:val="0087676E"/>
    <w:rsid w:val="00883085"/>
    <w:rsid w:val="00886A32"/>
    <w:rsid w:val="008930EA"/>
    <w:rsid w:val="00895069"/>
    <w:rsid w:val="008B0FBD"/>
    <w:rsid w:val="008B39A4"/>
    <w:rsid w:val="008B77D6"/>
    <w:rsid w:val="008C6620"/>
    <w:rsid w:val="008D24FA"/>
    <w:rsid w:val="008D7C52"/>
    <w:rsid w:val="008E16DD"/>
    <w:rsid w:val="008E3B56"/>
    <w:rsid w:val="008F1E82"/>
    <w:rsid w:val="008F5325"/>
    <w:rsid w:val="0093282B"/>
    <w:rsid w:val="00935A2D"/>
    <w:rsid w:val="00950590"/>
    <w:rsid w:val="00950FDA"/>
    <w:rsid w:val="00977085"/>
    <w:rsid w:val="00977DA7"/>
    <w:rsid w:val="00984835"/>
    <w:rsid w:val="00986D50"/>
    <w:rsid w:val="00994438"/>
    <w:rsid w:val="00995D09"/>
    <w:rsid w:val="009B1E32"/>
    <w:rsid w:val="009C4648"/>
    <w:rsid w:val="009D2B3C"/>
    <w:rsid w:val="009E0268"/>
    <w:rsid w:val="00A07499"/>
    <w:rsid w:val="00A16946"/>
    <w:rsid w:val="00A43F5A"/>
    <w:rsid w:val="00A62FE2"/>
    <w:rsid w:val="00A656CB"/>
    <w:rsid w:val="00A716AA"/>
    <w:rsid w:val="00A85582"/>
    <w:rsid w:val="00A929E6"/>
    <w:rsid w:val="00A9637D"/>
    <w:rsid w:val="00AA2BD9"/>
    <w:rsid w:val="00AA39C1"/>
    <w:rsid w:val="00AA55A2"/>
    <w:rsid w:val="00AA6B64"/>
    <w:rsid w:val="00AD2B15"/>
    <w:rsid w:val="00AF474E"/>
    <w:rsid w:val="00AF7961"/>
    <w:rsid w:val="00B00E2E"/>
    <w:rsid w:val="00B049E4"/>
    <w:rsid w:val="00B05427"/>
    <w:rsid w:val="00B073C0"/>
    <w:rsid w:val="00B114D8"/>
    <w:rsid w:val="00B17105"/>
    <w:rsid w:val="00B368F3"/>
    <w:rsid w:val="00B4658D"/>
    <w:rsid w:val="00B5098E"/>
    <w:rsid w:val="00B61928"/>
    <w:rsid w:val="00B709DE"/>
    <w:rsid w:val="00B836E0"/>
    <w:rsid w:val="00BA0AEE"/>
    <w:rsid w:val="00BA6D5E"/>
    <w:rsid w:val="00BB48D9"/>
    <w:rsid w:val="00BD176C"/>
    <w:rsid w:val="00BD2574"/>
    <w:rsid w:val="00C025AC"/>
    <w:rsid w:val="00C10694"/>
    <w:rsid w:val="00C2232B"/>
    <w:rsid w:val="00C25144"/>
    <w:rsid w:val="00C2647D"/>
    <w:rsid w:val="00C26770"/>
    <w:rsid w:val="00C31E24"/>
    <w:rsid w:val="00C372F9"/>
    <w:rsid w:val="00C46EB3"/>
    <w:rsid w:val="00C55374"/>
    <w:rsid w:val="00C61AD0"/>
    <w:rsid w:val="00C7666B"/>
    <w:rsid w:val="00C85D92"/>
    <w:rsid w:val="00C92312"/>
    <w:rsid w:val="00CB21D7"/>
    <w:rsid w:val="00CC68E8"/>
    <w:rsid w:val="00D004BF"/>
    <w:rsid w:val="00D0516C"/>
    <w:rsid w:val="00D33CBA"/>
    <w:rsid w:val="00D33DFE"/>
    <w:rsid w:val="00D3417C"/>
    <w:rsid w:val="00D43C9B"/>
    <w:rsid w:val="00D47EDD"/>
    <w:rsid w:val="00D520D5"/>
    <w:rsid w:val="00D52741"/>
    <w:rsid w:val="00D651C6"/>
    <w:rsid w:val="00D756C4"/>
    <w:rsid w:val="00D809A7"/>
    <w:rsid w:val="00D82DCB"/>
    <w:rsid w:val="00D90DF8"/>
    <w:rsid w:val="00DA1089"/>
    <w:rsid w:val="00DB557C"/>
    <w:rsid w:val="00DC1E11"/>
    <w:rsid w:val="00DC2BE1"/>
    <w:rsid w:val="00DD19C7"/>
    <w:rsid w:val="00DE1231"/>
    <w:rsid w:val="00DE37BD"/>
    <w:rsid w:val="00DF5D38"/>
    <w:rsid w:val="00E22B60"/>
    <w:rsid w:val="00E3261A"/>
    <w:rsid w:val="00E34F3C"/>
    <w:rsid w:val="00E45C9F"/>
    <w:rsid w:val="00E46CB3"/>
    <w:rsid w:val="00E47CDF"/>
    <w:rsid w:val="00E525E9"/>
    <w:rsid w:val="00E6519D"/>
    <w:rsid w:val="00E70D54"/>
    <w:rsid w:val="00E736F6"/>
    <w:rsid w:val="00E84338"/>
    <w:rsid w:val="00E85703"/>
    <w:rsid w:val="00E87455"/>
    <w:rsid w:val="00E90DAE"/>
    <w:rsid w:val="00EA0245"/>
    <w:rsid w:val="00EB5BAF"/>
    <w:rsid w:val="00EB6AB8"/>
    <w:rsid w:val="00EC1441"/>
    <w:rsid w:val="00ED0131"/>
    <w:rsid w:val="00ED10A6"/>
    <w:rsid w:val="00ED3684"/>
    <w:rsid w:val="00EE40A8"/>
    <w:rsid w:val="00EF00B3"/>
    <w:rsid w:val="00F02C9A"/>
    <w:rsid w:val="00F05904"/>
    <w:rsid w:val="00F05EAF"/>
    <w:rsid w:val="00F11E31"/>
    <w:rsid w:val="00F152B4"/>
    <w:rsid w:val="00F16B63"/>
    <w:rsid w:val="00F324EB"/>
    <w:rsid w:val="00F33257"/>
    <w:rsid w:val="00F546FB"/>
    <w:rsid w:val="00F57D96"/>
    <w:rsid w:val="00F65FF3"/>
    <w:rsid w:val="00F6607D"/>
    <w:rsid w:val="00F66F84"/>
    <w:rsid w:val="00F74190"/>
    <w:rsid w:val="00F85C8C"/>
    <w:rsid w:val="00F8683A"/>
    <w:rsid w:val="00F87E5C"/>
    <w:rsid w:val="00FC0AFB"/>
    <w:rsid w:val="00FC564E"/>
    <w:rsid w:val="00FD71CC"/>
    <w:rsid w:val="00FD72CD"/>
    <w:rsid w:val="00FE1D7A"/>
    <w:rsid w:val="00FE44DE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DB9E2DB2-BD6E-C043-9775-43D817F4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paragraph" w:styleId="1">
    <w:name w:val="heading 1"/>
    <w:basedOn w:val="a"/>
    <w:link w:val="10"/>
    <w:uiPriority w:val="9"/>
    <w:qFormat/>
    <w:rsid w:val="00F546F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F546FB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F546F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Emphasis"/>
    <w:basedOn w:val="a0"/>
    <w:uiPriority w:val="20"/>
    <w:qFormat/>
    <w:rsid w:val="008F1E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F047-FAF3-435D-A324-59064F1A7DD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2025-02-11T08:37:00Z</cp:lastPrinted>
  <dcterms:created xsi:type="dcterms:W3CDTF">2025-02-19T22:55:00Z</dcterms:created>
  <dcterms:modified xsi:type="dcterms:W3CDTF">2025-02-19T22:55:00Z</dcterms:modified>
</cp:coreProperties>
</file>