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62" w:rsidRDefault="003C0D62">
      <w:pPr>
        <w:rPr>
          <w:rFonts w:ascii="TH SarabunPSK" w:hAnsi="TH SarabunPSK" w:cs="TH SarabunPSK"/>
          <w:cs/>
        </w:rPr>
      </w:pPr>
    </w:p>
    <w:p w:rsidR="003B08DD" w:rsidRPr="00586311" w:rsidRDefault="00586311" w:rsidP="00586311">
      <w:pPr>
        <w:spacing w:before="480" w:after="0" w:line="240" w:lineRule="auto"/>
        <w:jc w:val="center"/>
        <w:rPr>
          <w:rFonts w:ascii="TH SarabunPSK" w:hAnsi="TH SarabunPSK" w:cs="TH SarabunPSK"/>
          <w:b/>
          <w:bCs/>
          <w:color w:val="4BACC6" w:themeColor="accent5"/>
          <w:sz w:val="40"/>
          <w:szCs w:val="40"/>
          <w14:glow w14:rad="38100">
            <w14:schemeClr w14:val="accent1">
              <w14:alpha w14:val="7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33CC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</w:pPr>
      <w:r w:rsidRPr="00586311">
        <w:rPr>
          <w:rFonts w:ascii="TH SarabunPSK" w:hAnsi="TH SarabunPSK" w:cs="TH SarabunPSK"/>
          <w:b/>
          <w:bCs/>
          <w:color w:val="4BACC6" w:themeColor="accent5"/>
          <w:sz w:val="40"/>
          <w:szCs w:val="40"/>
          <w:cs/>
          <w14:glow w14:rad="38100">
            <w14:schemeClr w14:val="accent1">
              <w14:alpha w14:val="7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33CC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 xml:space="preserve">อย. เชียร์ผู้บริโภค </w:t>
      </w:r>
      <w:r w:rsidRPr="00586311">
        <w:rPr>
          <w:rFonts w:ascii="TH SarabunPSK" w:hAnsi="TH SarabunPSK" w:cs="TH SarabunPSK"/>
          <w:b/>
          <w:bCs/>
          <w:color w:val="4BACC6" w:themeColor="accent5"/>
          <w:sz w:val="40"/>
          <w:szCs w:val="40"/>
          <w14:glow w14:rad="38100">
            <w14:schemeClr w14:val="accent1">
              <w14:alpha w14:val="7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33CC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“</w:t>
      </w:r>
      <w:r w:rsidRPr="00586311">
        <w:rPr>
          <w:rFonts w:ascii="TH SarabunPSK" w:hAnsi="TH SarabunPSK" w:cs="TH SarabunPSK"/>
          <w:b/>
          <w:bCs/>
          <w:color w:val="4BACC6" w:themeColor="accent5"/>
          <w:sz w:val="40"/>
          <w:szCs w:val="40"/>
          <w:cs/>
          <w14:glow w14:rad="38100">
            <w14:schemeClr w14:val="accent1">
              <w14:alpha w14:val="7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33CC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>ปกป้องสิทธิ์</w:t>
      </w:r>
      <w:r w:rsidRPr="00586311">
        <w:rPr>
          <w:rFonts w:ascii="TH SarabunPSK" w:hAnsi="TH SarabunPSK" w:cs="TH SarabunPSK"/>
          <w:b/>
          <w:bCs/>
          <w:color w:val="4BACC6" w:themeColor="accent5"/>
          <w:sz w:val="40"/>
          <w:szCs w:val="40"/>
          <w14:glow w14:rad="38100">
            <w14:schemeClr w14:val="accent1">
              <w14:alpha w14:val="7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33CC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 xml:space="preserve">” </w:t>
      </w:r>
      <w:r w:rsidRPr="00586311">
        <w:rPr>
          <w:rFonts w:ascii="TH SarabunPSK" w:hAnsi="TH SarabunPSK" w:cs="TH SarabunPSK"/>
          <w:b/>
          <w:bCs/>
          <w:color w:val="4BACC6" w:themeColor="accent5"/>
          <w:sz w:val="40"/>
          <w:szCs w:val="40"/>
          <w:cs/>
          <w14:glow w14:rad="38100">
            <w14:schemeClr w14:val="accent1">
              <w14:alpha w14:val="7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33CC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 xml:space="preserve">ร้องเรียนผลิตภัณฑ์สุขภาพผิดกฎหมาย </w:t>
      </w:r>
      <w:r w:rsidR="00C429C6" w:rsidRPr="00586311">
        <w:rPr>
          <w:rFonts w:ascii="TH SarabunPSK" w:hAnsi="TH SarabunPSK" w:cs="TH SarabunPSK" w:hint="cs"/>
          <w:b/>
          <w:bCs/>
          <w:color w:val="4BACC6" w:themeColor="accent5"/>
          <w:sz w:val="40"/>
          <w:szCs w:val="40"/>
          <w:cs/>
          <w14:glow w14:rad="38100">
            <w14:schemeClr w14:val="accent1">
              <w14:alpha w14:val="70000"/>
              <w14:satMod w14:val="175000"/>
            </w14:schemeClr>
          </w14:glow>
          <w14:textOutline w14:w="527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33CC"/>
                </w14:gs>
                <w14:gs w14:pos="50000">
                  <w14:srgbClr w14:val="0070C0"/>
                </w14:gs>
                <w14:gs w14:pos="100000">
                  <w14:srgbClr w14:val="00B0F0"/>
                </w14:gs>
              </w14:gsLst>
              <w14:lin w14:ang="5400000" w14:scaled="0"/>
            </w14:gradFill>
          </w14:textFill>
        </w:rPr>
        <w:t xml:space="preserve"> </w:t>
      </w:r>
    </w:p>
    <w:p w:rsidR="00586311" w:rsidRPr="00586311" w:rsidRDefault="00004C67" w:rsidP="005863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6311">
        <w:rPr>
          <w:rFonts w:ascii="TH SarabunPSK" w:hAnsi="TH SarabunPSK" w:cs="TH SarabunPSK"/>
          <w:sz w:val="32"/>
          <w:szCs w:val="32"/>
        </w:rPr>
        <w:tab/>
      </w:r>
      <w:proofErr w:type="gramStart"/>
      <w:r w:rsidR="00586311" w:rsidRPr="00586311">
        <w:rPr>
          <w:rFonts w:ascii="TH SarabunPSK" w:hAnsi="TH SarabunPSK" w:cs="TH SarabunPSK"/>
          <w:spacing w:val="10"/>
          <w:sz w:val="32"/>
          <w:szCs w:val="32"/>
        </w:rPr>
        <w:t>15</w:t>
      </w:r>
      <w:r w:rsidR="00586311" w:rsidRPr="00586311">
        <w:rPr>
          <w:rFonts w:ascii="TH SarabunPSK" w:hAnsi="TH SarabunPSK" w:cs="TH SarabunPSK"/>
          <w:spacing w:val="10"/>
          <w:sz w:val="32"/>
          <w:szCs w:val="32"/>
          <w:cs/>
        </w:rPr>
        <w:t xml:space="preserve"> มีนาคม วันสิทธิผู้บริโภคสากล อย.</w:t>
      </w:r>
      <w:proofErr w:type="gramEnd"/>
      <w:r w:rsidR="00586311" w:rsidRPr="00586311">
        <w:rPr>
          <w:rFonts w:ascii="TH SarabunPSK" w:hAnsi="TH SarabunPSK" w:cs="TH SarabunPSK"/>
          <w:spacing w:val="10"/>
          <w:sz w:val="32"/>
          <w:szCs w:val="32"/>
          <w:cs/>
        </w:rPr>
        <w:t xml:space="preserve"> ผลักดันผู้บริโภคให้ตระหนักถึงสิทธิขั้นพื้นฐานอันพึงมี</w:t>
      </w:r>
      <w:r w:rsidR="00586311" w:rsidRPr="00586311">
        <w:rPr>
          <w:rFonts w:ascii="TH SarabunPSK" w:hAnsi="TH SarabunPSK" w:cs="TH SarabunPSK"/>
          <w:spacing w:val="8"/>
          <w:sz w:val="32"/>
          <w:szCs w:val="32"/>
          <w:cs/>
        </w:rPr>
        <w:t>ในการปกป้องตนเองไม่ให้ตกเป็นเหยื่อของผลิตภัณฑ์สุขภาพไร้คุณภาพและโฆษณาโอ้อวดหลอกลวง</w:t>
      </w:r>
      <w:r w:rsidR="00586311" w:rsidRPr="00586311">
        <w:rPr>
          <w:rFonts w:ascii="TH SarabunPSK" w:hAnsi="TH SarabunPSK" w:cs="TH SarabunPSK"/>
          <w:sz w:val="32"/>
          <w:szCs w:val="32"/>
          <w:cs/>
        </w:rPr>
        <w:t xml:space="preserve"> เปิดช่องทางทุกแพลตฟอร์มให้แจ้งร้องเรียนได้</w:t>
      </w:r>
    </w:p>
    <w:p w:rsidR="00586311" w:rsidRPr="00586311" w:rsidRDefault="00586311" w:rsidP="00586311">
      <w:pPr>
        <w:spacing w:before="120"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6311">
        <w:rPr>
          <w:rFonts w:ascii="TH SarabunPSK" w:hAnsi="TH SarabunPSK" w:cs="TH SarabunPSK"/>
          <w:sz w:val="32"/>
          <w:szCs w:val="32"/>
        </w:rPr>
        <w:tab/>
      </w:r>
      <w:r w:rsidRPr="0058631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นายแพทย์ณรงค์ อภิกุลวณิช เลขาธิการคณะกรรมการอาหารและยา</w:t>
      </w:r>
      <w:r w:rsidRPr="00586311">
        <w:rPr>
          <w:rFonts w:ascii="TH SarabunPSK" w:hAnsi="TH SarabunPSK" w:cs="TH SarabunPSK"/>
          <w:spacing w:val="-4"/>
          <w:sz w:val="32"/>
          <w:szCs w:val="32"/>
          <w:cs/>
        </w:rPr>
        <w:t xml:space="preserve"> เปิดเผยว่า </w:t>
      </w:r>
      <w:r w:rsidRPr="00586311">
        <w:rPr>
          <w:rFonts w:ascii="TH SarabunPSK" w:hAnsi="TH SarabunPSK" w:cs="TH SarabunPSK"/>
          <w:spacing w:val="-4"/>
          <w:sz w:val="32"/>
          <w:szCs w:val="32"/>
        </w:rPr>
        <w:t>15</w:t>
      </w:r>
      <w:r w:rsidRPr="00586311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มีนาคมของทุกปี</w:t>
      </w:r>
      <w:r w:rsidRPr="00586311">
        <w:rPr>
          <w:rFonts w:ascii="TH SarabunPSK" w:hAnsi="TH SarabunPSK" w:cs="TH SarabunPSK"/>
          <w:sz w:val="32"/>
          <w:szCs w:val="32"/>
          <w:cs/>
        </w:rPr>
        <w:t xml:space="preserve"> เป็น </w:t>
      </w:r>
      <w:r w:rsidRPr="00586311">
        <w:rPr>
          <w:rFonts w:ascii="TH SarabunPSK" w:hAnsi="TH SarabunPSK" w:cs="TH SarabunPSK"/>
          <w:sz w:val="32"/>
          <w:szCs w:val="32"/>
        </w:rPr>
        <w:t>“</w:t>
      </w:r>
      <w:r w:rsidRPr="00586311">
        <w:rPr>
          <w:rFonts w:ascii="TH SarabunPSK" w:hAnsi="TH SarabunPSK" w:cs="TH SarabunPSK"/>
          <w:sz w:val="32"/>
          <w:szCs w:val="32"/>
          <w:cs/>
        </w:rPr>
        <w:t>วันสิทธิผู้บริโภคสากล</w:t>
      </w:r>
      <w:r w:rsidRPr="00586311">
        <w:rPr>
          <w:rFonts w:ascii="TH SarabunPSK" w:hAnsi="TH SarabunPSK" w:cs="TH SarabunPSK"/>
          <w:sz w:val="32"/>
          <w:szCs w:val="32"/>
        </w:rPr>
        <w:t xml:space="preserve">” </w:t>
      </w:r>
      <w:r w:rsidRPr="00586311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586311">
        <w:rPr>
          <w:rFonts w:ascii="TH SarabunPSK" w:hAnsi="TH SarabunPSK" w:cs="TH SarabunPSK"/>
          <w:sz w:val="32"/>
          <w:szCs w:val="32"/>
        </w:rPr>
        <w:t xml:space="preserve">World Consumer Rights Day </w:t>
      </w:r>
      <w:r w:rsidRPr="00586311">
        <w:rPr>
          <w:rFonts w:ascii="TH SarabunPSK" w:hAnsi="TH SarabunPSK" w:cs="TH SarabunPSK"/>
          <w:sz w:val="32"/>
          <w:szCs w:val="32"/>
          <w:cs/>
        </w:rPr>
        <w:t>เป็นวันที่กระตุ้นเตือนให้ผู้บริโภคทั่วโลกตระหนักถึงสิทธิขั้นพื้นฐานของตนเอง และส่งเสริมให้มีการเคารพ ปกป้องสิทธิของตน ซึ่งถือเป็นเรื่องสำคัญยิ่ง เพราะหากผู้บริโภคมีความเข้มแข็ง รู้จักการปกป้องสิทธิ์ จะเป็นกลไกที่ช่วยให้ภาครัฐสามารถดำเนินงานคุ้มครองผู้บริโภคได้อย่างทั่วถึง สำนักงานคณะกรรมการอาหารและยา (อย.) ในฐานะหน่วยงานที่มีภารกิจหลัก</w:t>
      </w:r>
      <w:r w:rsidRPr="00586311">
        <w:rPr>
          <w:rFonts w:ascii="TH SarabunPSK" w:hAnsi="TH SarabunPSK" w:cs="TH SarabunPSK"/>
          <w:spacing w:val="-8"/>
          <w:sz w:val="32"/>
          <w:szCs w:val="32"/>
          <w:cs/>
        </w:rPr>
        <w:t>ในการดำเนินงานคุ้มครองผู้บริโภคด้านผลิตภัณฑ์สุขภาพ มีความห่วงใยผู้บริโภคที่ได้รับความเสียหายจากการบริโภคผลิตภัณฑ์สุขภาพที่ไม่มีคุณภาพมาตรฐาน หรือตกเป็นเหยื่อของการโฆษณาโอ้อวดหลอกลวง จึงขอเป็นแรงผลักดัน</w:t>
      </w:r>
      <w:r w:rsidRPr="00586311">
        <w:rPr>
          <w:rFonts w:ascii="TH SarabunPSK" w:hAnsi="TH SarabunPSK" w:cs="TH SarabunPSK"/>
          <w:sz w:val="32"/>
          <w:szCs w:val="32"/>
          <w:cs/>
        </w:rPr>
        <w:t>ให้ผู้บริโภคแสดงจุดยืนและเรียกร้องสิทธิของตนเอง โดย อย. ได้เปิดช่องทางให้ผู้บริโภคสามารถร้องเรียนผ่าน</w:t>
      </w:r>
      <w:r w:rsidRPr="00586311">
        <w:rPr>
          <w:rFonts w:ascii="TH SarabunPSK" w:hAnsi="TH SarabunPSK" w:cs="TH SarabunPSK"/>
          <w:spacing w:val="-2"/>
          <w:sz w:val="32"/>
          <w:szCs w:val="32"/>
          <w:cs/>
        </w:rPr>
        <w:t xml:space="preserve">สายด่วน อย. </w:t>
      </w:r>
      <w:r w:rsidRPr="00586311">
        <w:rPr>
          <w:rFonts w:ascii="TH SarabunPSK" w:hAnsi="TH SarabunPSK" w:cs="TH SarabunPSK"/>
          <w:spacing w:val="-2"/>
          <w:sz w:val="32"/>
          <w:szCs w:val="32"/>
        </w:rPr>
        <w:t xml:space="preserve">1556 Line </w:t>
      </w:r>
      <w:proofErr w:type="gramStart"/>
      <w:r w:rsidRPr="00586311">
        <w:rPr>
          <w:rFonts w:ascii="TH SarabunPSK" w:hAnsi="TH SarabunPSK" w:cs="TH SarabunPSK"/>
          <w:spacing w:val="-2"/>
          <w:sz w:val="32"/>
          <w:szCs w:val="32"/>
        </w:rPr>
        <w:t>@</w:t>
      </w:r>
      <w:proofErr w:type="spellStart"/>
      <w:r w:rsidRPr="00586311">
        <w:rPr>
          <w:rFonts w:ascii="TH SarabunPSK" w:hAnsi="TH SarabunPSK" w:cs="TH SarabunPSK"/>
          <w:spacing w:val="-2"/>
          <w:sz w:val="32"/>
          <w:szCs w:val="32"/>
        </w:rPr>
        <w:t>FDAThai</w:t>
      </w:r>
      <w:proofErr w:type="spellEnd"/>
      <w:r w:rsidRPr="00586311">
        <w:rPr>
          <w:rFonts w:ascii="TH SarabunPSK" w:hAnsi="TH SarabunPSK" w:cs="TH SarabunPSK"/>
          <w:spacing w:val="-2"/>
          <w:sz w:val="32"/>
          <w:szCs w:val="32"/>
        </w:rPr>
        <w:t xml:space="preserve">  Facebook</w:t>
      </w:r>
      <w:proofErr w:type="gramEnd"/>
      <w:r w:rsidRPr="00586311">
        <w:rPr>
          <w:rFonts w:ascii="TH SarabunPSK" w:hAnsi="TH SarabunPSK" w:cs="TH SarabunPSK"/>
          <w:spacing w:val="-2"/>
          <w:sz w:val="32"/>
          <w:szCs w:val="32"/>
        </w:rPr>
        <w:t xml:space="preserve"> : </w:t>
      </w:r>
      <w:proofErr w:type="spellStart"/>
      <w:r w:rsidRPr="00586311">
        <w:rPr>
          <w:rFonts w:ascii="TH SarabunPSK" w:hAnsi="TH SarabunPSK" w:cs="TH SarabunPSK"/>
          <w:spacing w:val="-2"/>
          <w:sz w:val="32"/>
          <w:szCs w:val="32"/>
        </w:rPr>
        <w:t>FDAThai</w:t>
      </w:r>
      <w:proofErr w:type="spellEnd"/>
      <w:r w:rsidRPr="00586311">
        <w:rPr>
          <w:rFonts w:ascii="TH SarabunPSK" w:hAnsi="TH SarabunPSK" w:cs="TH SarabunPSK"/>
          <w:spacing w:val="-2"/>
          <w:sz w:val="32"/>
          <w:szCs w:val="32"/>
        </w:rPr>
        <w:t xml:space="preserve"> Email: 1556@fda.moph.go.th </w:t>
      </w:r>
      <w:r w:rsidRPr="00586311">
        <w:rPr>
          <w:rFonts w:ascii="TH SarabunPSK" w:hAnsi="TH SarabunPSK" w:cs="TH SarabunPSK"/>
          <w:spacing w:val="-2"/>
          <w:sz w:val="32"/>
          <w:szCs w:val="32"/>
          <w:cs/>
        </w:rPr>
        <w:t xml:space="preserve">ตู้ ปณ. </w:t>
      </w:r>
      <w:r w:rsidRPr="00586311">
        <w:rPr>
          <w:rFonts w:ascii="TH SarabunPSK" w:hAnsi="TH SarabunPSK" w:cs="TH SarabunPSK"/>
          <w:spacing w:val="-2"/>
          <w:sz w:val="32"/>
          <w:szCs w:val="32"/>
        </w:rPr>
        <w:t>1556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ปณฝ.กระทรวงสาธารณสุข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6311">
        <w:rPr>
          <w:rFonts w:ascii="TH SarabunPSK" w:hAnsi="TH SarabunPSK" w:cs="TH SarabunPSK"/>
          <w:sz w:val="32"/>
          <w:szCs w:val="32"/>
          <w:cs/>
        </w:rPr>
        <w:t xml:space="preserve">จ.นนทบุรี </w:t>
      </w:r>
      <w:r w:rsidRPr="00586311">
        <w:rPr>
          <w:rFonts w:ascii="TH SarabunPSK" w:hAnsi="TH SarabunPSK" w:cs="TH SarabunPSK"/>
          <w:sz w:val="32"/>
          <w:szCs w:val="32"/>
        </w:rPr>
        <w:t>11004</w:t>
      </w:r>
      <w:r w:rsidRPr="00586311">
        <w:rPr>
          <w:rFonts w:ascii="TH SarabunPSK" w:hAnsi="TH SarabunPSK" w:cs="TH SarabunPSK"/>
          <w:sz w:val="32"/>
          <w:szCs w:val="32"/>
          <w:cs/>
        </w:rPr>
        <w:t xml:space="preserve"> หรือสำนักงานสาธารณสุขจังหวัดทั่วประเทศ</w:t>
      </w:r>
    </w:p>
    <w:p w:rsidR="00586311" w:rsidRPr="00586311" w:rsidRDefault="00586311" w:rsidP="00586311">
      <w:pPr>
        <w:spacing w:before="120"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43B939B" wp14:editId="4C9A6FC2">
            <wp:simplePos x="0" y="0"/>
            <wp:positionH relativeFrom="column">
              <wp:posOffset>0</wp:posOffset>
            </wp:positionH>
            <wp:positionV relativeFrom="paragraph">
              <wp:posOffset>155575</wp:posOffset>
            </wp:positionV>
            <wp:extent cx="2592705" cy="1457960"/>
            <wp:effectExtent l="0" t="0" r="0" b="889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สถิติการร้องเรียน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6311">
        <w:rPr>
          <w:rFonts w:ascii="TH SarabunPSK" w:hAnsi="TH SarabunPSK" w:cs="TH SarabunPSK"/>
          <w:sz w:val="32"/>
          <w:szCs w:val="32"/>
        </w:rPr>
        <w:t xml:space="preserve"> </w:t>
      </w:r>
      <w:r w:rsidRPr="00586311">
        <w:rPr>
          <w:rFonts w:ascii="TH SarabunPSK" w:hAnsi="TH SarabunPSK" w:cs="TH SarabunPSK"/>
          <w:sz w:val="32"/>
          <w:szCs w:val="32"/>
        </w:rPr>
        <w:tab/>
      </w:r>
      <w:r w:rsidRPr="00586311">
        <w:rPr>
          <w:rFonts w:ascii="TH SarabunPSK" w:hAnsi="TH SarabunPSK" w:cs="TH SarabunPSK"/>
          <w:sz w:val="32"/>
          <w:szCs w:val="32"/>
          <w:cs/>
        </w:rPr>
        <w:t xml:space="preserve">ทั้งนี้ อย. ให้ความสำคัญกับเสียงของผู้บริโภค โดยในปีงบประมาณ พ.ศ. </w:t>
      </w:r>
      <w:r w:rsidRPr="00586311">
        <w:rPr>
          <w:rFonts w:ascii="TH SarabunPSK" w:hAnsi="TH SarabunPSK" w:cs="TH SarabunPSK"/>
          <w:sz w:val="32"/>
          <w:szCs w:val="32"/>
        </w:rPr>
        <w:t>2566</w:t>
      </w:r>
      <w:r w:rsidRPr="00586311">
        <w:rPr>
          <w:rFonts w:ascii="TH SarabunPSK" w:hAnsi="TH SarabunPSK" w:cs="TH SarabunPSK"/>
          <w:sz w:val="32"/>
          <w:szCs w:val="32"/>
          <w:cs/>
        </w:rPr>
        <w:t xml:space="preserve"> อย. ได้รับเรื่องร้องเรียนเกี่ยวกับอาหาร </w:t>
      </w:r>
      <w:r w:rsidRPr="00586311">
        <w:rPr>
          <w:rFonts w:ascii="TH SarabunPSK" w:hAnsi="TH SarabunPSK" w:cs="TH SarabunPSK"/>
          <w:sz w:val="32"/>
          <w:szCs w:val="32"/>
        </w:rPr>
        <w:t>2,106</w:t>
      </w:r>
      <w:r w:rsidRPr="00586311">
        <w:rPr>
          <w:rFonts w:ascii="TH SarabunPSK" w:hAnsi="TH SarabunPSK" w:cs="TH SarabunPSK"/>
          <w:sz w:val="32"/>
          <w:szCs w:val="32"/>
          <w:cs/>
        </w:rPr>
        <w:t xml:space="preserve"> เรื่อง ยา </w:t>
      </w:r>
      <w:r w:rsidRPr="00586311">
        <w:rPr>
          <w:rFonts w:ascii="TH SarabunPSK" w:hAnsi="TH SarabunPSK" w:cs="TH SarabunPSK"/>
          <w:sz w:val="32"/>
          <w:szCs w:val="32"/>
        </w:rPr>
        <w:t>1,145</w:t>
      </w:r>
      <w:r w:rsidRPr="00586311">
        <w:rPr>
          <w:rFonts w:ascii="TH SarabunPSK" w:hAnsi="TH SarabunPSK" w:cs="TH SarabunPSK"/>
          <w:sz w:val="32"/>
          <w:szCs w:val="32"/>
          <w:cs/>
        </w:rPr>
        <w:t xml:space="preserve"> เรื่อง เครื่องสำอาง </w:t>
      </w:r>
      <w:r w:rsidRPr="00586311">
        <w:rPr>
          <w:rFonts w:ascii="TH SarabunPSK" w:hAnsi="TH SarabunPSK" w:cs="TH SarabunPSK"/>
          <w:sz w:val="32"/>
          <w:szCs w:val="32"/>
        </w:rPr>
        <w:t>420</w:t>
      </w:r>
      <w:r w:rsidRPr="00586311">
        <w:rPr>
          <w:rFonts w:ascii="TH SarabunPSK" w:hAnsi="TH SarabunPSK" w:cs="TH SarabunPSK"/>
          <w:sz w:val="32"/>
          <w:szCs w:val="32"/>
          <w:cs/>
        </w:rPr>
        <w:t xml:space="preserve"> เรื่อง เครื่องมือแพทย์ </w:t>
      </w:r>
      <w:r w:rsidRPr="00586311">
        <w:rPr>
          <w:rFonts w:ascii="TH SarabunPSK" w:hAnsi="TH SarabunPSK" w:cs="TH SarabunPSK"/>
          <w:sz w:val="32"/>
          <w:szCs w:val="32"/>
        </w:rPr>
        <w:t>189</w:t>
      </w:r>
      <w:r w:rsidRPr="00586311">
        <w:rPr>
          <w:rFonts w:ascii="TH SarabunPSK" w:hAnsi="TH SarabunPSK" w:cs="TH SarabunPSK"/>
          <w:sz w:val="32"/>
          <w:szCs w:val="32"/>
          <w:cs/>
        </w:rPr>
        <w:t xml:space="preserve"> เรื่อง สมุนไพร </w:t>
      </w:r>
      <w:r w:rsidRPr="00586311">
        <w:rPr>
          <w:rFonts w:ascii="TH SarabunPSK" w:hAnsi="TH SarabunPSK" w:cs="TH SarabunPSK"/>
          <w:sz w:val="32"/>
          <w:szCs w:val="32"/>
        </w:rPr>
        <w:t>129</w:t>
      </w:r>
      <w:r w:rsidRPr="00586311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586311">
        <w:rPr>
          <w:rFonts w:ascii="TH SarabunPSK" w:hAnsi="TH SarabunPSK" w:cs="TH SarabunPSK"/>
          <w:spacing w:val="-4"/>
          <w:sz w:val="32"/>
          <w:szCs w:val="32"/>
          <w:cs/>
        </w:rPr>
        <w:t xml:space="preserve">วัตถุอันตราย </w:t>
      </w:r>
      <w:r w:rsidRPr="00586311">
        <w:rPr>
          <w:rFonts w:ascii="TH SarabunPSK" w:hAnsi="TH SarabunPSK" w:cs="TH SarabunPSK"/>
          <w:spacing w:val="-4"/>
          <w:sz w:val="32"/>
          <w:szCs w:val="32"/>
        </w:rPr>
        <w:t>49</w:t>
      </w:r>
      <w:r w:rsidRPr="00586311">
        <w:rPr>
          <w:rFonts w:ascii="TH SarabunPSK" w:hAnsi="TH SarabunPSK" w:cs="TH SarabunPSK"/>
          <w:spacing w:val="-4"/>
          <w:sz w:val="32"/>
          <w:szCs w:val="32"/>
          <w:cs/>
        </w:rPr>
        <w:t xml:space="preserve"> เรื่อง วัตถุเสพติด </w:t>
      </w:r>
      <w:r w:rsidRPr="00586311">
        <w:rPr>
          <w:rFonts w:ascii="TH SarabunPSK" w:hAnsi="TH SarabunPSK" w:cs="TH SarabunPSK"/>
          <w:spacing w:val="-4"/>
          <w:sz w:val="32"/>
          <w:szCs w:val="32"/>
        </w:rPr>
        <w:t>31</w:t>
      </w:r>
      <w:r w:rsidRPr="00586311">
        <w:rPr>
          <w:rFonts w:ascii="TH SarabunPSK" w:hAnsi="TH SarabunPSK" w:cs="TH SarabunPSK"/>
          <w:spacing w:val="-4"/>
          <w:sz w:val="32"/>
          <w:szCs w:val="32"/>
          <w:cs/>
        </w:rPr>
        <w:t xml:space="preserve"> เรื่อง อื่น ๆ </w:t>
      </w:r>
      <w:r w:rsidRPr="00586311">
        <w:rPr>
          <w:rFonts w:ascii="TH SarabunPSK" w:hAnsi="TH SarabunPSK" w:cs="TH SarabunPSK"/>
          <w:spacing w:val="-4"/>
          <w:sz w:val="32"/>
          <w:szCs w:val="32"/>
        </w:rPr>
        <w:t>38</w:t>
      </w:r>
      <w:r w:rsidRPr="00586311">
        <w:rPr>
          <w:rFonts w:ascii="TH SarabunPSK" w:hAnsi="TH SarabunPSK" w:cs="TH SarabunPSK"/>
          <w:spacing w:val="-4"/>
          <w:sz w:val="32"/>
          <w:szCs w:val="32"/>
          <w:cs/>
        </w:rPr>
        <w:t xml:space="preserve"> เรื่อง</w:t>
      </w:r>
      <w:r w:rsidRPr="00586311">
        <w:rPr>
          <w:rFonts w:ascii="TH SarabunPSK" w:hAnsi="TH SarabunPSK" w:cs="TH SarabunPSK"/>
          <w:sz w:val="32"/>
          <w:szCs w:val="32"/>
          <w:cs/>
        </w:rPr>
        <w:t xml:space="preserve"> รวม </w:t>
      </w:r>
      <w:r w:rsidRPr="00586311">
        <w:rPr>
          <w:rFonts w:ascii="TH SarabunPSK" w:hAnsi="TH SarabunPSK" w:cs="TH SarabunPSK"/>
          <w:sz w:val="32"/>
          <w:szCs w:val="32"/>
        </w:rPr>
        <w:t>4,107</w:t>
      </w:r>
      <w:r w:rsidRPr="00586311">
        <w:rPr>
          <w:rFonts w:ascii="TH SarabunPSK" w:hAnsi="TH SarabunPSK" w:cs="TH SarabunPSK"/>
          <w:sz w:val="32"/>
          <w:szCs w:val="32"/>
          <w:cs/>
        </w:rPr>
        <w:t xml:space="preserve"> เรื่อง  </w:t>
      </w:r>
    </w:p>
    <w:p w:rsidR="00586311" w:rsidRDefault="00586311" w:rsidP="00586311">
      <w:pPr>
        <w:spacing w:before="120"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86311" w:rsidRPr="00586311" w:rsidRDefault="00586311" w:rsidP="00586311">
      <w:pPr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B38909E" wp14:editId="2410F403">
            <wp:simplePos x="0" y="0"/>
            <wp:positionH relativeFrom="column">
              <wp:posOffset>3165475</wp:posOffset>
            </wp:positionH>
            <wp:positionV relativeFrom="paragraph">
              <wp:posOffset>97155</wp:posOffset>
            </wp:positionV>
            <wp:extent cx="2572385" cy="1446530"/>
            <wp:effectExtent l="0" t="0" r="0" b="127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สถิติการร้องเรียน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385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86311">
        <w:rPr>
          <w:rFonts w:ascii="TH SarabunPSK" w:hAnsi="TH SarabunPSK" w:cs="TH SarabunPSK"/>
          <w:sz w:val="32"/>
          <w:szCs w:val="32"/>
          <w:cs/>
        </w:rPr>
        <w:t xml:space="preserve">สำหรับ </w:t>
      </w:r>
      <w:r w:rsidRPr="00586311">
        <w:rPr>
          <w:rFonts w:ascii="TH SarabunPSK" w:hAnsi="TH SarabunPSK" w:cs="TH SarabunPSK"/>
          <w:sz w:val="32"/>
          <w:szCs w:val="32"/>
        </w:rPr>
        <w:t>10</w:t>
      </w:r>
      <w:r w:rsidRPr="00586311">
        <w:rPr>
          <w:rFonts w:ascii="TH SarabunPSK" w:hAnsi="TH SarabunPSK" w:cs="TH SarabunPSK"/>
          <w:sz w:val="32"/>
          <w:szCs w:val="32"/>
          <w:cs/>
        </w:rPr>
        <w:t xml:space="preserve"> อันดับเรื่องร้องเรียน ได้แก่ </w:t>
      </w:r>
      <w:r w:rsidRPr="00586311">
        <w:rPr>
          <w:rFonts w:ascii="TH SarabunPSK" w:hAnsi="TH SarabunPSK" w:cs="TH SarabunPSK"/>
          <w:sz w:val="32"/>
          <w:szCs w:val="32"/>
        </w:rPr>
        <w:t xml:space="preserve">1. </w:t>
      </w:r>
      <w:r w:rsidRPr="00586311">
        <w:rPr>
          <w:rFonts w:ascii="TH SarabunPSK" w:hAnsi="TH SarabunPSK" w:cs="TH SarabunPSK"/>
          <w:sz w:val="32"/>
          <w:szCs w:val="32"/>
          <w:cs/>
        </w:rPr>
        <w:t xml:space="preserve">โฆษณาอาหาร </w:t>
      </w:r>
      <w:r w:rsidRPr="00586311">
        <w:rPr>
          <w:rFonts w:ascii="TH SarabunPSK" w:hAnsi="TH SarabunPSK" w:cs="TH SarabunPSK"/>
          <w:sz w:val="32"/>
          <w:szCs w:val="32"/>
        </w:rPr>
        <w:t>959</w:t>
      </w:r>
      <w:r w:rsidRPr="00586311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586311">
        <w:rPr>
          <w:rFonts w:ascii="TH SarabunPSK" w:hAnsi="TH SarabunPSK" w:cs="TH SarabunPSK"/>
          <w:sz w:val="32"/>
          <w:szCs w:val="32"/>
        </w:rPr>
        <w:t xml:space="preserve">2. </w:t>
      </w:r>
      <w:r w:rsidRPr="00586311">
        <w:rPr>
          <w:rFonts w:ascii="TH SarabunPSK" w:hAnsi="TH SarabunPSK" w:cs="TH SarabunPSK"/>
          <w:sz w:val="32"/>
          <w:szCs w:val="32"/>
          <w:cs/>
        </w:rPr>
        <w:t xml:space="preserve">โฆษณาขายยาทางเว็บไซต์ </w:t>
      </w:r>
      <w:r w:rsidRPr="00586311">
        <w:rPr>
          <w:rFonts w:ascii="TH SarabunPSK" w:hAnsi="TH SarabunPSK" w:cs="TH SarabunPSK"/>
          <w:sz w:val="32"/>
          <w:szCs w:val="32"/>
        </w:rPr>
        <w:t>946</w:t>
      </w:r>
      <w:r w:rsidRPr="00586311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586311">
        <w:rPr>
          <w:rFonts w:ascii="TH SarabunPSK" w:hAnsi="TH SarabunPSK" w:cs="TH SarabunPSK"/>
          <w:spacing w:val="-6"/>
          <w:sz w:val="32"/>
          <w:szCs w:val="32"/>
        </w:rPr>
        <w:t xml:space="preserve">3. </w:t>
      </w:r>
      <w:r w:rsidRPr="00586311">
        <w:rPr>
          <w:rFonts w:ascii="TH SarabunPSK" w:hAnsi="TH SarabunPSK" w:cs="TH SarabunPSK"/>
          <w:spacing w:val="-6"/>
          <w:sz w:val="32"/>
          <w:szCs w:val="32"/>
          <w:cs/>
        </w:rPr>
        <w:t xml:space="preserve">ฉลากอาหาร </w:t>
      </w:r>
      <w:r w:rsidRPr="00586311">
        <w:rPr>
          <w:rFonts w:ascii="TH SarabunPSK" w:hAnsi="TH SarabunPSK" w:cs="TH SarabunPSK"/>
          <w:spacing w:val="-6"/>
          <w:sz w:val="32"/>
          <w:szCs w:val="32"/>
        </w:rPr>
        <w:t>904</w:t>
      </w:r>
      <w:r w:rsidRPr="00586311">
        <w:rPr>
          <w:rFonts w:ascii="TH SarabunPSK" w:hAnsi="TH SarabunPSK" w:cs="TH SarabunPSK"/>
          <w:spacing w:val="-6"/>
          <w:sz w:val="32"/>
          <w:szCs w:val="32"/>
          <w:cs/>
        </w:rPr>
        <w:t xml:space="preserve"> เรื่อง </w:t>
      </w:r>
      <w:r w:rsidRPr="00586311">
        <w:rPr>
          <w:rFonts w:ascii="TH SarabunPSK" w:hAnsi="TH SarabunPSK" w:cs="TH SarabunPSK"/>
          <w:spacing w:val="-6"/>
          <w:sz w:val="32"/>
          <w:szCs w:val="32"/>
        </w:rPr>
        <w:t xml:space="preserve">4. </w:t>
      </w:r>
      <w:r w:rsidRPr="00586311">
        <w:rPr>
          <w:rFonts w:ascii="TH SarabunPSK" w:hAnsi="TH SarabunPSK" w:cs="TH SarabunPSK"/>
          <w:spacing w:val="-6"/>
          <w:sz w:val="32"/>
          <w:szCs w:val="32"/>
          <w:cs/>
        </w:rPr>
        <w:t xml:space="preserve">โฆษณาเครื่องสำอาง </w:t>
      </w:r>
      <w:r w:rsidRPr="00586311">
        <w:rPr>
          <w:rFonts w:ascii="TH SarabunPSK" w:hAnsi="TH SarabunPSK" w:cs="TH SarabunPSK"/>
          <w:spacing w:val="-6"/>
          <w:sz w:val="32"/>
          <w:szCs w:val="32"/>
        </w:rPr>
        <w:t>207</w:t>
      </w:r>
      <w:r w:rsidRPr="00586311">
        <w:rPr>
          <w:rFonts w:ascii="TH SarabunPSK" w:hAnsi="TH SarabunPSK" w:cs="TH SarabunPSK"/>
          <w:spacing w:val="-6"/>
          <w:sz w:val="32"/>
          <w:szCs w:val="32"/>
          <w:cs/>
        </w:rPr>
        <w:t xml:space="preserve"> เรื่อง</w:t>
      </w:r>
      <w:r w:rsidRPr="005863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6311">
        <w:rPr>
          <w:rFonts w:ascii="TH SarabunPSK" w:hAnsi="TH SarabunPSK" w:cs="TH SarabunPSK"/>
          <w:spacing w:val="-4"/>
          <w:sz w:val="32"/>
          <w:szCs w:val="32"/>
        </w:rPr>
        <w:t xml:space="preserve">5. </w:t>
      </w:r>
      <w:r w:rsidRPr="00586311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การขออนุญาตอาหาร </w:t>
      </w:r>
      <w:r w:rsidRPr="00586311">
        <w:rPr>
          <w:rFonts w:ascii="TH SarabunPSK" w:hAnsi="TH SarabunPSK" w:cs="TH SarabunPSK"/>
          <w:spacing w:val="-4"/>
          <w:sz w:val="32"/>
          <w:szCs w:val="32"/>
        </w:rPr>
        <w:t>149</w:t>
      </w:r>
      <w:r w:rsidRPr="00586311">
        <w:rPr>
          <w:rFonts w:ascii="TH SarabunPSK" w:hAnsi="TH SarabunPSK" w:cs="TH SarabunPSK"/>
          <w:spacing w:val="-4"/>
          <w:sz w:val="32"/>
          <w:szCs w:val="32"/>
          <w:cs/>
        </w:rPr>
        <w:t xml:space="preserve"> เรื่อง </w:t>
      </w:r>
      <w:r w:rsidRPr="00586311">
        <w:rPr>
          <w:rFonts w:ascii="TH SarabunPSK" w:hAnsi="TH SarabunPSK" w:cs="TH SarabunPSK"/>
          <w:spacing w:val="-4"/>
          <w:sz w:val="32"/>
          <w:szCs w:val="32"/>
        </w:rPr>
        <w:t xml:space="preserve">6. </w:t>
      </w:r>
      <w:r w:rsidRPr="00586311">
        <w:rPr>
          <w:rFonts w:ascii="TH SarabunPSK" w:hAnsi="TH SarabunPSK" w:cs="TH SarabunPSK"/>
          <w:spacing w:val="-4"/>
          <w:sz w:val="32"/>
          <w:szCs w:val="32"/>
          <w:cs/>
        </w:rPr>
        <w:t xml:space="preserve">การขายยา </w:t>
      </w:r>
      <w:r w:rsidRPr="00586311">
        <w:rPr>
          <w:rFonts w:ascii="TH SarabunPSK" w:hAnsi="TH SarabunPSK" w:cs="TH SarabunPSK"/>
          <w:spacing w:val="-4"/>
          <w:sz w:val="32"/>
          <w:szCs w:val="32"/>
        </w:rPr>
        <w:t>145</w:t>
      </w:r>
      <w:r w:rsidRPr="00586311">
        <w:rPr>
          <w:rFonts w:ascii="TH SarabunPSK" w:hAnsi="TH SarabunPSK" w:cs="TH SarabunPSK"/>
          <w:spacing w:val="-4"/>
          <w:sz w:val="32"/>
          <w:szCs w:val="32"/>
          <w:cs/>
        </w:rPr>
        <w:t xml:space="preserve"> เรื่อง</w:t>
      </w:r>
      <w:r w:rsidRPr="005863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6311">
        <w:rPr>
          <w:rFonts w:ascii="TH SarabunPSK" w:hAnsi="TH SarabunPSK" w:cs="TH SarabunPSK"/>
          <w:sz w:val="32"/>
          <w:szCs w:val="32"/>
        </w:rPr>
        <w:t xml:space="preserve">7. </w:t>
      </w:r>
      <w:r w:rsidRPr="00586311">
        <w:rPr>
          <w:rFonts w:ascii="TH SarabunPSK" w:hAnsi="TH SarabunPSK" w:cs="TH SarabunPSK"/>
          <w:sz w:val="32"/>
          <w:szCs w:val="32"/>
          <w:cs/>
        </w:rPr>
        <w:t xml:space="preserve">การขออนุญาตเครื่องสำอาง </w:t>
      </w:r>
      <w:r w:rsidRPr="00586311">
        <w:rPr>
          <w:rFonts w:ascii="TH SarabunPSK" w:hAnsi="TH SarabunPSK" w:cs="TH SarabunPSK"/>
          <w:sz w:val="32"/>
          <w:szCs w:val="32"/>
        </w:rPr>
        <w:t>110</w:t>
      </w:r>
      <w:r w:rsidRPr="00586311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>
        <w:rPr>
          <w:rFonts w:ascii="TH SarabunPSK" w:hAnsi="TH SarabunPSK" w:cs="TH SarabunPSK"/>
          <w:sz w:val="32"/>
          <w:szCs w:val="32"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6311">
        <w:rPr>
          <w:rFonts w:ascii="TH SarabunPSK" w:hAnsi="TH SarabunPSK" w:cs="TH SarabunPSK"/>
          <w:sz w:val="32"/>
          <w:szCs w:val="32"/>
          <w:cs/>
        </w:rPr>
        <w:t xml:space="preserve">โฆษณาเครื่องมือแพทย์ </w:t>
      </w:r>
      <w:r w:rsidRPr="00586311">
        <w:rPr>
          <w:rFonts w:ascii="TH SarabunPSK" w:hAnsi="TH SarabunPSK" w:cs="TH SarabunPSK"/>
          <w:sz w:val="32"/>
          <w:szCs w:val="32"/>
        </w:rPr>
        <w:t>104</w:t>
      </w:r>
      <w:r w:rsidRPr="00586311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Pr="00586311">
        <w:rPr>
          <w:rFonts w:ascii="TH SarabunPSK" w:hAnsi="TH SarabunPSK" w:cs="TH SarabunPSK"/>
          <w:sz w:val="32"/>
          <w:szCs w:val="32"/>
        </w:rPr>
        <w:t xml:space="preserve">9. </w:t>
      </w:r>
      <w:r w:rsidRPr="00586311">
        <w:rPr>
          <w:rFonts w:ascii="TH SarabunPSK" w:hAnsi="TH SarabunPSK" w:cs="TH SarabunPSK"/>
          <w:sz w:val="32"/>
          <w:szCs w:val="32"/>
          <w:cs/>
        </w:rPr>
        <w:t xml:space="preserve">โฆษณาผลิตภัณฑ์สมุนไพร </w:t>
      </w:r>
      <w:r w:rsidRPr="00586311">
        <w:rPr>
          <w:rFonts w:ascii="TH SarabunPSK" w:hAnsi="TH SarabunPSK" w:cs="TH SarabunPSK"/>
          <w:spacing w:val="10"/>
          <w:sz w:val="32"/>
          <w:szCs w:val="32"/>
        </w:rPr>
        <w:t>69</w:t>
      </w:r>
      <w:r w:rsidRPr="00586311">
        <w:rPr>
          <w:rFonts w:ascii="TH SarabunPSK" w:hAnsi="TH SarabunPSK" w:cs="TH SarabunPSK"/>
          <w:spacing w:val="10"/>
          <w:sz w:val="32"/>
          <w:szCs w:val="32"/>
          <w:cs/>
        </w:rPr>
        <w:t xml:space="preserve"> เรื่อง การขออนุญาตเครื่องมือแพทย์ </w:t>
      </w:r>
      <w:r w:rsidRPr="00586311">
        <w:rPr>
          <w:rFonts w:ascii="TH SarabunPSK" w:hAnsi="TH SarabunPSK" w:cs="TH SarabunPSK"/>
          <w:spacing w:val="10"/>
          <w:sz w:val="32"/>
          <w:szCs w:val="32"/>
        </w:rPr>
        <w:t>69</w:t>
      </w:r>
      <w:r w:rsidRPr="00586311">
        <w:rPr>
          <w:rFonts w:ascii="TH SarabunPSK" w:hAnsi="TH SarabunPSK" w:cs="TH SarabunPSK"/>
          <w:spacing w:val="10"/>
          <w:sz w:val="32"/>
          <w:szCs w:val="32"/>
          <w:cs/>
        </w:rPr>
        <w:t xml:space="preserve"> เรื่อง</w:t>
      </w:r>
      <w:r w:rsidRPr="00586311">
        <w:rPr>
          <w:rFonts w:ascii="TH SarabunPSK" w:hAnsi="TH SarabunPSK" w:cs="TH SarabunPSK"/>
          <w:spacing w:val="2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6311">
        <w:rPr>
          <w:rFonts w:ascii="TH SarabunPSK" w:hAnsi="TH SarabunPSK" w:cs="TH SarabunPSK"/>
          <w:sz w:val="32"/>
          <w:szCs w:val="32"/>
        </w:rPr>
        <w:t xml:space="preserve">10. </w:t>
      </w:r>
      <w:r w:rsidRPr="00586311">
        <w:rPr>
          <w:rFonts w:ascii="TH SarabunPSK" w:hAnsi="TH SarabunPSK" w:cs="TH SarabunPSK"/>
          <w:sz w:val="32"/>
          <w:szCs w:val="32"/>
          <w:cs/>
        </w:rPr>
        <w:t xml:space="preserve">สงสัยคุณภาพอาหาร </w:t>
      </w:r>
      <w:r w:rsidRPr="00586311">
        <w:rPr>
          <w:rFonts w:ascii="TH SarabunPSK" w:hAnsi="TH SarabunPSK" w:cs="TH SarabunPSK"/>
          <w:sz w:val="32"/>
          <w:szCs w:val="32"/>
        </w:rPr>
        <w:t>63</w:t>
      </w:r>
      <w:r w:rsidRPr="00586311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</w:p>
    <w:p w:rsidR="00DF2343" w:rsidRPr="00586311" w:rsidRDefault="00586311" w:rsidP="00586311">
      <w:pPr>
        <w:spacing w:before="120"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86311">
        <w:rPr>
          <w:rFonts w:ascii="TH SarabunPSK" w:hAnsi="TH SarabunPSK" w:cs="TH SarabunPSK"/>
          <w:b/>
          <w:bCs/>
          <w:sz w:val="32"/>
          <w:szCs w:val="32"/>
          <w:cs/>
        </w:rPr>
        <w:t>เลขาธิการฯ อย.</w:t>
      </w:r>
      <w:r w:rsidRPr="00586311">
        <w:rPr>
          <w:rFonts w:ascii="TH SarabunPSK" w:hAnsi="TH SarabunPSK" w:cs="TH SarabunPSK"/>
          <w:sz w:val="32"/>
          <w:szCs w:val="32"/>
          <w:cs/>
        </w:rPr>
        <w:t xml:space="preserve"> กล่าวในตอนท้ายว่า อย. จะตรวจสอบเฝ้าระวังการจำหน่ายผลิตภัณฑ์และโฆษณา</w:t>
      </w:r>
      <w:r w:rsidRPr="00586311">
        <w:rPr>
          <w:rFonts w:ascii="TH SarabunPSK" w:hAnsi="TH SarabunPSK" w:cs="TH SarabunPSK"/>
          <w:spacing w:val="2"/>
          <w:sz w:val="32"/>
          <w:szCs w:val="32"/>
          <w:cs/>
        </w:rPr>
        <w:t>ผลิตภัณฑ์สุขภาพผิดกฎหมายทุกช่องทางอย่างต่อเนื่อง เพื่อให้ผู้บริโภคได้รับผลิตภัณฑ์สุขภาพที่ปลอดภัย</w:t>
      </w:r>
      <w:r w:rsidRPr="005863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6311">
        <w:rPr>
          <w:rFonts w:ascii="TH SarabunPSK" w:hAnsi="TH SarabunPSK" w:cs="TH SarabunPSK"/>
          <w:spacing w:val="-2"/>
          <w:sz w:val="32"/>
          <w:szCs w:val="32"/>
          <w:cs/>
        </w:rPr>
        <w:t>และไม่ตกเป็นเหยื่อของการโฆษณาโอ้อวดเกินจริง หากพบการกระทำความผิดจะดำเนินคดีอย่างเคร่งครัดต่อไป</w:t>
      </w:r>
    </w:p>
    <w:p w:rsidR="00586311" w:rsidRDefault="00D0167E" w:rsidP="00586311">
      <w:pPr>
        <w:spacing w:before="120" w:after="0"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7C2CEC">
        <w:rPr>
          <w:rFonts w:ascii="TH SarabunPSK" w:hAnsi="TH SarabunPSK" w:cs="TH SarabunPSK"/>
          <w:sz w:val="32"/>
          <w:szCs w:val="32"/>
        </w:rPr>
        <w:t>******************************************************</w:t>
      </w:r>
    </w:p>
    <w:p w:rsidR="00D0167E" w:rsidRPr="00586311" w:rsidRDefault="00586311" w:rsidP="00586311">
      <w:pPr>
        <w:spacing w:after="0" w:line="36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28"/>
          <w:cs/>
        </w:rPr>
        <w:t>วันที่เผยแพร่ข่าว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15 </w:t>
      </w:r>
      <w:r w:rsidR="009068E4" w:rsidRPr="00586311">
        <w:rPr>
          <w:rFonts w:ascii="TH SarabunPSK" w:hAnsi="TH SarabunPSK" w:cs="TH SarabunPSK"/>
          <w:b/>
          <w:bCs/>
          <w:sz w:val="28"/>
          <w:cs/>
        </w:rPr>
        <w:t>มีนา</w:t>
      </w:r>
      <w:r w:rsidR="00D0167E" w:rsidRPr="00586311">
        <w:rPr>
          <w:rFonts w:ascii="TH SarabunPSK" w:hAnsi="TH SarabunPSK" w:cs="TH SarabunPSK"/>
          <w:b/>
          <w:bCs/>
          <w:sz w:val="28"/>
          <w:cs/>
        </w:rPr>
        <w:t xml:space="preserve">คม </w:t>
      </w:r>
      <w:r w:rsidR="009068E4" w:rsidRPr="00586311">
        <w:rPr>
          <w:rFonts w:ascii="TH SarabunPSK" w:hAnsi="TH SarabunPSK" w:cs="TH SarabunPSK"/>
          <w:b/>
          <w:bCs/>
          <w:sz w:val="28"/>
        </w:rPr>
        <w:t>256</w:t>
      </w:r>
      <w:r w:rsidR="009068E4" w:rsidRPr="00586311">
        <w:rPr>
          <w:rFonts w:ascii="TH SarabunPSK" w:hAnsi="TH SarabunPSK" w:cs="TH SarabunPSK"/>
          <w:b/>
          <w:bCs/>
          <w:sz w:val="28"/>
          <w:cs/>
        </w:rPr>
        <w:t>7</w:t>
      </w:r>
      <w:r w:rsidR="00D0167E" w:rsidRPr="00586311">
        <w:rPr>
          <w:rFonts w:ascii="TH SarabunPSK" w:hAnsi="TH SarabunPSK" w:cs="TH SarabunPSK"/>
          <w:b/>
          <w:bCs/>
          <w:sz w:val="28"/>
        </w:rPr>
        <w:t xml:space="preserve"> </w:t>
      </w:r>
      <w:r w:rsidR="00D0167E" w:rsidRPr="00586311">
        <w:rPr>
          <w:rFonts w:ascii="TH SarabunPSK" w:hAnsi="TH SarabunPSK" w:cs="TH SarabunPSK"/>
          <w:b/>
          <w:bCs/>
          <w:sz w:val="28"/>
          <w:cs/>
        </w:rPr>
        <w:t>ข่าว</w:t>
      </w:r>
      <w:r w:rsidR="00A663F6" w:rsidRPr="00586311">
        <w:rPr>
          <w:rFonts w:ascii="TH SarabunPSK" w:hAnsi="TH SarabunPSK" w:cs="TH SarabunPSK"/>
          <w:b/>
          <w:bCs/>
          <w:sz w:val="28"/>
          <w:cs/>
        </w:rPr>
        <w:t>แจก</w:t>
      </w:r>
      <w:r w:rsidR="0028231F">
        <w:rPr>
          <w:rFonts w:ascii="TH SarabunPSK" w:hAnsi="TH SarabunPSK" w:cs="TH SarabunPSK" w:hint="cs"/>
          <w:b/>
          <w:bCs/>
          <w:sz w:val="28"/>
          <w:cs/>
        </w:rPr>
        <w:t xml:space="preserve"> 95  </w:t>
      </w:r>
      <w:bookmarkStart w:id="0" w:name="_GoBack"/>
      <w:bookmarkEnd w:id="0"/>
      <w:r w:rsidR="00D0167E" w:rsidRPr="00586311">
        <w:rPr>
          <w:rFonts w:ascii="TH SarabunPSK" w:hAnsi="TH SarabunPSK" w:cs="TH SarabunPSK"/>
          <w:b/>
          <w:bCs/>
          <w:sz w:val="28"/>
          <w:cs/>
        </w:rPr>
        <w:t xml:space="preserve">/ ปีงบประมาณ พ.ศ. </w:t>
      </w:r>
      <w:r w:rsidR="00D0167E" w:rsidRPr="00586311">
        <w:rPr>
          <w:rFonts w:ascii="TH SarabunPSK" w:hAnsi="TH SarabunPSK" w:cs="TH SarabunPSK"/>
          <w:b/>
          <w:bCs/>
          <w:sz w:val="28"/>
        </w:rPr>
        <w:t>2567</w:t>
      </w:r>
    </w:p>
    <w:sectPr w:rsidR="00D0167E" w:rsidRPr="00586311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5F7" w:rsidRDefault="009325F7" w:rsidP="00405FD9">
      <w:pPr>
        <w:spacing w:after="0" w:line="240" w:lineRule="auto"/>
      </w:pPr>
      <w:r>
        <w:separator/>
      </w:r>
    </w:p>
  </w:endnote>
  <w:endnote w:type="continuationSeparator" w:id="0">
    <w:p w:rsidR="009325F7" w:rsidRDefault="009325F7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5F7" w:rsidRDefault="009325F7" w:rsidP="00405FD9">
      <w:pPr>
        <w:spacing w:after="0" w:line="240" w:lineRule="auto"/>
      </w:pPr>
      <w:r>
        <w:separator/>
      </w:r>
    </w:p>
  </w:footnote>
  <w:footnote w:type="continuationSeparator" w:id="0">
    <w:p w:rsidR="009325F7" w:rsidRDefault="009325F7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9325F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9325F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-68.45pt;margin-top:-92.4pt;width:588.2pt;height:877.4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D9" w:rsidRDefault="009325F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4C67"/>
    <w:rsid w:val="00014178"/>
    <w:rsid w:val="00123F0D"/>
    <w:rsid w:val="001B5A17"/>
    <w:rsid w:val="001B6DCC"/>
    <w:rsid w:val="001B787E"/>
    <w:rsid w:val="001E7D39"/>
    <w:rsid w:val="002046DF"/>
    <w:rsid w:val="00281ACE"/>
    <w:rsid w:val="0028231F"/>
    <w:rsid w:val="002E378C"/>
    <w:rsid w:val="003315FB"/>
    <w:rsid w:val="003B08DD"/>
    <w:rsid w:val="003C0D62"/>
    <w:rsid w:val="00405FD9"/>
    <w:rsid w:val="00426B83"/>
    <w:rsid w:val="00447E48"/>
    <w:rsid w:val="00462732"/>
    <w:rsid w:val="00493CAE"/>
    <w:rsid w:val="004A1ED4"/>
    <w:rsid w:val="00500908"/>
    <w:rsid w:val="00544480"/>
    <w:rsid w:val="005460F1"/>
    <w:rsid w:val="00573352"/>
    <w:rsid w:val="00586311"/>
    <w:rsid w:val="00597705"/>
    <w:rsid w:val="00647293"/>
    <w:rsid w:val="007C1A22"/>
    <w:rsid w:val="007C2CEC"/>
    <w:rsid w:val="008001F5"/>
    <w:rsid w:val="00847804"/>
    <w:rsid w:val="008F5DB1"/>
    <w:rsid w:val="009068E4"/>
    <w:rsid w:val="0092095A"/>
    <w:rsid w:val="009325F7"/>
    <w:rsid w:val="009F1471"/>
    <w:rsid w:val="00A54F8D"/>
    <w:rsid w:val="00A663F6"/>
    <w:rsid w:val="00A71E38"/>
    <w:rsid w:val="00A87547"/>
    <w:rsid w:val="00AA354D"/>
    <w:rsid w:val="00B02D77"/>
    <w:rsid w:val="00B43149"/>
    <w:rsid w:val="00B67912"/>
    <w:rsid w:val="00B77AEF"/>
    <w:rsid w:val="00B8395C"/>
    <w:rsid w:val="00B92E46"/>
    <w:rsid w:val="00BB63D7"/>
    <w:rsid w:val="00BB6636"/>
    <w:rsid w:val="00C059FF"/>
    <w:rsid w:val="00C429C6"/>
    <w:rsid w:val="00C72FE2"/>
    <w:rsid w:val="00D0167E"/>
    <w:rsid w:val="00D119DC"/>
    <w:rsid w:val="00D453C2"/>
    <w:rsid w:val="00D53CF6"/>
    <w:rsid w:val="00D743FC"/>
    <w:rsid w:val="00DB014A"/>
    <w:rsid w:val="00DF2343"/>
    <w:rsid w:val="00E42CAB"/>
    <w:rsid w:val="00E615D2"/>
    <w:rsid w:val="00EB4FD7"/>
    <w:rsid w:val="00ED5988"/>
    <w:rsid w:val="00F417B5"/>
    <w:rsid w:val="00F5333F"/>
    <w:rsid w:val="00F57666"/>
    <w:rsid w:val="00F71171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42C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42CA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42CA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42CA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User</cp:lastModifiedBy>
  <cp:revision>3</cp:revision>
  <cp:lastPrinted>2024-03-15T02:41:00Z</cp:lastPrinted>
  <dcterms:created xsi:type="dcterms:W3CDTF">2024-03-15T02:40:00Z</dcterms:created>
  <dcterms:modified xsi:type="dcterms:W3CDTF">2024-03-15T02:42:00Z</dcterms:modified>
</cp:coreProperties>
</file>