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46BE3" w14:textId="516D3FE4" w:rsidR="00565694" w:rsidRDefault="00565694" w:rsidP="00565694">
      <w:pPr>
        <w:spacing w:before="120" w:after="120" w:line="240" w:lineRule="auto"/>
        <w:ind w:right="-331"/>
        <w:jc w:val="center"/>
        <w:rPr>
          <w:rFonts w:ascii="TH SarabunPSK" w:hAnsi="TH SarabunPSK" w:cs="TH SarabunPSK"/>
          <w:b/>
          <w:bCs/>
          <w:color w:val="00B050"/>
          <w:sz w:val="34"/>
          <w:szCs w:val="34"/>
          <w:lang w:bidi="th-TH"/>
        </w:rPr>
      </w:pPr>
      <w:r>
        <w:rPr>
          <w:b/>
          <w:bCs/>
          <w:noProof/>
          <w:color w:val="E36C0A" w:themeColor="accent6" w:themeShade="BF"/>
          <w:sz w:val="40"/>
          <w:szCs w:val="40"/>
          <w:lang w:bidi="th-TH"/>
        </w:rPr>
        <w:drawing>
          <wp:anchor distT="0" distB="0" distL="114300" distR="114300" simplePos="0" relativeHeight="251674624" behindDoc="1" locked="0" layoutInCell="1" allowOverlap="1" wp14:anchorId="54C3CACE" wp14:editId="6738FC58">
            <wp:simplePos x="0" y="0"/>
            <wp:positionH relativeFrom="column">
              <wp:posOffset>-932180</wp:posOffset>
            </wp:positionH>
            <wp:positionV relativeFrom="paragraph">
              <wp:posOffset>-739775</wp:posOffset>
            </wp:positionV>
            <wp:extent cx="7505065" cy="1804670"/>
            <wp:effectExtent l="0" t="0" r="635" b="508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77025" w14:textId="77777777" w:rsidR="00565694" w:rsidRDefault="00565694" w:rsidP="00565694">
      <w:pPr>
        <w:spacing w:before="120" w:after="120" w:line="240" w:lineRule="auto"/>
        <w:ind w:right="-331"/>
        <w:jc w:val="center"/>
        <w:rPr>
          <w:rFonts w:ascii="TH SarabunPSK" w:hAnsi="TH SarabunPSK" w:cs="TH SarabunPSK"/>
          <w:b/>
          <w:bCs/>
          <w:color w:val="00B050"/>
          <w:sz w:val="34"/>
          <w:szCs w:val="34"/>
          <w:lang w:bidi="th-TH"/>
        </w:rPr>
      </w:pPr>
    </w:p>
    <w:p w14:paraId="28D7DE40" w14:textId="77777777" w:rsidR="003E46E3" w:rsidRPr="00057019" w:rsidRDefault="003E46E3" w:rsidP="003E46E3">
      <w:pPr>
        <w:pStyle w:val="s12"/>
        <w:spacing w:before="480" w:beforeAutospacing="0" w:after="0" w:afterAutospacing="0"/>
        <w:ind w:firstLine="539"/>
        <w:jc w:val="center"/>
        <w:rPr>
          <w:rStyle w:val="s11"/>
          <w:rFonts w:ascii="TH SarabunPSK" w:hAnsi="TH SarabunPSK" w:cs="TH SarabunPSK"/>
          <w:b/>
          <w:bCs/>
          <w:sz w:val="36"/>
          <w:szCs w:val="36"/>
        </w:rPr>
      </w:pPr>
      <w:r w:rsidRPr="00057019">
        <w:rPr>
          <w:rStyle w:val="s11"/>
          <w:rFonts w:ascii="TH SarabunPSK" w:hAnsi="TH SarabunPSK" w:cs="TH SarabunPSK" w:hint="cs"/>
          <w:b/>
          <w:bCs/>
          <w:sz w:val="36"/>
          <w:szCs w:val="36"/>
          <w:cs/>
        </w:rPr>
        <w:t>ตำรวจสอบสวนกลาง (</w:t>
      </w:r>
      <w:r w:rsidRPr="00057019">
        <w:rPr>
          <w:rStyle w:val="s11"/>
          <w:rFonts w:ascii="TH SarabunPSK" w:hAnsi="TH SarabunPSK" w:cs="TH SarabunPSK"/>
          <w:b/>
          <w:bCs/>
          <w:sz w:val="36"/>
          <w:szCs w:val="36"/>
        </w:rPr>
        <w:t xml:space="preserve">CIB) </w:t>
      </w:r>
      <w:r w:rsidRPr="00057019">
        <w:rPr>
          <w:rStyle w:val="s11"/>
          <w:rFonts w:ascii="TH SarabunPSK" w:hAnsi="TH SarabunPSK" w:cs="TH SarabunPSK" w:hint="cs"/>
          <w:b/>
          <w:bCs/>
          <w:sz w:val="36"/>
          <w:szCs w:val="36"/>
          <w:cs/>
        </w:rPr>
        <w:t>ร่วม</w:t>
      </w:r>
      <w:r w:rsidRPr="00057019">
        <w:rPr>
          <w:rStyle w:val="apple-converted-space"/>
          <w:rFonts w:ascii="TH SarabunPSK" w:hAnsi="TH SarabunPSK" w:cs="TH SarabunPSK" w:hint="cs"/>
          <w:b/>
          <w:bCs/>
          <w:sz w:val="36"/>
          <w:szCs w:val="36"/>
        </w:rPr>
        <w:t> </w:t>
      </w:r>
      <w:r w:rsidRPr="00057019">
        <w:rPr>
          <w:rStyle w:val="s11"/>
          <w:rFonts w:ascii="TH SarabunPSK" w:hAnsi="TH SarabunPSK" w:cs="TH SarabunPSK" w:hint="cs"/>
          <w:b/>
          <w:bCs/>
          <w:sz w:val="36"/>
          <w:szCs w:val="36"/>
          <w:cs/>
        </w:rPr>
        <w:t>อย.</w:t>
      </w:r>
      <w:r w:rsidRPr="00057019">
        <w:rPr>
          <w:rStyle w:val="s11"/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057019">
        <w:rPr>
          <w:rStyle w:val="s11"/>
          <w:rFonts w:ascii="TH SarabunPSK" w:hAnsi="TH SarabunPSK" w:cs="TH SarabunPSK" w:hint="cs"/>
          <w:b/>
          <w:bCs/>
          <w:sz w:val="36"/>
          <w:szCs w:val="36"/>
          <w:cs/>
        </w:rPr>
        <w:t>ทลายเครือข่ายผลิตและจำหน่าย</w:t>
      </w:r>
    </w:p>
    <w:p w14:paraId="5901C34B" w14:textId="5F8A42BE" w:rsidR="003E46E3" w:rsidRPr="003E46E3" w:rsidRDefault="003E46E3" w:rsidP="003E46E3">
      <w:pPr>
        <w:pStyle w:val="s12"/>
        <w:spacing w:before="0" w:beforeAutospacing="0" w:after="0" w:afterAutospacing="0"/>
        <w:ind w:firstLine="540"/>
        <w:jc w:val="center"/>
        <w:rPr>
          <w:rStyle w:val="s2"/>
          <w:rFonts w:hint="default"/>
          <w:sz w:val="36"/>
          <w:szCs w:val="36"/>
        </w:rPr>
      </w:pPr>
      <w:r w:rsidRPr="00057019">
        <w:rPr>
          <w:rStyle w:val="s11"/>
          <w:rFonts w:ascii="TH SarabunPSK" w:hAnsi="TH SarabunPSK" w:cs="TH SarabunPSK" w:hint="cs"/>
          <w:b/>
          <w:bCs/>
          <w:sz w:val="36"/>
          <w:szCs w:val="36"/>
          <w:cs/>
        </w:rPr>
        <w:t xml:space="preserve">เครื่องสำอางต้องห้าม มูลค่ากว่า </w:t>
      </w:r>
      <w:r w:rsidRPr="00057019">
        <w:rPr>
          <w:rStyle w:val="s11"/>
          <w:rFonts w:ascii="TH SarabunPSK" w:hAnsi="TH SarabunPSK" w:cs="TH SarabunPSK"/>
          <w:b/>
          <w:bCs/>
          <w:sz w:val="36"/>
          <w:szCs w:val="36"/>
        </w:rPr>
        <w:t>3</w:t>
      </w:r>
      <w:r w:rsidRPr="00057019">
        <w:rPr>
          <w:rStyle w:val="s11"/>
          <w:rFonts w:ascii="TH SarabunPSK" w:hAnsi="TH SarabunPSK" w:cs="TH SarabunPSK" w:hint="cs"/>
          <w:b/>
          <w:bCs/>
          <w:sz w:val="36"/>
          <w:szCs w:val="36"/>
          <w:cs/>
        </w:rPr>
        <w:t xml:space="preserve"> ล้านบาท</w:t>
      </w:r>
    </w:p>
    <w:p w14:paraId="33AE029E" w14:textId="3053A012" w:rsidR="003E46E3" w:rsidRPr="00057019" w:rsidRDefault="00D944B1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color w:val="auto"/>
          <w:sz w:val="32"/>
          <w:szCs w:val="32"/>
        </w:rPr>
      </w:pPr>
      <w:r>
        <w:rPr>
          <w:noProof/>
          <w:spacing w:val="12"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4D3F696" wp14:editId="1330A424">
            <wp:simplePos x="0" y="0"/>
            <wp:positionH relativeFrom="column">
              <wp:posOffset>-929640</wp:posOffset>
            </wp:positionH>
            <wp:positionV relativeFrom="paragraph">
              <wp:posOffset>1191895</wp:posOffset>
            </wp:positionV>
            <wp:extent cx="7578090" cy="4529455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E3" w:rsidRPr="00057019">
        <w:rPr>
          <w:rStyle w:val="s2"/>
          <w:rFonts w:hint="default"/>
          <w:color w:val="auto"/>
          <w:sz w:val="32"/>
          <w:szCs w:val="32"/>
          <w:cs/>
        </w:rPr>
        <w:t>วันที่ 17 มกราคม 2567</w:t>
      </w:r>
      <w:r w:rsidR="003E46E3" w:rsidRPr="00057019">
        <w:rPr>
          <w:rStyle w:val="s2"/>
          <w:rFonts w:hint="default"/>
          <w:color w:val="auto"/>
          <w:sz w:val="32"/>
          <w:szCs w:val="32"/>
        </w:rPr>
        <w:t xml:space="preserve">  </w:t>
      </w:r>
      <w:r w:rsidR="003E46E3" w:rsidRPr="00057019">
        <w:rPr>
          <w:rFonts w:hint="cs"/>
          <w:color w:val="auto"/>
          <w:spacing w:val="-4"/>
          <w:sz w:val="32"/>
          <w:szCs w:val="32"/>
          <w:cs/>
        </w:rPr>
        <w:t>กองบัญชาการตำรวจสอบสวนกลาง โดย พล.ต.ท.จิรภพ ภูริเดช ผบช.ก.</w:t>
      </w:r>
      <w:r w:rsidR="003E46E3" w:rsidRPr="00057019">
        <w:rPr>
          <w:rFonts w:hint="cs"/>
          <w:color w:val="auto"/>
          <w:spacing w:val="-4"/>
          <w:sz w:val="32"/>
          <w:szCs w:val="32"/>
        </w:rPr>
        <w:t>,</w:t>
      </w:r>
      <w:r w:rsidR="003E46E3" w:rsidRPr="00057019">
        <w:rPr>
          <w:rFonts w:hint="cs"/>
          <w:color w:val="auto"/>
          <w:spacing w:val="-4"/>
          <w:sz w:val="32"/>
          <w:szCs w:val="32"/>
          <w:cs/>
        </w:rPr>
        <w:t xml:space="preserve"> พล.ต.ต.วิวัฒน์  ชัยสังฆะ รอง ผบช.ก., พล.ต.ต.ณัฐศักดิ์  เชาวนาศัย รอง ผบช.ก.,</w:t>
      </w:r>
      <w:r w:rsidR="003E46E3" w:rsidRPr="00057019">
        <w:rPr>
          <w:rFonts w:hint="cs"/>
          <w:color w:val="auto"/>
          <w:spacing w:val="-4"/>
          <w:sz w:val="32"/>
          <w:szCs w:val="32"/>
        </w:rPr>
        <w:t xml:space="preserve"> </w:t>
      </w:r>
      <w:r w:rsidR="003E46E3" w:rsidRPr="00057019">
        <w:rPr>
          <w:rFonts w:hint="cs"/>
          <w:b/>
          <w:bCs/>
          <w:color w:val="auto"/>
          <w:spacing w:val="-4"/>
          <w:sz w:val="32"/>
          <w:szCs w:val="32"/>
          <w:cs/>
        </w:rPr>
        <w:t>เจ้าหน้าที่ตำรวจ ปคบ.</w:t>
      </w:r>
      <w:r w:rsidR="003E46E3" w:rsidRPr="00057019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="003E46E3" w:rsidRPr="00057019">
        <w:rPr>
          <w:color w:val="auto"/>
          <w:spacing w:val="-4"/>
          <w:sz w:val="32"/>
          <w:szCs w:val="32"/>
          <w:cs/>
        </w:rPr>
        <w:br/>
      </w:r>
      <w:r w:rsidR="003E46E3" w:rsidRPr="00057019">
        <w:rPr>
          <w:rFonts w:hint="cs"/>
          <w:color w:val="auto"/>
          <w:spacing w:val="-4"/>
          <w:sz w:val="32"/>
          <w:szCs w:val="32"/>
          <w:cs/>
        </w:rPr>
        <w:t>โดยการสั่งการของ พล.ต.ต.</w:t>
      </w:r>
      <w:r w:rsidR="003E46E3" w:rsidRPr="00057019">
        <w:rPr>
          <w:color w:val="auto"/>
          <w:spacing w:val="-4"/>
          <w:sz w:val="32"/>
          <w:szCs w:val="32"/>
          <w:cs/>
        </w:rPr>
        <w:t>วิทยา ศรีประเสริฐภาพ ผบก.ปคบ</w:t>
      </w:r>
      <w:r w:rsidR="003E46E3" w:rsidRPr="00057019">
        <w:rPr>
          <w:rFonts w:hint="cs"/>
          <w:color w:val="auto"/>
          <w:spacing w:val="-4"/>
          <w:sz w:val="32"/>
          <w:szCs w:val="32"/>
          <w:cs/>
        </w:rPr>
        <w:t xml:space="preserve">., พ.ต.อ.อนุวัฒน์  รักษ์เจริญ, พ.ต.อ.ชัฏฐ นากแก้ว, </w:t>
      </w:r>
      <w:r w:rsidR="003E46E3" w:rsidRPr="00057019">
        <w:rPr>
          <w:rFonts w:hint="cs"/>
          <w:color w:val="auto"/>
          <w:spacing w:val="-6"/>
          <w:sz w:val="32"/>
          <w:szCs w:val="32"/>
          <w:cs/>
        </w:rPr>
        <w:t xml:space="preserve">พ.ต.อ.ปัญญา  กล้าประเสริฐ รอง ผบก.ปคบ., </w:t>
      </w:r>
      <w:r w:rsidR="003E46E3" w:rsidRPr="00057019">
        <w:rPr>
          <w:color w:val="auto"/>
          <w:spacing w:val="-6"/>
          <w:sz w:val="32"/>
          <w:szCs w:val="32"/>
          <w:cs/>
        </w:rPr>
        <w:t>พ.ต.อ.วีระพงษ์ คล้ายทอง ผกก.4 บก.ปคบ.</w:t>
      </w:r>
      <w:r w:rsidR="003E46E3" w:rsidRPr="00057019">
        <w:rPr>
          <w:rFonts w:hint="cs"/>
          <w:color w:val="auto"/>
          <w:spacing w:val="-6"/>
          <w:sz w:val="32"/>
          <w:szCs w:val="32"/>
        </w:rPr>
        <w:t xml:space="preserve">, </w:t>
      </w:r>
      <w:r w:rsidR="003E46E3" w:rsidRPr="00057019">
        <w:rPr>
          <w:color w:val="auto"/>
          <w:spacing w:val="-6"/>
          <w:sz w:val="32"/>
          <w:szCs w:val="32"/>
          <w:cs/>
        </w:rPr>
        <w:t>สำนักงา</w:t>
      </w:r>
      <w:r w:rsidR="003E46E3" w:rsidRPr="00057019">
        <w:rPr>
          <w:rFonts w:hint="cs"/>
          <w:color w:val="auto"/>
          <w:spacing w:val="-6"/>
          <w:sz w:val="32"/>
          <w:szCs w:val="32"/>
          <w:cs/>
        </w:rPr>
        <w:t>น</w:t>
      </w:r>
      <w:r w:rsidR="003E46E3" w:rsidRPr="00057019">
        <w:rPr>
          <w:color w:val="auto"/>
          <w:spacing w:val="-6"/>
          <w:sz w:val="32"/>
          <w:szCs w:val="32"/>
          <w:cs/>
        </w:rPr>
        <w:t>คณะกรรมการ</w:t>
      </w:r>
      <w:r w:rsidR="003E46E3" w:rsidRPr="003E46E3">
        <w:rPr>
          <w:color w:val="auto"/>
          <w:spacing w:val="4"/>
          <w:sz w:val="32"/>
          <w:szCs w:val="32"/>
          <w:cs/>
        </w:rPr>
        <w:t>อาหารและยา โดย</w:t>
      </w:r>
      <w:r w:rsidR="003E46E3" w:rsidRPr="003E46E3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3E46E3" w:rsidRPr="003E46E3">
        <w:rPr>
          <w:color w:val="auto"/>
          <w:spacing w:val="4"/>
          <w:sz w:val="32"/>
          <w:szCs w:val="32"/>
          <w:cs/>
        </w:rPr>
        <w:t>นพ.ณรงค์  อภิกุลวณิช</w:t>
      </w:r>
      <w:r w:rsidR="003E46E3" w:rsidRPr="003E46E3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3E46E3" w:rsidRPr="003E46E3">
        <w:rPr>
          <w:color w:val="auto"/>
          <w:spacing w:val="4"/>
          <w:sz w:val="32"/>
          <w:szCs w:val="32"/>
          <w:cs/>
        </w:rPr>
        <w:t>เลขาธิการคณะกรรมการอาหารและยา</w:t>
      </w:r>
      <w:r w:rsidR="003E46E3" w:rsidRPr="003E46E3">
        <w:rPr>
          <w:rFonts w:hint="cs"/>
          <w:color w:val="auto"/>
          <w:spacing w:val="4"/>
          <w:sz w:val="32"/>
          <w:szCs w:val="32"/>
          <w:cs/>
        </w:rPr>
        <w:t xml:space="preserve"> และ</w:t>
      </w:r>
      <w:r w:rsidR="003E46E3" w:rsidRPr="003E46E3">
        <w:rPr>
          <w:color w:val="auto"/>
          <w:spacing w:val="4"/>
          <w:sz w:val="32"/>
          <w:szCs w:val="32"/>
        </w:rPr>
        <w:t xml:space="preserve"> </w:t>
      </w:r>
      <w:r w:rsidR="003E46E3" w:rsidRPr="003E46E3">
        <w:rPr>
          <w:rStyle w:val="s17"/>
          <w:rFonts w:eastAsia="Times New Roman" w:hint="cs"/>
          <w:color w:val="auto"/>
          <w:spacing w:val="4"/>
          <w:sz w:val="32"/>
          <w:szCs w:val="32"/>
          <w:cs/>
        </w:rPr>
        <w:t>ภก.</w:t>
      </w:r>
      <w:r w:rsidR="003E46E3" w:rsidRPr="003E46E3">
        <w:rPr>
          <w:rStyle w:val="s17"/>
          <w:rFonts w:eastAsia="Times New Roman"/>
          <w:color w:val="auto"/>
          <w:spacing w:val="4"/>
          <w:sz w:val="32"/>
          <w:szCs w:val="32"/>
          <w:cs/>
        </w:rPr>
        <w:t>วีระชัย น</w:t>
      </w:r>
      <w:r w:rsidR="003E46E3" w:rsidRPr="003E46E3">
        <w:rPr>
          <w:rStyle w:val="s17"/>
          <w:rFonts w:eastAsia="Times New Roman" w:hint="cs"/>
          <w:color w:val="auto"/>
          <w:spacing w:val="4"/>
          <w:sz w:val="32"/>
          <w:szCs w:val="32"/>
          <w:cs/>
        </w:rPr>
        <w:t>ลว</w:t>
      </w:r>
      <w:r w:rsidR="003E46E3" w:rsidRPr="003E46E3">
        <w:rPr>
          <w:rStyle w:val="s17"/>
          <w:rFonts w:eastAsia="Times New Roman"/>
          <w:color w:val="auto"/>
          <w:spacing w:val="4"/>
          <w:sz w:val="32"/>
          <w:szCs w:val="32"/>
          <w:cs/>
        </w:rPr>
        <w:t>ชัย</w:t>
      </w:r>
      <w:r w:rsidR="003E46E3" w:rsidRPr="00057019">
        <w:rPr>
          <w:rStyle w:val="s17"/>
          <w:rFonts w:eastAsia="Times New Roman"/>
          <w:color w:val="auto"/>
          <w:sz w:val="32"/>
          <w:szCs w:val="32"/>
          <w:cs/>
        </w:rPr>
        <w:t xml:space="preserve"> รอง</w:t>
      </w:r>
      <w:r w:rsidR="003E46E3" w:rsidRPr="00057019">
        <w:rPr>
          <w:rStyle w:val="s17"/>
          <w:rFonts w:eastAsia="Times New Roman"/>
          <w:color w:val="auto"/>
          <w:spacing w:val="-2"/>
          <w:sz w:val="32"/>
          <w:szCs w:val="32"/>
          <w:cs/>
        </w:rPr>
        <w:t>เลขาธิการคณะกรรมการอาหารและยา</w:t>
      </w:r>
      <w:r w:rsidR="003E46E3" w:rsidRPr="00057019">
        <w:rPr>
          <w:rFonts w:eastAsia="Times New Roman" w:hint="cs"/>
          <w:color w:val="auto"/>
          <w:spacing w:val="-2"/>
          <w:sz w:val="32"/>
          <w:szCs w:val="32"/>
          <w:cs/>
        </w:rPr>
        <w:t xml:space="preserve"> </w:t>
      </w:r>
      <w:r w:rsidR="003E46E3" w:rsidRPr="00057019">
        <w:rPr>
          <w:rFonts w:eastAsia="Times New Roman" w:hint="cs"/>
          <w:b/>
          <w:bCs/>
          <w:color w:val="auto"/>
          <w:sz w:val="32"/>
          <w:szCs w:val="32"/>
          <w:cs/>
        </w:rPr>
        <w:t>ร่วม</w:t>
      </w:r>
      <w:r w:rsidR="003E46E3" w:rsidRPr="00057019">
        <w:rPr>
          <w:rStyle w:val="s2"/>
          <w:rFonts w:hint="default"/>
          <w:color w:val="auto"/>
          <w:sz w:val="32"/>
          <w:szCs w:val="32"/>
          <w:cs/>
        </w:rPr>
        <w:t xml:space="preserve">กันแถลงผลการปฏิบัติกรณีทลายแหล่งผลิตและจำหน่ายเครื่องสำอางปลอม ตรวจยึดของกลาง </w:t>
      </w:r>
      <w:r w:rsidR="003E46E3" w:rsidRPr="00057019">
        <w:rPr>
          <w:rStyle w:val="s2"/>
          <w:rFonts w:hint="default"/>
          <w:color w:val="auto"/>
          <w:sz w:val="32"/>
          <w:szCs w:val="32"/>
        </w:rPr>
        <w:t xml:space="preserve">90 </w:t>
      </w:r>
      <w:r w:rsidR="003E46E3" w:rsidRPr="00057019">
        <w:rPr>
          <w:rStyle w:val="s2"/>
          <w:rFonts w:hint="default"/>
          <w:color w:val="auto"/>
          <w:sz w:val="32"/>
          <w:szCs w:val="32"/>
          <w:cs/>
        </w:rPr>
        <w:t xml:space="preserve">รายการ มูลค่ากว่า </w:t>
      </w:r>
      <w:r w:rsidR="003E46E3" w:rsidRPr="00057019">
        <w:rPr>
          <w:rStyle w:val="s2"/>
          <w:rFonts w:hint="default"/>
          <w:color w:val="auto"/>
          <w:sz w:val="32"/>
          <w:szCs w:val="32"/>
        </w:rPr>
        <w:t>3</w:t>
      </w:r>
      <w:r w:rsidR="003E46E3" w:rsidRPr="00057019">
        <w:rPr>
          <w:rStyle w:val="s2"/>
          <w:rFonts w:hint="default"/>
          <w:color w:val="auto"/>
          <w:sz w:val="32"/>
          <w:szCs w:val="32"/>
          <w:cs/>
        </w:rPr>
        <w:t>,000,000 บาท</w:t>
      </w:r>
    </w:p>
    <w:p w14:paraId="35A7303B" w14:textId="2D8DB488" w:rsidR="003E46E3" w:rsidRPr="00057019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b w:val="0"/>
          <w:bCs w:val="0"/>
          <w:color w:val="auto"/>
          <w:sz w:val="32"/>
          <w:szCs w:val="32"/>
        </w:rPr>
      </w:pPr>
      <w:r w:rsidRPr="003E46E3">
        <w:rPr>
          <w:rFonts w:hint="cs"/>
          <w:b/>
          <w:bCs/>
          <w:color w:val="auto"/>
          <w:spacing w:val="14"/>
          <w:sz w:val="32"/>
          <w:szCs w:val="32"/>
          <w:cs/>
        </w:rPr>
        <w:t>พฤติการณ์กล่าวคือ</w:t>
      </w:r>
      <w:r w:rsidRPr="003E46E3">
        <w:rPr>
          <w:rStyle w:val="s2"/>
          <w:rFonts w:hint="default"/>
          <w:color w:val="auto"/>
          <w:spacing w:val="14"/>
          <w:sz w:val="32"/>
          <w:szCs w:val="32"/>
          <w:cs/>
        </w:rPr>
        <w:t xml:space="preserve"> สืบเนื่องจากปัจจุบัน พฤติกรรมการซื้อสินค้าผ่านแพลตฟอร์มออนไลน์</w:t>
      </w:r>
      <w:r w:rsidRPr="003E46E3">
        <w:rPr>
          <w:rStyle w:val="s2"/>
          <w:rFonts w:hint="default"/>
          <w:color w:val="auto"/>
          <w:spacing w:val="4"/>
          <w:sz w:val="32"/>
          <w:szCs w:val="32"/>
          <w:cs/>
        </w:rPr>
        <w:t>มีความหลากหลาย และเป็นช่องทางอันดับต้นที่ได้รับความนิยมจากกลุ่มผู้บริโภคยุคใหม่ จึงทำให้ปัญหา</w:t>
      </w:r>
      <w:r w:rsidRPr="00057019">
        <w:rPr>
          <w:rStyle w:val="s2"/>
          <w:rFonts w:hint="default"/>
          <w:color w:val="auto"/>
          <w:sz w:val="32"/>
          <w:szCs w:val="32"/>
          <w:cs/>
        </w:rPr>
        <w:t xml:space="preserve">การแพร่ระบาดของเครื่องสำอางปลอม ไม่มีเลขที่ใบรับจดแจ้ง และไม่ได้มาตรฐานในประเทศไทยมีแนวโน้มเพิ่มสูงขึ้นตามไปด้วย </w:t>
      </w:r>
    </w:p>
    <w:p w14:paraId="69F21030" w14:textId="77777777" w:rsidR="003E46E3" w:rsidRPr="00057019" w:rsidRDefault="003E46E3" w:rsidP="003E46E3">
      <w:pPr>
        <w:pStyle w:val="p1"/>
        <w:spacing w:before="120" w:line="400" w:lineRule="exact"/>
        <w:ind w:firstLine="720"/>
        <w:jc w:val="thaiDistribute"/>
        <w:rPr>
          <w:rFonts w:eastAsia="Yu Mincho"/>
          <w:color w:val="auto"/>
          <w:spacing w:val="-4"/>
          <w:sz w:val="32"/>
          <w:szCs w:val="32"/>
        </w:rPr>
      </w:pPr>
      <w:r w:rsidRPr="00057019">
        <w:rPr>
          <w:rStyle w:val="s2"/>
          <w:rFonts w:hint="default"/>
          <w:color w:val="auto"/>
          <w:sz w:val="32"/>
          <w:szCs w:val="32"/>
          <w:cs/>
        </w:rPr>
        <w:t xml:space="preserve"> </w:t>
      </w:r>
      <w:r w:rsidRPr="00057019">
        <w:rPr>
          <w:rStyle w:val="s2"/>
          <w:rFonts w:hint="default"/>
          <w:color w:val="auto"/>
          <w:spacing w:val="-6"/>
          <w:sz w:val="32"/>
          <w:szCs w:val="32"/>
          <w:cs/>
        </w:rPr>
        <w:t xml:space="preserve">กองกำกับการ 4 กองบังคับการปราบปรามการกระทำความผิดเกี่ยวกับการคุ้มครองผู้บริโภค ร่วมกับ อย. </w:t>
      </w:r>
      <w:r w:rsidRPr="003E46E3">
        <w:rPr>
          <w:rStyle w:val="s2"/>
          <w:rFonts w:hint="default"/>
          <w:color w:val="auto"/>
          <w:spacing w:val="2"/>
          <w:sz w:val="32"/>
          <w:szCs w:val="32"/>
          <w:cs/>
        </w:rPr>
        <w:t>จึงมีมาตรการในการเฝ้าระวังผลิตภัณฑ์ในลักษณะดังกล่าวอย่างต่อเนื่อง ประกอบกับได้รับเรื่องร้องเรียน</w:t>
      </w:r>
      <w:r w:rsidRPr="003E46E3">
        <w:rPr>
          <w:rStyle w:val="s2"/>
          <w:rFonts w:hint="default"/>
          <w:color w:val="auto"/>
          <w:spacing w:val="12"/>
          <w:sz w:val="32"/>
          <w:szCs w:val="32"/>
          <w:cs/>
        </w:rPr>
        <w:t>จาก อย. ให้ตรวจสอบการลักลอบผลิตและจำหน่ายเครื่องสำอางปลอมผ่านแพลตฟอร์ม</w:t>
      </w:r>
      <w:r w:rsidRPr="003E46E3">
        <w:rPr>
          <w:rFonts w:eastAsia="Times New Roman" w:hint="cs"/>
          <w:color w:val="auto"/>
          <w:spacing w:val="12"/>
          <w:sz w:val="32"/>
          <w:szCs w:val="32"/>
          <w:cs/>
        </w:rPr>
        <w:t xml:space="preserve"> </w:t>
      </w:r>
      <w:proofErr w:type="spellStart"/>
      <w:r w:rsidRPr="003E46E3">
        <w:rPr>
          <w:rFonts w:eastAsia="Times New Roman"/>
          <w:color w:val="auto"/>
          <w:spacing w:val="12"/>
          <w:sz w:val="32"/>
          <w:szCs w:val="32"/>
        </w:rPr>
        <w:t>shopee</w:t>
      </w:r>
      <w:proofErr w:type="spellEnd"/>
      <w:r w:rsidRPr="00057019">
        <w:rPr>
          <w:rFonts w:hint="cs"/>
          <w:color w:val="auto"/>
          <w:sz w:val="32"/>
          <w:szCs w:val="32"/>
          <w:cs/>
        </w:rPr>
        <w:t xml:space="preserve"> ชื่อ “</w:t>
      </w:r>
      <w:proofErr w:type="spellStart"/>
      <w:r w:rsidRPr="00057019">
        <w:rPr>
          <w:color w:val="auto"/>
          <w:sz w:val="32"/>
          <w:szCs w:val="32"/>
        </w:rPr>
        <w:t>Kunying</w:t>
      </w:r>
      <w:proofErr w:type="spellEnd"/>
      <w:r w:rsidRPr="00057019">
        <w:rPr>
          <w:color w:val="auto"/>
          <w:sz w:val="32"/>
          <w:szCs w:val="32"/>
        </w:rPr>
        <w:t xml:space="preserve"> Beauty Shop</w:t>
      </w:r>
      <w:r w:rsidRPr="00057019">
        <w:rPr>
          <w:rFonts w:hint="cs"/>
          <w:color w:val="auto"/>
          <w:sz w:val="32"/>
          <w:szCs w:val="32"/>
          <w:cs/>
        </w:rPr>
        <w:t>”</w:t>
      </w:r>
      <w:r w:rsidRPr="00057019">
        <w:rPr>
          <w:rFonts w:eastAsia="Yu Mincho" w:hint="cs"/>
          <w:color w:val="auto"/>
          <w:spacing w:val="-4"/>
          <w:sz w:val="32"/>
          <w:szCs w:val="32"/>
          <w:cs/>
        </w:rPr>
        <w:t xml:space="preserve"> </w:t>
      </w:r>
      <w:r w:rsidRPr="00057019">
        <w:rPr>
          <w:rStyle w:val="s2"/>
          <w:rFonts w:hint="default"/>
          <w:color w:val="auto"/>
          <w:sz w:val="32"/>
          <w:szCs w:val="32"/>
          <w:cs/>
        </w:rPr>
        <w:t>ซึ่งหากเป็นเครื่องสำอางปลอม</w:t>
      </w:r>
      <w:r w:rsidRPr="00057019">
        <w:rPr>
          <w:rStyle w:val="s2"/>
          <w:rFonts w:hint="default"/>
          <w:color w:val="auto"/>
          <w:sz w:val="32"/>
          <w:szCs w:val="32"/>
        </w:rPr>
        <w:t xml:space="preserve"> </w:t>
      </w:r>
      <w:r w:rsidRPr="00057019">
        <w:rPr>
          <w:rStyle w:val="s2"/>
          <w:rFonts w:hint="default"/>
          <w:color w:val="auto"/>
          <w:sz w:val="32"/>
          <w:szCs w:val="32"/>
          <w:cs/>
        </w:rPr>
        <w:t>หรือไม่ได้มาตรฐาน อาจทำให้ไม่ได้ผลลัพธ์ตามที่ต้องการ หรืออาจเกิดอาการแพ้และระคายเคืองผิวได้</w:t>
      </w:r>
      <w:r w:rsidRPr="00057019">
        <w:rPr>
          <w:rFonts w:eastAsia="Yu Mincho" w:hint="cs"/>
          <w:color w:val="auto"/>
          <w:spacing w:val="-4"/>
          <w:sz w:val="32"/>
          <w:szCs w:val="32"/>
          <w:cs/>
        </w:rPr>
        <w:t xml:space="preserve"> </w:t>
      </w:r>
    </w:p>
    <w:p w14:paraId="0663E997" w14:textId="77777777" w:rsidR="003E46E3" w:rsidRPr="00F00F45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F00F45">
        <w:rPr>
          <w:rFonts w:eastAsia="Yu Mincho" w:hint="cs"/>
          <w:color w:val="auto"/>
          <w:spacing w:val="-4"/>
          <w:sz w:val="32"/>
          <w:szCs w:val="32"/>
          <w:cs/>
        </w:rPr>
        <w:t>เจ้าหน้าที่ตำรวจ กก.4 บก.ปคบ. จึงทำการสืบสวนจนทราบ</w:t>
      </w:r>
      <w:r w:rsidRPr="00F00F45">
        <w:rPr>
          <w:rFonts w:hint="cs"/>
          <w:sz w:val="32"/>
          <w:szCs w:val="32"/>
          <w:cs/>
        </w:rPr>
        <w:t>ถึง</w:t>
      </w:r>
      <w:r w:rsidRPr="00F00F45">
        <w:rPr>
          <w:rFonts w:hint="cs"/>
          <w:b/>
          <w:bCs/>
          <w:sz w:val="32"/>
          <w:szCs w:val="32"/>
          <w:cs/>
        </w:rPr>
        <w:t>สถานที่ผลิต และสถานที่จัดเก็บ</w:t>
      </w:r>
      <w:r w:rsidRPr="00F3570F">
        <w:rPr>
          <w:rFonts w:hint="cs"/>
          <w:sz w:val="32"/>
          <w:szCs w:val="32"/>
          <w:cs/>
        </w:rPr>
        <w:t>ผลิตภัณฑ์</w:t>
      </w:r>
      <w:r>
        <w:rPr>
          <w:rFonts w:hint="cs"/>
          <w:sz w:val="32"/>
          <w:szCs w:val="32"/>
          <w:cs/>
        </w:rPr>
        <w:t>เครื่องสำอางดังกล่าว</w:t>
      </w:r>
      <w:r w:rsidRPr="001E6D3B">
        <w:rPr>
          <w:rFonts w:hint="cs"/>
          <w:sz w:val="32"/>
          <w:szCs w:val="32"/>
          <w:cs/>
        </w:rPr>
        <w:t xml:space="preserve"> </w:t>
      </w:r>
    </w:p>
    <w:p w14:paraId="42050BC4" w14:textId="77777777" w:rsidR="003E46E3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b w:val="0"/>
          <w:bCs w:val="0"/>
          <w:color w:val="auto"/>
          <w:sz w:val="32"/>
          <w:szCs w:val="32"/>
        </w:rPr>
      </w:pPr>
      <w:r w:rsidRPr="00E76108">
        <w:rPr>
          <w:rStyle w:val="s2"/>
          <w:rFonts w:hint="default"/>
          <w:sz w:val="32"/>
          <w:szCs w:val="32"/>
          <w:cs/>
        </w:rPr>
        <w:t xml:space="preserve">ต่อมาในวันที่ </w:t>
      </w:r>
      <w:r>
        <w:rPr>
          <w:rStyle w:val="s2"/>
          <w:rFonts w:hint="default"/>
          <w:sz w:val="32"/>
          <w:szCs w:val="32"/>
        </w:rPr>
        <w:t xml:space="preserve">10 </w:t>
      </w:r>
      <w:r>
        <w:rPr>
          <w:rStyle w:val="s2"/>
          <w:rFonts w:hint="default"/>
          <w:sz w:val="32"/>
          <w:szCs w:val="32"/>
          <w:cs/>
        </w:rPr>
        <w:t>มกราคม</w:t>
      </w:r>
      <w:r w:rsidRPr="00E76108">
        <w:rPr>
          <w:rStyle w:val="s2"/>
          <w:rFonts w:hint="default"/>
          <w:sz w:val="32"/>
          <w:szCs w:val="32"/>
        </w:rPr>
        <w:t xml:space="preserve"> </w:t>
      </w:r>
      <w:r w:rsidRPr="00E76108">
        <w:rPr>
          <w:sz w:val="32"/>
          <w:szCs w:val="32"/>
        </w:rPr>
        <w:t>256</w:t>
      </w:r>
      <w:r>
        <w:rPr>
          <w:sz w:val="32"/>
          <w:szCs w:val="32"/>
        </w:rPr>
        <w:t>7</w:t>
      </w:r>
      <w:r w:rsidRPr="00E76108">
        <w:rPr>
          <w:sz w:val="32"/>
          <w:szCs w:val="32"/>
        </w:rPr>
        <w:t xml:space="preserve"> </w:t>
      </w:r>
      <w:r w:rsidRPr="00E76108">
        <w:rPr>
          <w:rStyle w:val="s2"/>
          <w:rFonts w:hint="default"/>
          <w:sz w:val="32"/>
          <w:szCs w:val="32"/>
          <w:cs/>
        </w:rPr>
        <w:t>เจ้าหน้าที่ตำรวจ กก.</w:t>
      </w:r>
      <w:r w:rsidRPr="00E76108">
        <w:rPr>
          <w:rStyle w:val="s2"/>
          <w:rFonts w:hint="default"/>
          <w:sz w:val="32"/>
          <w:szCs w:val="32"/>
        </w:rPr>
        <w:t xml:space="preserve">4 </w:t>
      </w:r>
      <w:r w:rsidRPr="00E76108">
        <w:rPr>
          <w:rStyle w:val="s2"/>
          <w:rFonts w:hint="default"/>
          <w:sz w:val="32"/>
          <w:szCs w:val="32"/>
          <w:cs/>
        </w:rPr>
        <w:t>บก.ปคบ.</w:t>
      </w:r>
      <w:r w:rsidRPr="00E76108">
        <w:rPr>
          <w:rStyle w:val="s2"/>
          <w:rFonts w:hint="default"/>
          <w:sz w:val="32"/>
          <w:szCs w:val="32"/>
        </w:rPr>
        <w:t xml:space="preserve"> </w:t>
      </w:r>
      <w:r>
        <w:rPr>
          <w:rStyle w:val="s2"/>
          <w:rFonts w:hint="default"/>
          <w:sz w:val="32"/>
          <w:szCs w:val="32"/>
          <w:cs/>
        </w:rPr>
        <w:t>ได้ร่วมกับเจ้าหน้าที่</w:t>
      </w:r>
      <w:r w:rsidRPr="00E76108">
        <w:rPr>
          <w:rStyle w:val="s2"/>
          <w:rFonts w:hint="default"/>
          <w:sz w:val="32"/>
          <w:szCs w:val="32"/>
          <w:cs/>
        </w:rPr>
        <w:t>สำนักงานคณะกรรมการอาหารและยา(อย.)</w:t>
      </w:r>
      <w:r w:rsidRPr="00E76108">
        <w:rPr>
          <w:rStyle w:val="s2"/>
          <w:rFonts w:hint="default"/>
          <w:sz w:val="32"/>
          <w:szCs w:val="32"/>
        </w:rPr>
        <w:t xml:space="preserve"> </w:t>
      </w:r>
      <w:r w:rsidRPr="00E76108">
        <w:rPr>
          <w:rStyle w:val="s2"/>
          <w:rFonts w:hint="default"/>
          <w:sz w:val="32"/>
          <w:szCs w:val="32"/>
          <w:cs/>
        </w:rPr>
        <w:t>นำหมายค้นของศาล</w:t>
      </w:r>
      <w:r>
        <w:rPr>
          <w:rStyle w:val="s2"/>
          <w:rFonts w:hint="default"/>
          <w:sz w:val="32"/>
          <w:szCs w:val="32"/>
          <w:cs/>
        </w:rPr>
        <w:t>จังหวัดธัญบุรี</w:t>
      </w:r>
      <w:r w:rsidRPr="00E76108">
        <w:rPr>
          <w:rStyle w:val="s2"/>
          <w:rFonts w:hint="default"/>
          <w:sz w:val="32"/>
          <w:szCs w:val="32"/>
          <w:cs/>
        </w:rPr>
        <w:t xml:space="preserve"> เข้าทำการตรวจค้น</w:t>
      </w:r>
      <w:r>
        <w:rPr>
          <w:rStyle w:val="s2"/>
          <w:rFonts w:hint="default"/>
          <w:sz w:val="32"/>
          <w:szCs w:val="32"/>
          <w:cs/>
        </w:rPr>
        <w:t xml:space="preserve">สถานที่ที่เกี่ยวข้องในพื้นที่ จ.ปทุมธานีจำนวน </w:t>
      </w:r>
      <w:r>
        <w:rPr>
          <w:rStyle w:val="s2"/>
          <w:rFonts w:hint="default"/>
          <w:sz w:val="32"/>
          <w:szCs w:val="32"/>
        </w:rPr>
        <w:t xml:space="preserve">2 </w:t>
      </w:r>
      <w:r>
        <w:rPr>
          <w:rStyle w:val="s2"/>
          <w:rFonts w:hint="default"/>
          <w:sz w:val="32"/>
          <w:szCs w:val="32"/>
          <w:cs/>
        </w:rPr>
        <w:t>จุด ดังนี้</w:t>
      </w:r>
    </w:p>
    <w:p w14:paraId="56A123BC" w14:textId="77777777" w:rsidR="003E46E3" w:rsidRPr="00057019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b w:val="0"/>
          <w:bCs w:val="0"/>
          <w:color w:val="auto"/>
          <w:sz w:val="32"/>
          <w:szCs w:val="32"/>
          <w:cs/>
        </w:rPr>
      </w:pPr>
      <w:r w:rsidRPr="00573E4D">
        <w:rPr>
          <w:rStyle w:val="s2"/>
          <w:rFonts w:hint="default"/>
          <w:sz w:val="32"/>
          <w:szCs w:val="32"/>
          <w:u w:val="single"/>
          <w:cs/>
        </w:rPr>
        <w:t xml:space="preserve">จุดที่ </w:t>
      </w:r>
      <w:r w:rsidRPr="00573E4D">
        <w:rPr>
          <w:rStyle w:val="s2"/>
          <w:rFonts w:hint="default"/>
          <w:sz w:val="32"/>
          <w:szCs w:val="32"/>
          <w:u w:val="single"/>
        </w:rPr>
        <w:t xml:space="preserve">1 </w:t>
      </w:r>
      <w:r w:rsidRPr="00573E4D">
        <w:rPr>
          <w:rStyle w:val="s2"/>
          <w:rFonts w:hint="default"/>
          <w:sz w:val="32"/>
          <w:szCs w:val="32"/>
          <w:u w:val="single"/>
          <w:cs/>
        </w:rPr>
        <w:t>สถานที่จัดเก็บ และส่งสินค้า</w:t>
      </w:r>
      <w:r>
        <w:rPr>
          <w:rStyle w:val="s2"/>
          <w:rFonts w:hint="default"/>
          <w:sz w:val="32"/>
          <w:szCs w:val="32"/>
          <w:cs/>
        </w:rPr>
        <w:t xml:space="preserve"> </w:t>
      </w:r>
      <w:r w:rsidRPr="00977697">
        <w:rPr>
          <w:rStyle w:val="s2"/>
          <w:rFonts w:hint="default"/>
          <w:sz w:val="32"/>
          <w:szCs w:val="32"/>
          <w:cs/>
        </w:rPr>
        <w:t>ในพื้นที่ ต.ประชาธิปัตย์ อ.ธัญบุรี จ.ปทุมธานี ผลการตรวจค้นพบ</w:t>
      </w:r>
      <w:r w:rsidRPr="00977697">
        <w:rPr>
          <w:rFonts w:hint="cs"/>
          <w:sz w:val="32"/>
          <w:szCs w:val="32"/>
          <w:cs/>
        </w:rPr>
        <w:t>นางบุญมี</w:t>
      </w:r>
      <w:r w:rsidRPr="00977697">
        <w:rPr>
          <w:rStyle w:val="s2"/>
          <w:rFonts w:hint="default"/>
          <w:sz w:val="32"/>
          <w:szCs w:val="32"/>
        </w:rPr>
        <w:t xml:space="preserve"> </w:t>
      </w:r>
      <w:r w:rsidRPr="00977697">
        <w:rPr>
          <w:rStyle w:val="s2"/>
          <w:rFonts w:hint="default"/>
          <w:sz w:val="32"/>
          <w:szCs w:val="32"/>
          <w:cs/>
        </w:rPr>
        <w:t>(สงวนนามสกุล) แสดงตัวเป็</w:t>
      </w:r>
      <w:r w:rsidRPr="00872692">
        <w:rPr>
          <w:rStyle w:val="s2"/>
          <w:rFonts w:hint="default"/>
          <w:sz w:val="32"/>
          <w:szCs w:val="32"/>
          <w:cs/>
        </w:rPr>
        <w:t>นผู้ดูแลสถานที่ดังกล่าว ตรวจยึด</w:t>
      </w:r>
    </w:p>
    <w:p w14:paraId="7EE4D2B6" w14:textId="77777777" w:rsidR="003E46E3" w:rsidRPr="00977697" w:rsidRDefault="003E46E3" w:rsidP="003E46E3">
      <w:pPr>
        <w:pStyle w:val="p1"/>
        <w:spacing w:before="120" w:line="400" w:lineRule="exact"/>
        <w:ind w:firstLine="720"/>
        <w:jc w:val="thaiDistribute"/>
        <w:rPr>
          <w:sz w:val="32"/>
          <w:szCs w:val="32"/>
          <w:cs/>
        </w:rPr>
      </w:pPr>
      <w:r w:rsidRPr="00787301">
        <w:rPr>
          <w:rFonts w:hint="cs"/>
          <w:spacing w:val="-8"/>
          <w:sz w:val="32"/>
          <w:szCs w:val="32"/>
          <w:cs/>
        </w:rPr>
        <w:t xml:space="preserve">1. </w:t>
      </w:r>
      <w:r w:rsidRPr="00787301">
        <w:rPr>
          <w:rFonts w:hint="cs"/>
          <w:b/>
          <w:bCs/>
          <w:spacing w:val="-8"/>
          <w:sz w:val="32"/>
          <w:szCs w:val="32"/>
          <w:cs/>
        </w:rPr>
        <w:t>เครื่องสำอางที่ อย. เคยออกประกาศเป็นเครื่องสำอางกำหนดชื่อเครื่องสำอางที่ห้ามผลิต นำเข้า หรือขาย</w:t>
      </w:r>
      <w:r w:rsidRPr="00872692">
        <w:rPr>
          <w:rFonts w:hint="cs"/>
          <w:spacing w:val="-4"/>
          <w:sz w:val="32"/>
          <w:szCs w:val="32"/>
          <w:cs/>
        </w:rPr>
        <w:t xml:space="preserve"> </w:t>
      </w:r>
      <w:r w:rsidRPr="00DC1035">
        <w:rPr>
          <w:rFonts w:hint="cs"/>
          <w:b/>
          <w:bCs/>
          <w:spacing w:val="-4"/>
          <w:sz w:val="32"/>
          <w:szCs w:val="32"/>
          <w:cs/>
        </w:rPr>
        <w:t>จำนวน</w:t>
      </w:r>
      <w:r w:rsidRPr="00DC1035">
        <w:rPr>
          <w:rFonts w:hint="cs"/>
          <w:b/>
          <w:bCs/>
          <w:spacing w:val="-4"/>
          <w:sz w:val="32"/>
          <w:szCs w:val="32"/>
        </w:rPr>
        <w:t xml:space="preserve"> 4 </w:t>
      </w:r>
      <w:r w:rsidRPr="00DC1035">
        <w:rPr>
          <w:rFonts w:hint="cs"/>
          <w:b/>
          <w:bCs/>
          <w:spacing w:val="-4"/>
          <w:sz w:val="32"/>
          <w:szCs w:val="32"/>
          <w:cs/>
        </w:rPr>
        <w:t>รายการ</w:t>
      </w:r>
      <w:r w:rsidRPr="00872692">
        <w:rPr>
          <w:rFonts w:hint="cs"/>
          <w:spacing w:val="-4"/>
          <w:sz w:val="32"/>
          <w:szCs w:val="32"/>
          <w:cs/>
        </w:rPr>
        <w:t xml:space="preserve"> </w:t>
      </w:r>
      <w:r w:rsidRPr="00977697">
        <w:rPr>
          <w:rFonts w:hint="cs"/>
          <w:spacing w:val="-4"/>
          <w:sz w:val="32"/>
          <w:szCs w:val="32"/>
          <w:cs/>
        </w:rPr>
        <w:t>รวม 2,740 ชิ้น</w:t>
      </w:r>
      <w:r>
        <w:rPr>
          <w:rFonts w:hint="cs"/>
          <w:spacing w:val="-4"/>
          <w:sz w:val="32"/>
          <w:szCs w:val="32"/>
          <w:cs/>
        </w:rPr>
        <w:t xml:space="preserve"> </w:t>
      </w:r>
      <w:r w:rsidRPr="00872692">
        <w:rPr>
          <w:rFonts w:hint="cs"/>
          <w:spacing w:val="-4"/>
          <w:sz w:val="32"/>
          <w:szCs w:val="32"/>
          <w:cs/>
        </w:rPr>
        <w:t xml:space="preserve">ได้แก่ </w:t>
      </w:r>
      <w:r w:rsidRPr="00872692">
        <w:rPr>
          <w:rFonts w:hint="cs"/>
          <w:spacing w:val="-4"/>
          <w:sz w:val="32"/>
          <w:szCs w:val="32"/>
        </w:rPr>
        <w:t xml:space="preserve">1.) </w:t>
      </w:r>
      <w:proofErr w:type="spellStart"/>
      <w:proofErr w:type="gramStart"/>
      <w:r w:rsidRPr="00872692">
        <w:rPr>
          <w:rFonts w:hint="cs"/>
          <w:spacing w:val="-4"/>
          <w:sz w:val="32"/>
          <w:szCs w:val="32"/>
        </w:rPr>
        <w:t>kim</w:t>
      </w:r>
      <w:proofErr w:type="spellEnd"/>
      <w:proofErr w:type="gramEnd"/>
      <w:r w:rsidRPr="00872692">
        <w:rPr>
          <w:rFonts w:hint="cs"/>
          <w:spacing w:val="-4"/>
          <w:sz w:val="32"/>
          <w:szCs w:val="32"/>
        </w:rPr>
        <w:t xml:space="preserve"> </w:t>
      </w:r>
      <w:r w:rsidRPr="00872692">
        <w:rPr>
          <w:rFonts w:hint="cs"/>
          <w:spacing w:val="-4"/>
          <w:sz w:val="32"/>
          <w:szCs w:val="32"/>
          <w:cs/>
        </w:rPr>
        <w:t>ครีมสมุนไพร</w:t>
      </w:r>
      <w:r w:rsidRPr="00977697">
        <w:rPr>
          <w:rFonts w:hint="cs"/>
          <w:spacing w:val="-4"/>
          <w:sz w:val="32"/>
          <w:szCs w:val="32"/>
          <w:cs/>
        </w:rPr>
        <w:t>ขมิ้นผสมบัวหิมะ</w:t>
      </w:r>
      <w:r w:rsidRPr="00977697">
        <w:rPr>
          <w:rFonts w:hint="cs"/>
          <w:spacing w:val="-4"/>
          <w:sz w:val="32"/>
          <w:szCs w:val="32"/>
        </w:rPr>
        <w:t xml:space="preserve">, 2.) </w:t>
      </w:r>
      <w:proofErr w:type="gramStart"/>
      <w:r w:rsidRPr="00977697">
        <w:rPr>
          <w:rFonts w:hint="cs"/>
          <w:spacing w:val="-4"/>
          <w:sz w:val="32"/>
          <w:szCs w:val="32"/>
        </w:rPr>
        <w:t>LENAO COSMETIC WHITENING CREAM, 3.)</w:t>
      </w:r>
      <w:proofErr w:type="gramEnd"/>
      <w:r w:rsidRPr="00977697">
        <w:rPr>
          <w:rFonts w:hint="cs"/>
          <w:spacing w:val="-4"/>
          <w:sz w:val="32"/>
          <w:szCs w:val="32"/>
        </w:rPr>
        <w:t xml:space="preserve"> </w:t>
      </w:r>
      <w:proofErr w:type="spellStart"/>
      <w:proofErr w:type="gramStart"/>
      <w:r w:rsidRPr="00977697">
        <w:rPr>
          <w:rFonts w:hint="cs"/>
          <w:spacing w:val="-4"/>
          <w:sz w:val="32"/>
          <w:szCs w:val="32"/>
        </w:rPr>
        <w:t>kim</w:t>
      </w:r>
      <w:proofErr w:type="spellEnd"/>
      <w:proofErr w:type="gramEnd"/>
      <w:r w:rsidRPr="00977697">
        <w:rPr>
          <w:rFonts w:hint="cs"/>
          <w:spacing w:val="-4"/>
          <w:sz w:val="32"/>
          <w:szCs w:val="32"/>
        </w:rPr>
        <w:t xml:space="preserve"> </w:t>
      </w:r>
      <w:r w:rsidRPr="00977697">
        <w:rPr>
          <w:rFonts w:hint="cs"/>
          <w:spacing w:val="-4"/>
          <w:sz w:val="32"/>
          <w:szCs w:val="32"/>
          <w:cs/>
        </w:rPr>
        <w:t>ครีมไข่มุกผสมบัวหิมะ</w:t>
      </w:r>
      <w:r w:rsidRPr="00977697">
        <w:rPr>
          <w:rFonts w:hint="cs"/>
          <w:spacing w:val="-4"/>
          <w:sz w:val="32"/>
          <w:szCs w:val="32"/>
        </w:rPr>
        <w:t xml:space="preserve">, 4.) </w:t>
      </w:r>
      <w:r>
        <w:rPr>
          <w:rFonts w:hint="cs"/>
          <w:spacing w:val="-4"/>
          <w:sz w:val="32"/>
          <w:szCs w:val="32"/>
          <w:cs/>
        </w:rPr>
        <w:t xml:space="preserve">ครีมบำรุงผิวสูตรกลางคืน ยี่ห้อ </w:t>
      </w:r>
      <w:r w:rsidRPr="00977697">
        <w:rPr>
          <w:rFonts w:hint="cs"/>
          <w:spacing w:val="-4"/>
          <w:sz w:val="32"/>
          <w:szCs w:val="32"/>
        </w:rPr>
        <w:t>LAYNOW</w:t>
      </w:r>
    </w:p>
    <w:p w14:paraId="2B749424" w14:textId="69AB1F7D" w:rsidR="003E46E3" w:rsidRPr="00977697" w:rsidRDefault="003E46E3" w:rsidP="003E46E3">
      <w:pPr>
        <w:pStyle w:val="p1"/>
        <w:spacing w:before="120" w:line="400" w:lineRule="exact"/>
        <w:ind w:firstLine="720"/>
        <w:jc w:val="thaiDistribute"/>
        <w:rPr>
          <w:spacing w:val="-4"/>
          <w:sz w:val="32"/>
          <w:szCs w:val="32"/>
        </w:rPr>
      </w:pPr>
      <w:r w:rsidRPr="00977697">
        <w:rPr>
          <w:rFonts w:hint="cs"/>
          <w:sz w:val="32"/>
          <w:szCs w:val="32"/>
          <w:cs/>
        </w:rPr>
        <w:t xml:space="preserve">2. </w:t>
      </w:r>
      <w:r w:rsidRPr="00977697">
        <w:rPr>
          <w:rFonts w:hint="cs"/>
          <w:b/>
          <w:bCs/>
          <w:sz w:val="32"/>
          <w:szCs w:val="32"/>
          <w:cs/>
        </w:rPr>
        <w:t>เครื่องสำอางที่เคยประกาศผลวิเคราะห์ว่าพบสารต้องห้าม</w:t>
      </w:r>
      <w:r w:rsidRPr="00977697">
        <w:rPr>
          <w:rFonts w:hint="cs"/>
          <w:sz w:val="32"/>
          <w:szCs w:val="32"/>
          <w:cs/>
        </w:rPr>
        <w:t xml:space="preserve"> </w:t>
      </w:r>
      <w:r w:rsidRPr="00695AE9">
        <w:rPr>
          <w:rFonts w:hint="cs"/>
          <w:b/>
          <w:bCs/>
          <w:spacing w:val="-4"/>
          <w:sz w:val="32"/>
          <w:szCs w:val="32"/>
          <w:cs/>
        </w:rPr>
        <w:t>จำนวน</w:t>
      </w:r>
      <w:r w:rsidRPr="00695AE9">
        <w:rPr>
          <w:rFonts w:hint="cs"/>
          <w:b/>
          <w:bCs/>
          <w:spacing w:val="-4"/>
          <w:sz w:val="32"/>
          <w:szCs w:val="32"/>
        </w:rPr>
        <w:t xml:space="preserve"> 8 </w:t>
      </w:r>
      <w:r w:rsidRPr="00794949">
        <w:rPr>
          <w:rFonts w:hint="cs"/>
          <w:b/>
          <w:bCs/>
          <w:spacing w:val="-4"/>
          <w:sz w:val="32"/>
          <w:szCs w:val="32"/>
          <w:cs/>
        </w:rPr>
        <w:t>รายการ</w:t>
      </w:r>
      <w:r>
        <w:rPr>
          <w:rFonts w:hint="cs"/>
          <w:spacing w:val="-4"/>
          <w:sz w:val="32"/>
          <w:szCs w:val="32"/>
          <w:cs/>
        </w:rPr>
        <w:t xml:space="preserve"> รวม</w:t>
      </w:r>
      <w:r w:rsidRPr="00977697">
        <w:rPr>
          <w:rFonts w:hint="cs"/>
          <w:spacing w:val="-4"/>
          <w:sz w:val="32"/>
          <w:szCs w:val="32"/>
          <w:cs/>
        </w:rPr>
        <w:t xml:space="preserve"> 2,360 ชิ้น ได้แก่</w:t>
      </w:r>
      <w:r w:rsidRPr="00977697">
        <w:rPr>
          <w:rFonts w:hint="cs"/>
          <w:sz w:val="32"/>
          <w:szCs w:val="32"/>
          <w:cs/>
        </w:rPr>
        <w:t xml:space="preserve"> </w:t>
      </w:r>
      <w:r w:rsidRPr="00977697">
        <w:rPr>
          <w:rFonts w:hint="cs"/>
          <w:sz w:val="32"/>
          <w:szCs w:val="32"/>
        </w:rPr>
        <w:t xml:space="preserve">1.) </w:t>
      </w:r>
      <w:r w:rsidRPr="00977697">
        <w:rPr>
          <w:rFonts w:hint="cs"/>
          <w:sz w:val="32"/>
          <w:szCs w:val="32"/>
          <w:cs/>
        </w:rPr>
        <w:t>แพรวาครีมสมุนไพรมะขามป้อม</w:t>
      </w:r>
      <w:r>
        <w:rPr>
          <w:rFonts w:hint="cs"/>
          <w:sz w:val="32"/>
          <w:szCs w:val="32"/>
          <w:cs/>
        </w:rPr>
        <w:t xml:space="preserve"> </w:t>
      </w:r>
      <w:proofErr w:type="spellStart"/>
      <w:r w:rsidRPr="00977697">
        <w:rPr>
          <w:rFonts w:hint="cs"/>
          <w:sz w:val="32"/>
          <w:szCs w:val="32"/>
        </w:rPr>
        <w:t>vs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 w:rsidRPr="00977697">
        <w:rPr>
          <w:rFonts w:hint="cs"/>
          <w:sz w:val="32"/>
          <w:szCs w:val="32"/>
          <w:cs/>
        </w:rPr>
        <w:t>น้ำมันมะพร้าว</w:t>
      </w:r>
      <w:r w:rsidRPr="00977697">
        <w:rPr>
          <w:rFonts w:hint="cs"/>
          <w:sz w:val="32"/>
          <w:szCs w:val="32"/>
        </w:rPr>
        <w:t xml:space="preserve">, 2.) </w:t>
      </w:r>
      <w:proofErr w:type="gramStart"/>
      <w:r w:rsidRPr="00977697">
        <w:rPr>
          <w:rFonts w:hint="cs"/>
          <w:sz w:val="32"/>
          <w:szCs w:val="32"/>
        </w:rPr>
        <w:t>MEYYONG RA,</w:t>
      </w:r>
      <w:r w:rsidRPr="00977697">
        <w:rPr>
          <w:rFonts w:hint="cs"/>
          <w:spacing w:val="-4"/>
          <w:sz w:val="32"/>
          <w:szCs w:val="32"/>
        </w:rPr>
        <w:t xml:space="preserve"> 3.)</w:t>
      </w:r>
      <w:proofErr w:type="gramEnd"/>
      <w:r w:rsidRPr="00977697">
        <w:rPr>
          <w:rFonts w:hint="cs"/>
          <w:spacing w:val="-4"/>
          <w:sz w:val="32"/>
          <w:szCs w:val="32"/>
        </w:rPr>
        <w:t xml:space="preserve"> </w:t>
      </w:r>
      <w:proofErr w:type="gramStart"/>
      <w:r w:rsidRPr="00977697">
        <w:rPr>
          <w:rFonts w:hint="cs"/>
          <w:spacing w:val="-4"/>
          <w:sz w:val="32"/>
          <w:szCs w:val="32"/>
        </w:rPr>
        <w:t xml:space="preserve">MEYYONG </w:t>
      </w:r>
      <w:r w:rsidRPr="00977697">
        <w:rPr>
          <w:rFonts w:hint="cs"/>
          <w:spacing w:val="-4"/>
          <w:sz w:val="32"/>
          <w:szCs w:val="32"/>
          <w:cs/>
        </w:rPr>
        <w:t>ฝาสีน้ำเงินกระปุกพลาสติกสีขาว</w:t>
      </w:r>
      <w:r w:rsidRPr="00977697">
        <w:rPr>
          <w:rFonts w:hint="cs"/>
          <w:spacing w:val="-4"/>
          <w:sz w:val="32"/>
          <w:szCs w:val="32"/>
        </w:rPr>
        <w:t>, 4.)</w:t>
      </w:r>
      <w:proofErr w:type="gramEnd"/>
      <w:r w:rsidRPr="00977697">
        <w:rPr>
          <w:rFonts w:hint="cs"/>
          <w:spacing w:val="-4"/>
          <w:sz w:val="32"/>
          <w:szCs w:val="32"/>
        </w:rPr>
        <w:t xml:space="preserve"> </w:t>
      </w:r>
      <w:proofErr w:type="gramStart"/>
      <w:r w:rsidRPr="00977697">
        <w:rPr>
          <w:rFonts w:hint="cs"/>
          <w:spacing w:val="-4"/>
          <w:sz w:val="32"/>
          <w:szCs w:val="32"/>
        </w:rPr>
        <w:t xml:space="preserve">MEYYONG </w:t>
      </w:r>
      <w:r w:rsidRPr="00977697">
        <w:rPr>
          <w:rFonts w:hint="cs"/>
          <w:spacing w:val="-4"/>
          <w:sz w:val="32"/>
          <w:szCs w:val="32"/>
          <w:cs/>
        </w:rPr>
        <w:t>ฝาสีชมพู</w:t>
      </w:r>
      <w:r w:rsidRPr="00977697">
        <w:rPr>
          <w:rFonts w:hint="cs"/>
          <w:sz w:val="32"/>
          <w:szCs w:val="32"/>
          <w:cs/>
        </w:rPr>
        <w:t>กระปุกพลาสติกสีขาว</w:t>
      </w:r>
      <w:r w:rsidRPr="00977697">
        <w:rPr>
          <w:rFonts w:hint="cs"/>
          <w:sz w:val="32"/>
          <w:szCs w:val="32"/>
        </w:rPr>
        <w:t>, 5.)</w:t>
      </w:r>
      <w:proofErr w:type="gramEnd"/>
      <w:r w:rsidRPr="00977697">
        <w:rPr>
          <w:rFonts w:hint="cs"/>
          <w:sz w:val="32"/>
          <w:szCs w:val="32"/>
        </w:rPr>
        <w:t xml:space="preserve"> </w:t>
      </w:r>
      <w:proofErr w:type="gramStart"/>
      <w:r w:rsidRPr="00977697">
        <w:rPr>
          <w:rFonts w:hint="cs"/>
          <w:sz w:val="32"/>
          <w:szCs w:val="32"/>
        </w:rPr>
        <w:t>Chili day cream, 6.)</w:t>
      </w:r>
      <w:proofErr w:type="gramEnd"/>
      <w:r w:rsidRPr="00977697">
        <w:rPr>
          <w:rFonts w:hint="cs"/>
          <w:sz w:val="32"/>
          <w:szCs w:val="32"/>
        </w:rPr>
        <w:t xml:space="preserve"> Chili night cream</w:t>
      </w:r>
      <w:proofErr w:type="gramStart"/>
      <w:r>
        <w:rPr>
          <w:rFonts w:hint="cs"/>
          <w:sz w:val="32"/>
          <w:szCs w:val="32"/>
          <w:cs/>
        </w:rPr>
        <w:t>,</w:t>
      </w:r>
      <w:r w:rsidRPr="00977697">
        <w:rPr>
          <w:rFonts w:hint="cs"/>
          <w:spacing w:val="-4"/>
          <w:sz w:val="32"/>
          <w:szCs w:val="32"/>
        </w:rPr>
        <w:t xml:space="preserve"> </w:t>
      </w:r>
      <w:r w:rsidR="00787301">
        <w:rPr>
          <w:spacing w:val="-4"/>
          <w:sz w:val="32"/>
          <w:szCs w:val="32"/>
        </w:rPr>
        <w:t xml:space="preserve"> </w:t>
      </w:r>
      <w:r w:rsidRPr="00977697">
        <w:rPr>
          <w:rFonts w:hint="cs"/>
          <w:spacing w:val="-4"/>
          <w:sz w:val="32"/>
          <w:szCs w:val="32"/>
        </w:rPr>
        <w:t>7</w:t>
      </w:r>
      <w:proofErr w:type="gramEnd"/>
      <w:r w:rsidRPr="00977697">
        <w:rPr>
          <w:rFonts w:hint="cs"/>
          <w:spacing w:val="-4"/>
          <w:sz w:val="32"/>
          <w:szCs w:val="32"/>
        </w:rPr>
        <w:t xml:space="preserve">.) </w:t>
      </w:r>
      <w:proofErr w:type="gramStart"/>
      <w:r w:rsidRPr="00977697">
        <w:rPr>
          <w:rFonts w:hint="cs"/>
          <w:spacing w:val="-4"/>
          <w:sz w:val="32"/>
          <w:szCs w:val="32"/>
        </w:rPr>
        <w:t>KT night cream 8.)</w:t>
      </w:r>
      <w:proofErr w:type="gramEnd"/>
      <w:r w:rsidRPr="00977697">
        <w:rPr>
          <w:rFonts w:hint="cs"/>
          <w:spacing w:val="-4"/>
          <w:sz w:val="32"/>
          <w:szCs w:val="32"/>
        </w:rPr>
        <w:t xml:space="preserve"> </w:t>
      </w:r>
      <w:r w:rsidRPr="00977697">
        <w:rPr>
          <w:rFonts w:hint="cs"/>
          <w:spacing w:val="-4"/>
          <w:sz w:val="32"/>
          <w:szCs w:val="32"/>
          <w:cs/>
        </w:rPr>
        <w:t xml:space="preserve">เลดี้ โกลด์ ครีมสาหร่ายทองคำ ผสมกลูต้า </w:t>
      </w:r>
    </w:p>
    <w:p w14:paraId="326404DE" w14:textId="77777777" w:rsidR="003E46E3" w:rsidRPr="00F00F45" w:rsidRDefault="003E46E3" w:rsidP="003E46E3">
      <w:pPr>
        <w:pStyle w:val="p1"/>
        <w:spacing w:before="120" w:line="400" w:lineRule="exact"/>
        <w:ind w:firstLine="720"/>
        <w:jc w:val="thaiDistribute"/>
        <w:rPr>
          <w:b/>
          <w:bCs/>
          <w:spacing w:val="-4"/>
          <w:sz w:val="32"/>
          <w:szCs w:val="32"/>
        </w:rPr>
      </w:pPr>
      <w:r w:rsidRPr="00977697">
        <w:rPr>
          <w:rFonts w:hint="cs"/>
          <w:spacing w:val="-4"/>
          <w:sz w:val="32"/>
          <w:szCs w:val="32"/>
        </w:rPr>
        <w:lastRenderedPageBreak/>
        <w:t xml:space="preserve">3. </w:t>
      </w:r>
      <w:r w:rsidRPr="00932D36">
        <w:rPr>
          <w:rFonts w:hint="cs"/>
          <w:b/>
          <w:bCs/>
          <w:spacing w:val="-4"/>
          <w:sz w:val="32"/>
          <w:szCs w:val="32"/>
          <w:cs/>
        </w:rPr>
        <w:t>เครื่องสำอางที่ฝ่าฝืน พ.ร.บ.เครื่องสำอาง</w:t>
      </w:r>
      <w:r w:rsidRPr="00977697">
        <w:rPr>
          <w:rFonts w:hint="cs"/>
          <w:spacing w:val="-4"/>
          <w:sz w:val="32"/>
          <w:szCs w:val="32"/>
          <w:cs/>
        </w:rPr>
        <w:t xml:space="preserve"> </w:t>
      </w:r>
      <w:r w:rsidRPr="00695AE9">
        <w:rPr>
          <w:rFonts w:hint="cs"/>
          <w:b/>
          <w:bCs/>
          <w:spacing w:val="-4"/>
          <w:sz w:val="32"/>
          <w:szCs w:val="32"/>
          <w:cs/>
        </w:rPr>
        <w:t xml:space="preserve">จำนวน </w:t>
      </w:r>
      <w:r w:rsidRPr="00695AE9">
        <w:rPr>
          <w:rFonts w:hint="cs"/>
          <w:b/>
          <w:bCs/>
          <w:spacing w:val="-4"/>
          <w:sz w:val="32"/>
          <w:szCs w:val="32"/>
        </w:rPr>
        <w:t xml:space="preserve">65 </w:t>
      </w:r>
      <w:r w:rsidRPr="00695AE9">
        <w:rPr>
          <w:rFonts w:hint="cs"/>
          <w:b/>
          <w:bCs/>
          <w:spacing w:val="-4"/>
          <w:sz w:val="32"/>
          <w:szCs w:val="32"/>
          <w:cs/>
        </w:rPr>
        <w:t>รายการ</w:t>
      </w:r>
      <w:r w:rsidRPr="00977697">
        <w:rPr>
          <w:rFonts w:hint="cs"/>
          <w:spacing w:val="-4"/>
          <w:sz w:val="32"/>
          <w:szCs w:val="32"/>
          <w:cs/>
        </w:rPr>
        <w:t xml:space="preserve"> </w:t>
      </w:r>
      <w:r>
        <w:rPr>
          <w:rFonts w:hint="cs"/>
          <w:spacing w:val="-4"/>
          <w:sz w:val="32"/>
          <w:szCs w:val="32"/>
          <w:cs/>
        </w:rPr>
        <w:t xml:space="preserve">รวม </w:t>
      </w:r>
      <w:r w:rsidRPr="00977697">
        <w:rPr>
          <w:rFonts w:hint="cs"/>
          <w:spacing w:val="-4"/>
          <w:sz w:val="32"/>
          <w:szCs w:val="32"/>
          <w:cs/>
        </w:rPr>
        <w:t>14</w:t>
      </w:r>
      <w:r w:rsidRPr="00977697">
        <w:rPr>
          <w:rFonts w:hint="cs"/>
          <w:spacing w:val="-4"/>
          <w:sz w:val="32"/>
          <w:szCs w:val="32"/>
        </w:rPr>
        <w:t>,</w:t>
      </w:r>
      <w:r w:rsidRPr="00977697">
        <w:rPr>
          <w:rFonts w:hint="cs"/>
          <w:spacing w:val="-4"/>
          <w:sz w:val="32"/>
          <w:szCs w:val="32"/>
          <w:cs/>
        </w:rPr>
        <w:t>567 ชิ้น</w:t>
      </w:r>
      <w:r>
        <w:rPr>
          <w:rFonts w:hint="cs"/>
          <w:spacing w:val="-4"/>
          <w:sz w:val="32"/>
          <w:szCs w:val="32"/>
          <w:cs/>
        </w:rPr>
        <w:t xml:space="preserve"> </w:t>
      </w:r>
      <w:r w:rsidRPr="00977697">
        <w:rPr>
          <w:rFonts w:hint="cs"/>
          <w:spacing w:val="-4"/>
          <w:sz w:val="32"/>
          <w:szCs w:val="32"/>
          <w:cs/>
        </w:rPr>
        <w:t>เช่น เครื่องสำอาง</w:t>
      </w:r>
      <w:r w:rsidRPr="00787301">
        <w:rPr>
          <w:rFonts w:hint="cs"/>
          <w:sz w:val="32"/>
          <w:szCs w:val="32"/>
          <w:cs/>
        </w:rPr>
        <w:t>ปลอม ไม่มีเลขที่จดแจ้ง ฉลากแสดงข้อความที่ก่อให้เกิดความเข้าใจผิดในสาระสำคัญ ฉลากภาษาไทยไม่ครบถ้วน</w:t>
      </w:r>
      <w:r w:rsidRPr="00977697">
        <w:rPr>
          <w:rFonts w:hint="cs"/>
          <w:spacing w:val="-4"/>
          <w:sz w:val="32"/>
          <w:szCs w:val="32"/>
          <w:cs/>
        </w:rPr>
        <w:t xml:space="preserve">ไม่ถูกต้อง </w:t>
      </w:r>
      <w:proofErr w:type="gramStart"/>
      <w:r w:rsidRPr="00977697">
        <w:rPr>
          <w:rFonts w:hint="cs"/>
          <w:spacing w:val="-4"/>
          <w:sz w:val="32"/>
          <w:szCs w:val="32"/>
          <w:cs/>
        </w:rPr>
        <w:t xml:space="preserve">เช่น  </w:t>
      </w:r>
      <w:r w:rsidRPr="00977697">
        <w:rPr>
          <w:rFonts w:hint="cs"/>
          <w:spacing w:val="-4"/>
          <w:sz w:val="32"/>
          <w:szCs w:val="32"/>
        </w:rPr>
        <w:t>happy</w:t>
      </w:r>
      <w:proofErr w:type="gramEnd"/>
      <w:r w:rsidRPr="00977697">
        <w:rPr>
          <w:rFonts w:hint="cs"/>
          <w:spacing w:val="-4"/>
          <w:sz w:val="32"/>
          <w:szCs w:val="32"/>
        </w:rPr>
        <w:t xml:space="preserve"> </w:t>
      </w:r>
      <w:r w:rsidRPr="00977697">
        <w:rPr>
          <w:rFonts w:hint="cs"/>
          <w:spacing w:val="-4"/>
          <w:sz w:val="32"/>
          <w:szCs w:val="32"/>
          <w:cs/>
        </w:rPr>
        <w:t>ครีมสมุนไพรไข่มุกผสมบัวหิมะ</w:t>
      </w:r>
      <w:r w:rsidRPr="00977697">
        <w:rPr>
          <w:rFonts w:hint="cs"/>
          <w:spacing w:val="-4"/>
          <w:sz w:val="32"/>
          <w:szCs w:val="32"/>
        </w:rPr>
        <w:t xml:space="preserve">, </w:t>
      </w:r>
      <w:r w:rsidRPr="00977697">
        <w:rPr>
          <w:rFonts w:hint="cs"/>
          <w:spacing w:val="-4"/>
          <w:sz w:val="32"/>
          <w:szCs w:val="32"/>
          <w:cs/>
        </w:rPr>
        <w:t>แพรวา ครีมน้ำผึ้งป่า</w:t>
      </w:r>
      <w:r w:rsidRPr="00977697">
        <w:rPr>
          <w:rFonts w:hint="cs"/>
          <w:spacing w:val="-4"/>
          <w:sz w:val="32"/>
          <w:szCs w:val="32"/>
        </w:rPr>
        <w:t xml:space="preserve">, </w:t>
      </w:r>
      <w:r w:rsidRPr="00977697">
        <w:rPr>
          <w:rFonts w:hint="cs"/>
          <w:spacing w:val="-4"/>
          <w:sz w:val="32"/>
          <w:szCs w:val="32"/>
          <w:cs/>
        </w:rPr>
        <w:t>ไวท์โรส ครีมรกแกะ</w:t>
      </w:r>
      <w:r w:rsidRPr="00977697">
        <w:rPr>
          <w:rFonts w:hint="cs"/>
          <w:spacing w:val="-4"/>
          <w:sz w:val="32"/>
          <w:szCs w:val="32"/>
        </w:rPr>
        <w:t xml:space="preserve">, </w:t>
      </w:r>
      <w:r>
        <w:rPr>
          <w:spacing w:val="-4"/>
          <w:sz w:val="32"/>
          <w:szCs w:val="32"/>
        </w:rPr>
        <w:t xml:space="preserve">KIM </w:t>
      </w:r>
      <w:r w:rsidRPr="00977697">
        <w:rPr>
          <w:rFonts w:hint="cs"/>
          <w:spacing w:val="-4"/>
          <w:sz w:val="32"/>
          <w:szCs w:val="32"/>
          <w:cs/>
        </w:rPr>
        <w:t>สบู่ไข่มุกผสมบัวหิมะ</w:t>
      </w:r>
      <w:r w:rsidRPr="00977697">
        <w:rPr>
          <w:rFonts w:hint="cs"/>
          <w:spacing w:val="-4"/>
          <w:sz w:val="32"/>
          <w:szCs w:val="32"/>
        </w:rPr>
        <w:t xml:space="preserve">, KT gold plus cream  </w:t>
      </w:r>
    </w:p>
    <w:p w14:paraId="421B7FAE" w14:textId="77777777" w:rsidR="003E46E3" w:rsidRPr="00F00F45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  <w:cs/>
        </w:rPr>
      </w:pPr>
      <w:r w:rsidRPr="00F00F45">
        <w:rPr>
          <w:b/>
          <w:bCs/>
          <w:spacing w:val="-4"/>
          <w:sz w:val="32"/>
          <w:szCs w:val="32"/>
          <w:cs/>
        </w:rPr>
        <w:t>รวม</w:t>
      </w:r>
      <w:r>
        <w:rPr>
          <w:rFonts w:hint="cs"/>
          <w:b/>
          <w:bCs/>
          <w:spacing w:val="-4"/>
          <w:sz w:val="32"/>
          <w:szCs w:val="32"/>
          <w:cs/>
        </w:rPr>
        <w:t>ของกลาง</w:t>
      </w:r>
      <w:r w:rsidRPr="00F00F45">
        <w:rPr>
          <w:b/>
          <w:bCs/>
          <w:spacing w:val="-4"/>
          <w:sz w:val="32"/>
          <w:szCs w:val="32"/>
          <w:cs/>
        </w:rPr>
        <w:t xml:space="preserve">ทั้งหมด  77 รายการ </w:t>
      </w:r>
      <w:r>
        <w:rPr>
          <w:rFonts w:hint="cs"/>
          <w:b/>
          <w:bCs/>
          <w:spacing w:val="-4"/>
          <w:sz w:val="32"/>
          <w:szCs w:val="32"/>
          <w:cs/>
        </w:rPr>
        <w:t xml:space="preserve">จำนวน </w:t>
      </w:r>
      <w:r w:rsidRPr="00F00F45">
        <w:rPr>
          <w:b/>
          <w:bCs/>
          <w:spacing w:val="-4"/>
          <w:sz w:val="32"/>
          <w:szCs w:val="32"/>
          <w:cs/>
        </w:rPr>
        <w:t>19</w:t>
      </w:r>
      <w:r w:rsidRPr="00F00F45">
        <w:rPr>
          <w:b/>
          <w:bCs/>
          <w:spacing w:val="-4"/>
          <w:sz w:val="32"/>
          <w:szCs w:val="32"/>
        </w:rPr>
        <w:t>,</w:t>
      </w:r>
      <w:r w:rsidRPr="00F00F45">
        <w:rPr>
          <w:b/>
          <w:bCs/>
          <w:spacing w:val="-4"/>
          <w:sz w:val="32"/>
          <w:szCs w:val="32"/>
          <w:cs/>
        </w:rPr>
        <w:t>667 ชิ้น</w:t>
      </w:r>
      <w:r w:rsidRPr="00F00F45">
        <w:rPr>
          <w:rStyle w:val="s2"/>
          <w:rFonts w:hint="default"/>
          <w:sz w:val="32"/>
          <w:szCs w:val="32"/>
          <w:cs/>
        </w:rPr>
        <w:t xml:space="preserve"> มูลค่ากว่า </w:t>
      </w:r>
      <w:r w:rsidRPr="00F00F45">
        <w:rPr>
          <w:rStyle w:val="s2"/>
          <w:rFonts w:hint="default"/>
          <w:sz w:val="32"/>
          <w:szCs w:val="32"/>
        </w:rPr>
        <w:t>2</w:t>
      </w:r>
      <w:r w:rsidRPr="00F00F45">
        <w:rPr>
          <w:rStyle w:val="s2"/>
          <w:rFonts w:hint="default"/>
          <w:sz w:val="32"/>
          <w:szCs w:val="32"/>
          <w:cs/>
        </w:rPr>
        <w:t>,000,000 บาท จากการ</w:t>
      </w:r>
      <w:r w:rsidRPr="002744A4">
        <w:rPr>
          <w:rStyle w:val="s2"/>
          <w:rFonts w:hint="default"/>
          <w:sz w:val="32"/>
          <w:szCs w:val="32"/>
          <w:cs/>
        </w:rPr>
        <w:t>สอบถาม</w:t>
      </w:r>
      <w:r w:rsidRPr="002744A4">
        <w:rPr>
          <w:rFonts w:hint="cs"/>
          <w:sz w:val="32"/>
          <w:szCs w:val="32"/>
          <w:cs/>
        </w:rPr>
        <w:t>นางบุญมี</w:t>
      </w:r>
      <w:r w:rsidRPr="002744A4">
        <w:rPr>
          <w:rStyle w:val="s2"/>
          <w:rFonts w:hint="default"/>
          <w:sz w:val="32"/>
          <w:szCs w:val="32"/>
          <w:cs/>
        </w:rPr>
        <w:t xml:space="preserve">ฯ </w:t>
      </w:r>
      <w:r w:rsidRPr="00F00F45">
        <w:rPr>
          <w:rStyle w:val="s2"/>
          <w:rFonts w:hint="default"/>
          <w:sz w:val="32"/>
          <w:szCs w:val="32"/>
          <w:cs/>
        </w:rPr>
        <w:t>แจ้งว่าผลิตภัณฑ์ดังกล่าว เป็นของ</w:t>
      </w:r>
      <w:r w:rsidRPr="00D42B22">
        <w:rPr>
          <w:rFonts w:hint="cs"/>
          <w:sz w:val="32"/>
          <w:szCs w:val="32"/>
          <w:cs/>
        </w:rPr>
        <w:t>นางสาวศิริลักษณ์</w:t>
      </w:r>
      <w:r w:rsidRPr="00D42B22">
        <w:rPr>
          <w:rStyle w:val="s2"/>
          <w:rFonts w:hint="default"/>
          <w:sz w:val="32"/>
          <w:szCs w:val="32"/>
          <w:cs/>
        </w:rPr>
        <w:t xml:space="preserve"> </w:t>
      </w:r>
      <w:r w:rsidRPr="00F00F45">
        <w:rPr>
          <w:rStyle w:val="s2"/>
          <w:rFonts w:hint="default"/>
          <w:sz w:val="32"/>
          <w:szCs w:val="32"/>
          <w:cs/>
        </w:rPr>
        <w:t xml:space="preserve">(สงวนนามสกุล) </w:t>
      </w:r>
    </w:p>
    <w:p w14:paraId="35DA0776" w14:textId="064CADFD" w:rsidR="003E46E3" w:rsidRPr="00057019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b w:val="0"/>
          <w:bCs w:val="0"/>
          <w:color w:val="auto"/>
          <w:sz w:val="32"/>
          <w:szCs w:val="32"/>
        </w:rPr>
      </w:pPr>
      <w:r w:rsidRPr="0060219F">
        <w:rPr>
          <w:rStyle w:val="s2"/>
          <w:rFonts w:hint="default"/>
          <w:spacing w:val="-2"/>
          <w:sz w:val="32"/>
          <w:szCs w:val="32"/>
          <w:u w:val="single"/>
          <w:cs/>
        </w:rPr>
        <w:t xml:space="preserve">จุดที่ </w:t>
      </w:r>
      <w:r w:rsidRPr="0060219F">
        <w:rPr>
          <w:rStyle w:val="s2"/>
          <w:rFonts w:hint="default"/>
          <w:spacing w:val="-2"/>
          <w:sz w:val="32"/>
          <w:szCs w:val="32"/>
          <w:u w:val="single"/>
        </w:rPr>
        <w:t xml:space="preserve">2 </w:t>
      </w:r>
      <w:r w:rsidRPr="0060219F">
        <w:rPr>
          <w:rStyle w:val="s2"/>
          <w:rFonts w:hint="default"/>
          <w:spacing w:val="-2"/>
          <w:sz w:val="32"/>
          <w:szCs w:val="32"/>
          <w:u w:val="single"/>
          <w:cs/>
        </w:rPr>
        <w:t>สถานที่ผลิต</w:t>
      </w:r>
      <w:r w:rsidRPr="0060219F">
        <w:rPr>
          <w:rStyle w:val="s2"/>
          <w:rFonts w:hint="default"/>
          <w:spacing w:val="-2"/>
          <w:sz w:val="32"/>
          <w:szCs w:val="32"/>
          <w:cs/>
        </w:rPr>
        <w:t>ในพื้นที่</w:t>
      </w:r>
      <w:r w:rsidRPr="00977697">
        <w:rPr>
          <w:rStyle w:val="s2"/>
          <w:rFonts w:hint="default"/>
          <w:spacing w:val="-2"/>
          <w:sz w:val="32"/>
          <w:szCs w:val="32"/>
          <w:cs/>
        </w:rPr>
        <w:t xml:space="preserve"> ต.คลองสี่ อ.คลองหลวง จ.ปทุมธานี ผลการตรวจค้น</w:t>
      </w:r>
      <w:r w:rsidRPr="00977697">
        <w:rPr>
          <w:rStyle w:val="s2"/>
          <w:rFonts w:hint="default"/>
          <w:sz w:val="32"/>
          <w:szCs w:val="32"/>
          <w:cs/>
        </w:rPr>
        <w:t>พบ</w:t>
      </w:r>
      <w:r w:rsidRPr="00977697">
        <w:rPr>
          <w:rFonts w:hint="cs"/>
          <w:spacing w:val="-4"/>
          <w:sz w:val="32"/>
          <w:szCs w:val="32"/>
          <w:cs/>
        </w:rPr>
        <w:t>นายอิทธิพล</w:t>
      </w:r>
      <w:r w:rsidRPr="00977697">
        <w:rPr>
          <w:rStyle w:val="s2"/>
          <w:rFonts w:hint="default"/>
          <w:sz w:val="32"/>
          <w:szCs w:val="32"/>
        </w:rPr>
        <w:t xml:space="preserve"> </w:t>
      </w:r>
      <w:r w:rsidRPr="00787301">
        <w:rPr>
          <w:rStyle w:val="s2"/>
          <w:rFonts w:hint="default"/>
          <w:spacing w:val="8"/>
          <w:sz w:val="32"/>
          <w:szCs w:val="32"/>
          <w:cs/>
        </w:rPr>
        <w:t>(สงวนนามสกุล) แสดงตัวเป็นผู้ดูแลสถานที่ดังกล่าว ซึ่งเป็นจุดลักลอบผลิตผลิตภัณฑ์เครื่องสำอาง</w:t>
      </w:r>
      <w:r w:rsidRPr="00977697">
        <w:rPr>
          <w:rStyle w:val="s2"/>
          <w:rFonts w:hint="default"/>
          <w:sz w:val="32"/>
          <w:szCs w:val="32"/>
          <w:cs/>
        </w:rPr>
        <w:t xml:space="preserve"> </w:t>
      </w:r>
      <w:r w:rsidRPr="00787301">
        <w:rPr>
          <w:rStyle w:val="s2"/>
          <w:rFonts w:hint="default"/>
          <w:spacing w:val="-6"/>
          <w:sz w:val="32"/>
          <w:szCs w:val="32"/>
          <w:cs/>
        </w:rPr>
        <w:t>ตรวจยึดเครื่อจักร, วัตถุดิบในการผลิตครีม</w:t>
      </w:r>
      <w:r w:rsidRPr="00787301">
        <w:rPr>
          <w:rStyle w:val="s2"/>
          <w:rFonts w:hint="default"/>
          <w:spacing w:val="-6"/>
          <w:sz w:val="32"/>
          <w:szCs w:val="32"/>
        </w:rPr>
        <w:t xml:space="preserve">, </w:t>
      </w:r>
      <w:r w:rsidRPr="00787301">
        <w:rPr>
          <w:rStyle w:val="s2"/>
          <w:rFonts w:hint="default"/>
          <w:spacing w:val="-6"/>
          <w:sz w:val="32"/>
          <w:szCs w:val="32"/>
          <w:cs/>
        </w:rPr>
        <w:t>ภาชนะบรรจุ และยาทาภายนอก (กลุ่มสเตียรอยด์) จำนวน 73 กระปุก</w:t>
      </w:r>
      <w:r w:rsidRPr="00977697">
        <w:rPr>
          <w:rStyle w:val="s2"/>
          <w:rFonts w:hint="default"/>
          <w:sz w:val="32"/>
          <w:szCs w:val="32"/>
          <w:cs/>
        </w:rPr>
        <w:t xml:space="preserve"> รวมทั้งหมด 13 รายการ</w:t>
      </w:r>
      <w:r w:rsidRPr="00977697">
        <w:rPr>
          <w:rStyle w:val="s2"/>
          <w:rFonts w:hint="default"/>
          <w:sz w:val="32"/>
          <w:szCs w:val="32"/>
        </w:rPr>
        <w:t xml:space="preserve"> </w:t>
      </w:r>
      <w:r w:rsidRPr="00977697">
        <w:rPr>
          <w:rStyle w:val="s2"/>
          <w:rFonts w:hint="default"/>
          <w:sz w:val="32"/>
          <w:szCs w:val="32"/>
          <w:cs/>
        </w:rPr>
        <w:t xml:space="preserve">มูลค่ากว่า </w:t>
      </w:r>
      <w:r w:rsidRPr="00977697">
        <w:rPr>
          <w:rStyle w:val="s2"/>
          <w:rFonts w:hint="default"/>
          <w:sz w:val="32"/>
          <w:szCs w:val="32"/>
        </w:rPr>
        <w:t>1</w:t>
      </w:r>
      <w:r w:rsidRPr="00977697">
        <w:rPr>
          <w:rStyle w:val="s2"/>
          <w:rFonts w:hint="default"/>
          <w:sz w:val="32"/>
          <w:szCs w:val="32"/>
          <w:cs/>
        </w:rPr>
        <w:t>,000,000 บาท</w:t>
      </w:r>
    </w:p>
    <w:p w14:paraId="085D1D27" w14:textId="281D08F8" w:rsidR="003E46E3" w:rsidRPr="00983EBF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sz w:val="32"/>
          <w:szCs w:val="32"/>
          <w:cs/>
        </w:rPr>
      </w:pPr>
      <w:r w:rsidRPr="00787301">
        <w:rPr>
          <w:rStyle w:val="s2"/>
          <w:rFonts w:hint="default"/>
          <w:spacing w:val="-4"/>
          <w:sz w:val="32"/>
          <w:szCs w:val="32"/>
          <w:u w:val="single"/>
          <w:cs/>
        </w:rPr>
        <w:t xml:space="preserve">รวมตรวจค้นทั้งหมด </w:t>
      </w:r>
      <w:r w:rsidRPr="00787301">
        <w:rPr>
          <w:rStyle w:val="s2"/>
          <w:rFonts w:hint="default"/>
          <w:spacing w:val="-4"/>
          <w:sz w:val="32"/>
          <w:szCs w:val="32"/>
          <w:u w:val="single"/>
        </w:rPr>
        <w:t xml:space="preserve">2 </w:t>
      </w:r>
      <w:r w:rsidRPr="00787301">
        <w:rPr>
          <w:rStyle w:val="s2"/>
          <w:rFonts w:hint="default"/>
          <w:spacing w:val="-4"/>
          <w:sz w:val="32"/>
          <w:szCs w:val="32"/>
          <w:u w:val="single"/>
          <w:cs/>
        </w:rPr>
        <w:t xml:space="preserve">จุด ตรวจยึดของกลาง จำนวน </w:t>
      </w:r>
      <w:r w:rsidRPr="00787301">
        <w:rPr>
          <w:rStyle w:val="s2"/>
          <w:rFonts w:hint="default"/>
          <w:spacing w:val="-4"/>
          <w:sz w:val="32"/>
          <w:szCs w:val="32"/>
          <w:u w:val="single"/>
        </w:rPr>
        <w:t>90</w:t>
      </w:r>
      <w:r w:rsidRPr="00787301">
        <w:rPr>
          <w:rStyle w:val="s2"/>
          <w:rFonts w:hint="default"/>
          <w:spacing w:val="-4"/>
          <w:sz w:val="32"/>
          <w:szCs w:val="32"/>
          <w:u w:val="single"/>
          <w:cs/>
        </w:rPr>
        <w:t xml:space="preserve"> รายการ</w:t>
      </w:r>
      <w:r w:rsidRPr="00787301">
        <w:rPr>
          <w:rStyle w:val="s2"/>
          <w:rFonts w:hint="default"/>
          <w:spacing w:val="-4"/>
          <w:sz w:val="32"/>
          <w:szCs w:val="32"/>
          <w:cs/>
        </w:rPr>
        <w:t xml:space="preserve"> ส่งพนักงานสอบสวน กก.4 บก.ปคบ. </w:t>
      </w:r>
      <w:r w:rsidRPr="00787301">
        <w:rPr>
          <w:rStyle w:val="s2"/>
          <w:rFonts w:hint="default"/>
          <w:spacing w:val="4"/>
          <w:sz w:val="32"/>
          <w:szCs w:val="32"/>
          <w:cs/>
        </w:rPr>
        <w:t xml:space="preserve">ดำเนินคดี </w:t>
      </w:r>
      <w:r w:rsidRPr="00787301">
        <w:rPr>
          <w:rStyle w:val="s2"/>
          <w:rFonts w:hint="default"/>
          <w:spacing w:val="4"/>
          <w:sz w:val="32"/>
          <w:szCs w:val="32"/>
          <w:u w:val="single"/>
          <w:cs/>
        </w:rPr>
        <w:t>โดยเป็นผลิตภัณฑ์เครื่องสำอางที่ อย.เคยออกประกาศ</w:t>
      </w:r>
      <w:r w:rsidRPr="00787301">
        <w:rPr>
          <w:rFonts w:hint="cs"/>
          <w:b/>
          <w:bCs/>
          <w:spacing w:val="4"/>
          <w:sz w:val="32"/>
          <w:szCs w:val="32"/>
          <w:u w:val="single"/>
          <w:cs/>
        </w:rPr>
        <w:t>เป็นเครื่องสำอางกำหนดชื่อเครื่องสำอาง</w:t>
      </w:r>
      <w:r w:rsidRPr="006C6086">
        <w:rPr>
          <w:rFonts w:hint="cs"/>
          <w:b/>
          <w:bCs/>
          <w:spacing w:val="-4"/>
          <w:sz w:val="32"/>
          <w:szCs w:val="32"/>
          <w:u w:val="single"/>
          <w:cs/>
        </w:rPr>
        <w:t>ที่ห้ามผลิต นำเข้า หรือขาย</w:t>
      </w:r>
      <w:r w:rsidRPr="006C6086">
        <w:rPr>
          <w:rStyle w:val="s2"/>
          <w:rFonts w:hint="default"/>
          <w:sz w:val="32"/>
          <w:szCs w:val="32"/>
          <w:u w:val="single"/>
          <w:cs/>
        </w:rPr>
        <w:t xml:space="preserve"> </w:t>
      </w:r>
      <w:r w:rsidRPr="0026019D">
        <w:rPr>
          <w:rStyle w:val="s2"/>
          <w:rFonts w:hint="default"/>
          <w:sz w:val="32"/>
          <w:szCs w:val="32"/>
          <w:u w:val="single"/>
          <w:cs/>
        </w:rPr>
        <w:t xml:space="preserve">จำนวน 4 รายการ, เครื่องสำอางที่เคยประกาศผลวิเคราะห์ว่าพบสารต้องห้าม จำนวน 8 รายการ, เครื่องสำอางที่ฝ่าฝืน พ.ร.บ.เครื่องสำอาง เช่น เครื่องสำอางปลอม ไม่มีเลขที่จดแจ้ง ฉลากแสดงข้อความที่ก่อให้เกิดความเข้าใจผิดในสาระสำคัญ ฉลากภาษาไทยไม่ครบถ้วนไม่ถูกต้อง </w:t>
      </w:r>
      <w:r w:rsidR="00787301">
        <w:rPr>
          <w:rStyle w:val="s2"/>
          <w:rFonts w:hint="default"/>
          <w:sz w:val="32"/>
          <w:szCs w:val="32"/>
          <w:u w:val="single"/>
          <w:cs/>
        </w:rPr>
        <w:t>จำนวน  65</w:t>
      </w:r>
      <w:r w:rsidR="00787301">
        <w:rPr>
          <w:rStyle w:val="s2"/>
          <w:rFonts w:hint="default"/>
          <w:sz w:val="32"/>
          <w:szCs w:val="32"/>
          <w:u w:val="single"/>
        </w:rPr>
        <w:t xml:space="preserve"> </w:t>
      </w:r>
      <w:r w:rsidRPr="0026019D">
        <w:rPr>
          <w:rStyle w:val="s2"/>
          <w:rFonts w:hint="default"/>
          <w:sz w:val="32"/>
          <w:szCs w:val="32"/>
          <w:u w:val="single"/>
          <w:cs/>
        </w:rPr>
        <w:t>รายการ เครื่องจักร วัตถุดิบ</w:t>
      </w:r>
      <w:r w:rsidRPr="0026019D">
        <w:rPr>
          <w:rStyle w:val="s2"/>
          <w:rFonts w:hint="default"/>
          <w:sz w:val="32"/>
          <w:szCs w:val="32"/>
          <w:u w:val="single"/>
        </w:rPr>
        <w:t xml:space="preserve">, </w:t>
      </w:r>
      <w:r w:rsidRPr="0026019D">
        <w:rPr>
          <w:rStyle w:val="s2"/>
          <w:rFonts w:hint="default"/>
          <w:sz w:val="32"/>
          <w:szCs w:val="32"/>
          <w:u w:val="single"/>
          <w:cs/>
        </w:rPr>
        <w:t xml:space="preserve">ภาชนะบรรจุ และยาทาภายนอก (กลุ่มสเตียรอยด์) จำนวน 13 รายการ มูลค่ากว่า </w:t>
      </w:r>
      <w:r w:rsidRPr="0026019D">
        <w:rPr>
          <w:rStyle w:val="s2"/>
          <w:rFonts w:hint="default"/>
          <w:sz w:val="32"/>
          <w:szCs w:val="32"/>
          <w:u w:val="single"/>
        </w:rPr>
        <w:t xml:space="preserve">3,000,000 </w:t>
      </w:r>
      <w:r w:rsidRPr="0026019D">
        <w:rPr>
          <w:rStyle w:val="s2"/>
          <w:rFonts w:hint="default"/>
          <w:sz w:val="32"/>
          <w:szCs w:val="32"/>
          <w:u w:val="single"/>
          <w:cs/>
        </w:rPr>
        <w:t xml:space="preserve">บาท </w:t>
      </w:r>
    </w:p>
    <w:p w14:paraId="77340821" w14:textId="77777777" w:rsidR="003E46E3" w:rsidRPr="00057019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hint="default"/>
          <w:b w:val="0"/>
          <w:bCs w:val="0"/>
          <w:color w:val="auto"/>
          <w:spacing w:val="-4"/>
          <w:sz w:val="32"/>
          <w:szCs w:val="32"/>
        </w:rPr>
      </w:pPr>
      <w:r w:rsidRPr="000F127D">
        <w:rPr>
          <w:rStyle w:val="s2"/>
          <w:rFonts w:hint="default"/>
          <w:sz w:val="32"/>
          <w:szCs w:val="32"/>
          <w:cs/>
        </w:rPr>
        <w:t>จากการสืบสวนเพิ่มเติมพบว่า สถานที่ตรวจค้นทั้ง</w:t>
      </w:r>
      <w:r w:rsidRPr="000F127D">
        <w:rPr>
          <w:rStyle w:val="s2"/>
          <w:rFonts w:hint="default"/>
          <w:sz w:val="32"/>
          <w:szCs w:val="32"/>
        </w:rPr>
        <w:t xml:space="preserve"> </w:t>
      </w:r>
      <w:r w:rsidRPr="000F127D">
        <w:rPr>
          <w:rStyle w:val="s2"/>
          <w:rFonts w:hint="default"/>
          <w:sz w:val="32"/>
          <w:szCs w:val="32"/>
          <w:cs/>
        </w:rPr>
        <w:t>2 จุด</w:t>
      </w:r>
      <w:r w:rsidRPr="000F127D">
        <w:rPr>
          <w:rStyle w:val="s2"/>
          <w:rFonts w:hint="default"/>
          <w:sz w:val="32"/>
          <w:szCs w:val="32"/>
        </w:rPr>
        <w:t xml:space="preserve"> </w:t>
      </w:r>
      <w:r w:rsidRPr="000F127D">
        <w:rPr>
          <w:rStyle w:val="s2"/>
          <w:rFonts w:hint="default"/>
          <w:sz w:val="32"/>
          <w:szCs w:val="32"/>
          <w:cs/>
        </w:rPr>
        <w:t xml:space="preserve">มีนาย อิทธิพลฯ (สามีของ </w:t>
      </w:r>
      <w:r w:rsidRPr="000F127D">
        <w:rPr>
          <w:rFonts w:hint="cs"/>
          <w:sz w:val="32"/>
          <w:szCs w:val="32"/>
          <w:cs/>
        </w:rPr>
        <w:t>น.ส.ศิริลักษณ์ฯ)</w:t>
      </w:r>
      <w:r w:rsidRPr="000F127D">
        <w:rPr>
          <w:rStyle w:val="s2"/>
          <w:rFonts w:hint="default"/>
          <w:sz w:val="32"/>
          <w:szCs w:val="32"/>
          <w:cs/>
        </w:rPr>
        <w:t>เป็นผู้ดูแลการผลิตโดยใช้บ้าน</w:t>
      </w:r>
      <w:r w:rsidRPr="000F127D">
        <w:rPr>
          <w:rStyle w:val="s2"/>
          <w:rFonts w:hint="default"/>
          <w:spacing w:val="-2"/>
          <w:sz w:val="32"/>
          <w:szCs w:val="32"/>
          <w:cs/>
        </w:rPr>
        <w:t>พักในพื้นที่ ต.คลองสี่ อ.คลองหลวง จ.ปทุมธานี</w:t>
      </w:r>
      <w:r w:rsidRPr="000F127D">
        <w:rPr>
          <w:rStyle w:val="s2"/>
          <w:rFonts w:hint="default"/>
          <w:sz w:val="32"/>
          <w:szCs w:val="32"/>
          <w:cs/>
        </w:rPr>
        <w:t xml:space="preserve"> เป็นสถานที่ในการผลิต</w:t>
      </w:r>
      <w:r w:rsidRPr="00787301">
        <w:rPr>
          <w:rStyle w:val="s2"/>
          <w:rFonts w:hint="default"/>
          <w:spacing w:val="8"/>
          <w:sz w:val="32"/>
          <w:szCs w:val="32"/>
          <w:cs/>
        </w:rPr>
        <w:t>ผลิตภัณฑ์เครื่องสำอาง</w:t>
      </w:r>
      <w:r w:rsidRPr="00787301">
        <w:rPr>
          <w:rFonts w:hint="cs"/>
          <w:spacing w:val="8"/>
          <w:sz w:val="32"/>
          <w:szCs w:val="32"/>
          <w:cs/>
        </w:rPr>
        <w:t xml:space="preserve"> </w:t>
      </w:r>
      <w:r w:rsidRPr="00787301">
        <w:rPr>
          <w:rStyle w:val="s2"/>
          <w:rFonts w:hint="default"/>
          <w:spacing w:val="8"/>
          <w:sz w:val="32"/>
          <w:szCs w:val="32"/>
          <w:cs/>
        </w:rPr>
        <w:t>จากนั้นส่งมาจัดเก็บที่บ้านพักในพื้นที่ ต.ประชาธิปัตย์ อ.ธัญบุรี จ.ปทุมธานี</w:t>
      </w:r>
      <w:r w:rsidRPr="000F127D">
        <w:rPr>
          <w:rStyle w:val="s2"/>
          <w:rFonts w:hint="default"/>
          <w:sz w:val="32"/>
          <w:szCs w:val="32"/>
          <w:cs/>
        </w:rPr>
        <w:t xml:space="preserve"> เพื่อรอการบรรจุ และจำหน่ายให้กับลูกค้า</w:t>
      </w:r>
      <w:r w:rsidRPr="000F127D">
        <w:rPr>
          <w:rStyle w:val="s2"/>
          <w:rFonts w:hint="default"/>
          <w:sz w:val="32"/>
          <w:szCs w:val="32"/>
        </w:rPr>
        <w:t xml:space="preserve"> </w:t>
      </w:r>
      <w:r w:rsidRPr="000F127D">
        <w:rPr>
          <w:rFonts w:hint="cs"/>
          <w:sz w:val="32"/>
          <w:szCs w:val="32"/>
          <w:cs/>
        </w:rPr>
        <w:t xml:space="preserve">โดย น.ส.ศิริลักษณ์ฯ </w:t>
      </w:r>
      <w:r w:rsidRPr="000F127D">
        <w:rPr>
          <w:rStyle w:val="s2"/>
          <w:rFonts w:hint="default"/>
          <w:sz w:val="32"/>
          <w:szCs w:val="32"/>
          <w:cs/>
        </w:rPr>
        <w:t>เป็นผู้ดูแลการจำหน่ายตามแพลตฟอร์มออนไลน์ และทำมาแล้วประมาณ 5 ปี</w:t>
      </w:r>
    </w:p>
    <w:p w14:paraId="2228C536" w14:textId="5A65887E" w:rsidR="003E46E3" w:rsidRPr="00057019" w:rsidRDefault="003E46E3" w:rsidP="003E46E3">
      <w:pPr>
        <w:pStyle w:val="p1"/>
        <w:spacing w:before="120" w:line="400" w:lineRule="exact"/>
        <w:ind w:firstLine="720"/>
        <w:jc w:val="thaiDistribute"/>
        <w:rPr>
          <w:rStyle w:val="s2"/>
          <w:rFonts w:eastAsia="Times New Roman" w:hint="default"/>
          <w:color w:val="auto"/>
          <w:sz w:val="32"/>
          <w:szCs w:val="32"/>
        </w:rPr>
      </w:pPr>
      <w:r w:rsidRPr="00057019">
        <w:rPr>
          <w:rStyle w:val="s2"/>
          <w:rFonts w:hint="default"/>
          <w:color w:val="auto"/>
          <w:sz w:val="32"/>
          <w:szCs w:val="32"/>
          <w:cs/>
        </w:rPr>
        <w:t xml:space="preserve">อนึ่ง </w:t>
      </w:r>
      <w:r w:rsidRPr="00057019">
        <w:rPr>
          <w:rStyle w:val="s14"/>
          <w:rFonts w:eastAsia="Times New Roman"/>
          <w:color w:val="auto"/>
          <w:sz w:val="32"/>
          <w:szCs w:val="32"/>
          <w:cs/>
        </w:rPr>
        <w:t>การตรวจค้นครั้งนี้พบ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ผลิตภัณฑ์เครื่องสำอางที่เป็นผลิตภัณฑ์ปลอม</w:t>
      </w:r>
      <w:r w:rsidRPr="00057019">
        <w:rPr>
          <w:rStyle w:val="apple-converted-space"/>
          <w:rFonts w:eastAsia="Times New Roman"/>
          <w:b/>
          <w:bCs/>
          <w:color w:val="auto"/>
          <w:sz w:val="32"/>
          <w:szCs w:val="32"/>
        </w:rPr>
        <w:t> 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และผลิตภัณฑ์อื่น</w:t>
      </w:r>
      <w:r w:rsidR="00787301">
        <w:rPr>
          <w:rStyle w:val="s15"/>
          <w:rFonts w:eastAsia="Times New Roman"/>
          <w:b/>
          <w:bCs/>
          <w:color w:val="auto"/>
          <w:sz w:val="32"/>
          <w:szCs w:val="32"/>
        </w:rPr>
        <w:t xml:space="preserve"> 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ๆ</w:t>
      </w:r>
      <w:r w:rsidRPr="00057019">
        <w:rPr>
          <w:rStyle w:val="apple-converted-space"/>
          <w:rFonts w:eastAsia="Times New Roman"/>
          <w:b/>
          <w:bCs/>
          <w:color w:val="auto"/>
          <w:sz w:val="32"/>
          <w:szCs w:val="32"/>
        </w:rPr>
        <w:t> </w:t>
      </w:r>
      <w:r w:rsidRPr="00057019">
        <w:rPr>
          <w:rFonts w:eastAsia="Times New Roman"/>
          <w:b/>
          <w:bCs/>
          <w:color w:val="auto"/>
          <w:sz w:val="32"/>
          <w:szCs w:val="32"/>
        </w:rPr>
        <w:br/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ซึ่งไม่แสดงฉลากภาษาไทย</w:t>
      </w:r>
      <w:r w:rsidRPr="00057019">
        <w:rPr>
          <w:rStyle w:val="apple-converted-space"/>
          <w:rFonts w:eastAsia="Times New Roman"/>
          <w:b/>
          <w:bCs/>
          <w:color w:val="auto"/>
          <w:sz w:val="32"/>
          <w:szCs w:val="32"/>
        </w:rPr>
        <w:t> 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ส่งขายให้กับประชาชน</w:t>
      </w:r>
      <w:r w:rsidRPr="00057019">
        <w:rPr>
          <w:rStyle w:val="s15"/>
          <w:rFonts w:eastAsia="Times New Roman" w:hint="cs"/>
          <w:b/>
          <w:bCs/>
          <w:color w:val="auto"/>
          <w:sz w:val="32"/>
          <w:szCs w:val="32"/>
          <w:cs/>
        </w:rPr>
        <w:t>ซึ่ง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จะ</w:t>
      </w:r>
      <w:r w:rsidRPr="00057019">
        <w:rPr>
          <w:rStyle w:val="s15"/>
          <w:rFonts w:eastAsia="Times New Roman" w:hint="cs"/>
          <w:b/>
          <w:bCs/>
          <w:color w:val="auto"/>
          <w:sz w:val="32"/>
          <w:szCs w:val="32"/>
          <w:cs/>
        </w:rPr>
        <w:t>ทำให้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ได้รับผลกระทบต่อประชาชนในวงก</w:t>
      </w:r>
      <w:r w:rsidRPr="00057019">
        <w:rPr>
          <w:rStyle w:val="s15"/>
          <w:rFonts w:eastAsia="Times New Roman" w:hint="cs"/>
          <w:b/>
          <w:bCs/>
          <w:color w:val="auto"/>
          <w:sz w:val="32"/>
          <w:szCs w:val="32"/>
          <w:cs/>
        </w:rPr>
        <w:t>ว้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t>าง</w:t>
      </w:r>
      <w:r w:rsidRPr="00057019">
        <w:rPr>
          <w:rStyle w:val="s15"/>
          <w:rFonts w:eastAsia="Times New Roman" w:hint="cs"/>
          <w:b/>
          <w:bCs/>
          <w:color w:val="auto"/>
          <w:sz w:val="32"/>
          <w:szCs w:val="32"/>
          <w:cs/>
        </w:rPr>
        <w:t xml:space="preserve"> </w:t>
      </w:r>
      <w:r w:rsidRPr="00057019">
        <w:rPr>
          <w:rStyle w:val="s15"/>
          <w:rFonts w:eastAsia="Times New Roman"/>
          <w:b/>
          <w:bCs/>
          <w:color w:val="auto"/>
          <w:sz w:val="32"/>
          <w:szCs w:val="32"/>
          <w:cs/>
        </w:rPr>
        <w:br/>
      </w:r>
      <w:r w:rsidRPr="00057019">
        <w:rPr>
          <w:rStyle w:val="s2"/>
          <w:rFonts w:hint="default"/>
          <w:color w:val="auto"/>
          <w:spacing w:val="-4"/>
          <w:sz w:val="32"/>
          <w:szCs w:val="32"/>
          <w:cs/>
        </w:rPr>
        <w:t>ในส่วนตัวอย่างผลิตภัณฑ์ที่ตรวจยึด พนักงานสอบสวนจะส่งตรวจพิสูจน์กับกรมวิทยาศาสตร์การแพทย์</w:t>
      </w:r>
      <w:r w:rsidRPr="00057019">
        <w:rPr>
          <w:rStyle w:val="s2"/>
          <w:rFonts w:hint="default"/>
          <w:color w:val="auto"/>
          <w:sz w:val="32"/>
          <w:szCs w:val="32"/>
          <w:cs/>
        </w:rPr>
        <w:t xml:space="preserve"> </w:t>
      </w:r>
      <w:r w:rsidRPr="00787301">
        <w:rPr>
          <w:rStyle w:val="s2"/>
          <w:rFonts w:hint="default"/>
          <w:color w:val="auto"/>
          <w:spacing w:val="14"/>
          <w:sz w:val="32"/>
          <w:szCs w:val="32"/>
          <w:cs/>
        </w:rPr>
        <w:t>กระทรวงสาธารณสุข และหากผลการตรวจวิเคราะห์ทั้ง 2 จุด ตรวจพบสารห้ามใช้เป็นส่วนผสม</w:t>
      </w:r>
      <w:r w:rsidRPr="00787301">
        <w:rPr>
          <w:rStyle w:val="s2"/>
          <w:rFonts w:hint="default"/>
          <w:color w:val="auto"/>
          <w:spacing w:val="12"/>
          <w:sz w:val="32"/>
          <w:szCs w:val="32"/>
          <w:cs/>
        </w:rPr>
        <w:t>ในเครื่องสำอาง จะเป็นความผิดเพิ่มเติม</w:t>
      </w:r>
      <w:r w:rsidRPr="00787301">
        <w:rPr>
          <w:rFonts w:eastAsia="Times New Roman" w:hint="cs"/>
          <w:b/>
          <w:bCs/>
          <w:color w:val="auto"/>
          <w:spacing w:val="12"/>
          <w:sz w:val="32"/>
          <w:szCs w:val="32"/>
          <w:cs/>
        </w:rPr>
        <w:t>ตาม พ.ร.บ.เครื่องสำอาง</w:t>
      </w:r>
      <w:r w:rsidRPr="00787301">
        <w:rPr>
          <w:rStyle w:val="s2"/>
          <w:rFonts w:hint="default"/>
          <w:color w:val="auto"/>
          <w:spacing w:val="12"/>
          <w:sz w:val="32"/>
          <w:szCs w:val="32"/>
        </w:rPr>
        <w:t xml:space="preserve"> </w:t>
      </w:r>
      <w:r w:rsidRPr="00787301">
        <w:rPr>
          <w:rStyle w:val="s2"/>
          <w:rFonts w:hint="default"/>
          <w:color w:val="auto"/>
          <w:spacing w:val="12"/>
          <w:sz w:val="32"/>
          <w:szCs w:val="32"/>
          <w:cs/>
        </w:rPr>
        <w:t xml:space="preserve">ฐาน </w:t>
      </w:r>
      <w:r w:rsidRPr="00787301">
        <w:rPr>
          <w:rStyle w:val="s2"/>
          <w:rFonts w:hint="default"/>
          <w:color w:val="auto"/>
          <w:spacing w:val="12"/>
          <w:sz w:val="32"/>
          <w:szCs w:val="32"/>
        </w:rPr>
        <w:t>“</w:t>
      </w:r>
      <w:r w:rsidRPr="00787301">
        <w:rPr>
          <w:rFonts w:eastAsia="Times New Roman" w:hint="cs"/>
          <w:b/>
          <w:bCs/>
          <w:color w:val="auto"/>
          <w:spacing w:val="12"/>
          <w:sz w:val="32"/>
          <w:szCs w:val="32"/>
          <w:cs/>
        </w:rPr>
        <w:t>ผลิตและขาย</w:t>
      </w:r>
      <w:r w:rsidRPr="00787301">
        <w:rPr>
          <w:rFonts w:eastAsia="Times New Roman"/>
          <w:b/>
          <w:bCs/>
          <w:color w:val="auto"/>
          <w:spacing w:val="12"/>
          <w:sz w:val="32"/>
          <w:szCs w:val="32"/>
          <w:cs/>
        </w:rPr>
        <w:t>เครื่องสำอาง</w:t>
      </w:r>
      <w:r w:rsidRPr="00057019">
        <w:rPr>
          <w:rFonts w:eastAsia="Times New Roman"/>
          <w:b/>
          <w:bCs/>
          <w:color w:val="auto"/>
          <w:sz w:val="32"/>
          <w:szCs w:val="32"/>
          <w:cs/>
        </w:rPr>
        <w:t>ที่ไม่ปลอดภัยในการใช้</w:t>
      </w:r>
      <w:r w:rsidRPr="00057019">
        <w:rPr>
          <w:rFonts w:eastAsia="Times New Roman"/>
          <w:b/>
          <w:bCs/>
          <w:color w:val="auto"/>
          <w:sz w:val="32"/>
          <w:szCs w:val="32"/>
        </w:rPr>
        <w:t>”</w:t>
      </w:r>
      <w:r w:rsidRPr="00057019">
        <w:rPr>
          <w:rFonts w:eastAsia="Times New Roman" w:hint="cs"/>
          <w:b/>
          <w:bCs/>
          <w:color w:val="auto"/>
          <w:sz w:val="32"/>
          <w:szCs w:val="32"/>
          <w:cs/>
        </w:rPr>
        <w:t xml:space="preserve"> </w:t>
      </w:r>
      <w:r w:rsidRPr="00057019">
        <w:rPr>
          <w:rFonts w:eastAsia="Times New Roman" w:hint="cs"/>
          <w:color w:val="auto"/>
          <w:spacing w:val="-4"/>
          <w:sz w:val="32"/>
          <w:szCs w:val="32"/>
          <w:cs/>
        </w:rPr>
        <w:t>ผู้ผลิต</w:t>
      </w:r>
      <w:r w:rsidRPr="00057019">
        <w:rPr>
          <w:rFonts w:eastAsia="Times New Roman"/>
          <w:color w:val="auto"/>
          <w:spacing w:val="-4"/>
          <w:sz w:val="32"/>
          <w:szCs w:val="32"/>
          <w:cs/>
        </w:rPr>
        <w:t>ระวางโทษจำคุกไม่เกิน</w:t>
      </w:r>
      <w:r w:rsidRPr="00057019">
        <w:rPr>
          <w:rFonts w:eastAsia="Times New Roman" w:hint="cs"/>
          <w:color w:val="auto"/>
          <w:spacing w:val="-4"/>
          <w:sz w:val="32"/>
          <w:szCs w:val="32"/>
          <w:cs/>
        </w:rPr>
        <w:t>ห้า</w:t>
      </w:r>
      <w:r w:rsidRPr="00057019">
        <w:rPr>
          <w:rFonts w:eastAsia="Times New Roman"/>
          <w:color w:val="auto"/>
          <w:spacing w:val="-4"/>
          <w:sz w:val="32"/>
          <w:szCs w:val="32"/>
          <w:cs/>
        </w:rPr>
        <w:t>ปี หรือปรับไม่เกิน</w:t>
      </w:r>
      <w:r w:rsidRPr="00057019">
        <w:rPr>
          <w:rFonts w:eastAsia="Times New Roman" w:hint="cs"/>
          <w:color w:val="auto"/>
          <w:spacing w:val="-4"/>
          <w:sz w:val="32"/>
          <w:szCs w:val="32"/>
          <w:cs/>
        </w:rPr>
        <w:t>ห้า</w:t>
      </w:r>
      <w:r w:rsidRPr="00057019">
        <w:rPr>
          <w:rFonts w:eastAsia="Times New Roman"/>
          <w:color w:val="auto"/>
          <w:spacing w:val="-4"/>
          <w:sz w:val="32"/>
          <w:szCs w:val="32"/>
          <w:cs/>
        </w:rPr>
        <w:t>แสนบาท หรือทั้งจำทั้งปรับ</w:t>
      </w:r>
      <w:r w:rsidRPr="00057019">
        <w:rPr>
          <w:rFonts w:eastAsia="Times New Roman" w:hint="cs"/>
          <w:color w:val="auto"/>
          <w:spacing w:val="-4"/>
          <w:sz w:val="32"/>
          <w:szCs w:val="32"/>
          <w:cs/>
        </w:rPr>
        <w:t>และผู้ขาย</w:t>
      </w:r>
      <w:r w:rsidRPr="00057019">
        <w:rPr>
          <w:rFonts w:eastAsia="Times New Roman"/>
          <w:color w:val="auto"/>
          <w:spacing w:val="-4"/>
          <w:sz w:val="32"/>
          <w:szCs w:val="32"/>
          <w:cs/>
        </w:rPr>
        <w:t>ระวางโทษจำคุกไม่เกินสามปี หรือปรับไม่เกินสามแสนบาทหรือทั้งจำทั้งปรับ</w:t>
      </w:r>
    </w:p>
    <w:p w14:paraId="2D78E8A9" w14:textId="77777777" w:rsidR="003E46E3" w:rsidRPr="00057019" w:rsidRDefault="003E46E3" w:rsidP="003E46E3">
      <w:pPr>
        <w:pStyle w:val="p1"/>
        <w:spacing w:line="400" w:lineRule="exact"/>
        <w:ind w:firstLine="720"/>
        <w:jc w:val="thaiDistribute"/>
        <w:rPr>
          <w:b/>
          <w:bCs/>
          <w:color w:val="auto"/>
          <w:sz w:val="32"/>
          <w:szCs w:val="32"/>
        </w:rPr>
      </w:pPr>
      <w:r w:rsidRPr="00057019">
        <w:rPr>
          <w:rStyle w:val="s2"/>
          <w:rFonts w:eastAsia="Times New Roman" w:hint="default"/>
          <w:color w:val="auto"/>
          <w:sz w:val="32"/>
          <w:szCs w:val="32"/>
          <w:cs/>
        </w:rPr>
        <w:t>เบื้องต้นการกระทำดังกล่าวเป็นความผิดตาม</w:t>
      </w:r>
      <w:r w:rsidRPr="00057019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Pr="00057019">
        <w:rPr>
          <w:b/>
          <w:bCs/>
          <w:color w:val="auto"/>
          <w:sz w:val="32"/>
          <w:szCs w:val="32"/>
          <w:cs/>
        </w:rPr>
        <w:t>พ.ร.บ.เครื่องสำอาง พ.ศ. 2558</w:t>
      </w:r>
      <w:r w:rsidRPr="00057019">
        <w:rPr>
          <w:rFonts w:hint="cs"/>
          <w:b/>
          <w:bCs/>
          <w:color w:val="auto"/>
          <w:sz w:val="32"/>
          <w:szCs w:val="32"/>
          <w:cs/>
        </w:rPr>
        <w:t xml:space="preserve"> </w:t>
      </w:r>
    </w:p>
    <w:p w14:paraId="128279CF" w14:textId="3E24EE23" w:rsidR="003E46E3" w:rsidRPr="00057019" w:rsidRDefault="003E46E3" w:rsidP="003E46E3">
      <w:pPr>
        <w:pStyle w:val="p1"/>
        <w:spacing w:line="400" w:lineRule="exact"/>
        <w:jc w:val="thaiDistribute"/>
        <w:rPr>
          <w:rStyle w:val="s2"/>
          <w:rFonts w:eastAsia="Times New Roman" w:hint="default"/>
          <w:color w:val="auto"/>
          <w:sz w:val="32"/>
          <w:szCs w:val="32"/>
          <w:cs/>
        </w:rPr>
      </w:pPr>
      <w:r w:rsidRPr="00057019">
        <w:rPr>
          <w:rFonts w:hint="cs"/>
          <w:b/>
          <w:bCs/>
          <w:color w:val="auto"/>
          <w:sz w:val="32"/>
          <w:szCs w:val="32"/>
          <w:cs/>
        </w:rPr>
        <w:t>-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Pr="00057019">
        <w:rPr>
          <w:rFonts w:hint="cs"/>
          <w:b/>
          <w:bCs/>
          <w:color w:val="auto"/>
          <w:sz w:val="32"/>
          <w:szCs w:val="32"/>
          <w:cs/>
        </w:rPr>
        <w:t>สถานที่จัดเก็บและส่งสินค้าจำหน่าย</w:t>
      </w:r>
      <w:r w:rsidRPr="00057019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 มีความผิดฐาน</w:t>
      </w:r>
    </w:p>
    <w:p w14:paraId="3287A895" w14:textId="77777777" w:rsidR="003E46E3" w:rsidRPr="00787301" w:rsidRDefault="003E46E3" w:rsidP="003E46E3">
      <w:pPr>
        <w:pStyle w:val="p1"/>
        <w:numPr>
          <w:ilvl w:val="0"/>
          <w:numId w:val="4"/>
        </w:numPr>
        <w:tabs>
          <w:tab w:val="left" w:pos="993"/>
        </w:tabs>
        <w:spacing w:line="400" w:lineRule="exact"/>
        <w:ind w:left="0" w:firstLine="709"/>
        <w:jc w:val="thaiDistribute"/>
        <w:rPr>
          <w:rStyle w:val="s2"/>
          <w:rFonts w:hint="default"/>
          <w:color w:val="auto"/>
          <w:spacing w:val="-12"/>
          <w:sz w:val="32"/>
          <w:szCs w:val="32"/>
        </w:rPr>
      </w:pPr>
      <w:r w:rsidRPr="00787301">
        <w:rPr>
          <w:b/>
          <w:bCs/>
          <w:color w:val="auto"/>
          <w:spacing w:val="-12"/>
          <w:sz w:val="32"/>
          <w:szCs w:val="32"/>
        </w:rPr>
        <w:t>“</w:t>
      </w:r>
      <w:r w:rsidRPr="00787301">
        <w:rPr>
          <w:rFonts w:hint="cs"/>
          <w:b/>
          <w:bCs/>
          <w:color w:val="auto"/>
          <w:spacing w:val="-12"/>
          <w:sz w:val="32"/>
          <w:szCs w:val="32"/>
          <w:cs/>
        </w:rPr>
        <w:t>ขายเครื่องสำอางปลอม</w:t>
      </w:r>
      <w:r w:rsidRPr="00787301">
        <w:rPr>
          <w:b/>
          <w:bCs/>
          <w:color w:val="auto"/>
          <w:spacing w:val="-12"/>
          <w:sz w:val="32"/>
          <w:szCs w:val="32"/>
        </w:rPr>
        <w:t>”</w:t>
      </w:r>
      <w:r w:rsidRPr="00787301">
        <w:rPr>
          <w:b/>
          <w:bCs/>
          <w:color w:val="auto"/>
          <w:spacing w:val="-12"/>
          <w:sz w:val="32"/>
          <w:szCs w:val="32"/>
          <w:cs/>
        </w:rPr>
        <w:t xml:space="preserve"> </w:t>
      </w:r>
      <w:r w:rsidRPr="00787301">
        <w:rPr>
          <w:rFonts w:hint="cs"/>
          <w:b/>
          <w:bCs/>
          <w:color w:val="auto"/>
          <w:spacing w:val="-12"/>
          <w:sz w:val="32"/>
          <w:szCs w:val="32"/>
          <w:cs/>
        </w:rPr>
        <w:t>ระวางโทษจำคุกไม่เกิน 6 เดือน หรือปรับไม่เกิน 50,000 บาท หรือทั้งจำทั้งปรับ</w:t>
      </w:r>
    </w:p>
    <w:p w14:paraId="195B2051" w14:textId="77777777" w:rsidR="003E46E3" w:rsidRPr="00787301" w:rsidRDefault="003E46E3" w:rsidP="003E46E3">
      <w:pPr>
        <w:pStyle w:val="p1"/>
        <w:spacing w:line="400" w:lineRule="exact"/>
        <w:ind w:firstLine="720"/>
        <w:jc w:val="thaiDistribute"/>
        <w:rPr>
          <w:rStyle w:val="s2"/>
          <w:rFonts w:eastAsia="Times New Roman" w:hint="default"/>
          <w:color w:val="auto"/>
          <w:sz w:val="32"/>
          <w:szCs w:val="32"/>
        </w:rPr>
      </w:pP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2 . </w:t>
      </w:r>
      <w:r w:rsidRPr="00787301">
        <w:rPr>
          <w:rStyle w:val="s2"/>
          <w:rFonts w:eastAsia="Times New Roman" w:hint="default"/>
          <w:color w:val="auto"/>
          <w:sz w:val="32"/>
          <w:szCs w:val="32"/>
        </w:rPr>
        <w:t>“</w:t>
      </w: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>ขายเครื่องสำอางที่ไม่ได้จดแจ้ง</w:t>
      </w:r>
      <w:r w:rsidRPr="00787301">
        <w:rPr>
          <w:rStyle w:val="s2"/>
          <w:rFonts w:eastAsia="Times New Roman" w:hint="default"/>
          <w:color w:val="auto"/>
          <w:sz w:val="32"/>
          <w:szCs w:val="32"/>
        </w:rPr>
        <w:t>”</w:t>
      </w: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 ระวางโทษปรับไม่เกิน 20,000 บาท</w:t>
      </w:r>
    </w:p>
    <w:p w14:paraId="57F38224" w14:textId="77777777" w:rsidR="003E46E3" w:rsidRPr="00787301" w:rsidRDefault="003E46E3" w:rsidP="003E46E3">
      <w:pPr>
        <w:pStyle w:val="p1"/>
        <w:spacing w:line="400" w:lineRule="exact"/>
        <w:ind w:firstLine="720"/>
        <w:jc w:val="thaiDistribute"/>
        <w:rPr>
          <w:rStyle w:val="s2"/>
          <w:rFonts w:eastAsia="Times New Roman" w:hint="default"/>
          <w:color w:val="auto"/>
          <w:sz w:val="32"/>
          <w:szCs w:val="32"/>
        </w:rPr>
      </w:pP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3. </w:t>
      </w:r>
      <w:r w:rsidRPr="00787301">
        <w:rPr>
          <w:rStyle w:val="s2"/>
          <w:rFonts w:eastAsia="Times New Roman" w:hint="default"/>
          <w:color w:val="auto"/>
          <w:sz w:val="32"/>
          <w:szCs w:val="32"/>
        </w:rPr>
        <w:t>“</w:t>
      </w: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>ขายเครื่องสำอางที่ฉลากไม่ตรงต่อความจริง อาจก่อให้เกิดความเข้าใจผิดในสาระสำคัญเกี่ยวกับเครื่องสำอาง</w:t>
      </w:r>
      <w:r w:rsidRPr="00787301">
        <w:rPr>
          <w:rStyle w:val="s2"/>
          <w:rFonts w:eastAsia="Times New Roman" w:hint="default"/>
          <w:color w:val="auto"/>
          <w:sz w:val="32"/>
          <w:szCs w:val="32"/>
        </w:rPr>
        <w:t>”</w:t>
      </w: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 ระวางโทษจำคุกไม่เกิน 3 เดือน หรือ ปรับไม่เกิน 30,000 บาท </w:t>
      </w:r>
      <w:r w:rsidRPr="00787301">
        <w:rPr>
          <w:rFonts w:hint="cs"/>
          <w:b/>
          <w:bCs/>
          <w:color w:val="auto"/>
          <w:sz w:val="32"/>
          <w:szCs w:val="32"/>
          <w:cs/>
        </w:rPr>
        <w:t>หรือทั้งจำทั้งปรับ</w:t>
      </w:r>
    </w:p>
    <w:p w14:paraId="33D47A31" w14:textId="56688511" w:rsidR="003E46E3" w:rsidRPr="00787301" w:rsidRDefault="003E46E3" w:rsidP="003E46E3">
      <w:pPr>
        <w:pStyle w:val="p1"/>
        <w:spacing w:line="400" w:lineRule="exact"/>
        <w:ind w:firstLine="720"/>
        <w:jc w:val="thaiDistribute"/>
        <w:rPr>
          <w:rStyle w:val="s2"/>
          <w:rFonts w:eastAsia="Times New Roman" w:hint="default"/>
          <w:color w:val="auto"/>
          <w:sz w:val="32"/>
          <w:szCs w:val="32"/>
        </w:rPr>
      </w:pP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4. </w:t>
      </w:r>
      <w:r w:rsidRPr="00787301">
        <w:rPr>
          <w:rStyle w:val="s2"/>
          <w:rFonts w:eastAsia="Times New Roman" w:hint="default"/>
          <w:color w:val="auto"/>
          <w:sz w:val="32"/>
          <w:szCs w:val="32"/>
        </w:rPr>
        <w:t>“</w:t>
      </w: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>ขายเครื่องสำอางที่ไม่มีฉลากภาษาไทย</w:t>
      </w:r>
      <w:r w:rsidRPr="00787301">
        <w:rPr>
          <w:rStyle w:val="s2"/>
          <w:rFonts w:eastAsia="Times New Roman" w:hint="default"/>
          <w:color w:val="auto"/>
          <w:sz w:val="32"/>
          <w:szCs w:val="32"/>
        </w:rPr>
        <w:t>”</w:t>
      </w: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 ระวางโทษจำคุกไม่เกิน 1 เดือน หรือปรับไม่เกิน 10,000 บาท </w:t>
      </w:r>
      <w:r w:rsidRPr="00787301">
        <w:rPr>
          <w:rFonts w:hint="cs"/>
          <w:b/>
          <w:bCs/>
          <w:color w:val="auto"/>
          <w:sz w:val="32"/>
          <w:szCs w:val="32"/>
          <w:cs/>
        </w:rPr>
        <w:t>หรือทั้งจำทั้งปรับ</w:t>
      </w:r>
    </w:p>
    <w:p w14:paraId="05EF0488" w14:textId="78D96B07" w:rsidR="003E46E3" w:rsidRPr="00787301" w:rsidRDefault="003E46E3" w:rsidP="003E46E3">
      <w:pPr>
        <w:pStyle w:val="p1"/>
        <w:spacing w:line="400" w:lineRule="exact"/>
        <w:ind w:firstLine="720"/>
        <w:jc w:val="thaiDistribute"/>
        <w:rPr>
          <w:rStyle w:val="s2"/>
          <w:rFonts w:eastAsia="Times New Roman" w:hint="default"/>
          <w:b w:val="0"/>
          <w:bCs w:val="0"/>
          <w:color w:val="auto"/>
          <w:sz w:val="32"/>
          <w:szCs w:val="32"/>
        </w:rPr>
      </w:pPr>
      <w:r w:rsidRPr="00787301">
        <w:rPr>
          <w:rStyle w:val="s2"/>
          <w:rFonts w:eastAsia="Times New Roman" w:hint="default"/>
          <w:color w:val="auto"/>
          <w:spacing w:val="2"/>
          <w:sz w:val="32"/>
          <w:szCs w:val="32"/>
          <w:cs/>
        </w:rPr>
        <w:lastRenderedPageBreak/>
        <w:t xml:space="preserve">5. </w:t>
      </w:r>
      <w:r w:rsidRPr="00787301">
        <w:rPr>
          <w:rStyle w:val="s2"/>
          <w:rFonts w:eastAsia="Times New Roman" w:hint="default"/>
          <w:color w:val="auto"/>
          <w:spacing w:val="2"/>
          <w:sz w:val="32"/>
          <w:szCs w:val="32"/>
        </w:rPr>
        <w:t>“</w:t>
      </w:r>
      <w:r w:rsidRPr="00787301">
        <w:rPr>
          <w:rStyle w:val="s2"/>
          <w:rFonts w:eastAsia="Times New Roman" w:hint="default"/>
          <w:color w:val="auto"/>
          <w:spacing w:val="2"/>
          <w:sz w:val="32"/>
          <w:szCs w:val="32"/>
          <w:cs/>
        </w:rPr>
        <w:t>ขายเครื่องสำอางที่ฉลากภาษาไทย ไม่ครบถ้วน ไม่ถูกต้อง</w:t>
      </w:r>
      <w:r w:rsidRPr="00787301">
        <w:rPr>
          <w:rStyle w:val="s2"/>
          <w:rFonts w:eastAsia="Times New Roman" w:hint="default"/>
          <w:color w:val="auto"/>
          <w:spacing w:val="2"/>
          <w:sz w:val="32"/>
          <w:szCs w:val="32"/>
        </w:rPr>
        <w:t>”</w:t>
      </w:r>
      <w:r w:rsidRPr="00787301">
        <w:rPr>
          <w:rStyle w:val="s2"/>
          <w:rFonts w:eastAsia="Times New Roman" w:hint="default"/>
          <w:color w:val="auto"/>
          <w:spacing w:val="2"/>
          <w:sz w:val="32"/>
          <w:szCs w:val="32"/>
          <w:cs/>
        </w:rPr>
        <w:t xml:space="preserve"> ระวางโทษจำคุกไม่เกิน 1 เดือน</w:t>
      </w:r>
      <w:r w:rsidRPr="00787301"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 หรือ ปรับไม่เกิน 10,000 บาท </w:t>
      </w:r>
      <w:r w:rsidRPr="00787301">
        <w:rPr>
          <w:rFonts w:hint="cs"/>
          <w:b/>
          <w:bCs/>
          <w:color w:val="auto"/>
          <w:sz w:val="32"/>
          <w:szCs w:val="32"/>
          <w:cs/>
        </w:rPr>
        <w:t>หรือทั้งจำทั้งปรับ</w:t>
      </w:r>
    </w:p>
    <w:p w14:paraId="3D8D83A3" w14:textId="47EBDA5D" w:rsidR="003E46E3" w:rsidRPr="00057019" w:rsidRDefault="003E46E3" w:rsidP="003E46E3">
      <w:pPr>
        <w:pStyle w:val="p1"/>
        <w:spacing w:before="120" w:line="400" w:lineRule="exact"/>
        <w:jc w:val="thaiDistribute"/>
        <w:rPr>
          <w:rStyle w:val="s2"/>
          <w:rFonts w:eastAsia="Times New Roman" w:hint="default"/>
          <w:color w:val="auto"/>
          <w:sz w:val="32"/>
          <w:szCs w:val="32"/>
        </w:rPr>
      </w:pPr>
      <w:r w:rsidRPr="00057019">
        <w:rPr>
          <w:rStyle w:val="s2"/>
          <w:rFonts w:eastAsia="Times New Roman" w:hint="default"/>
          <w:color w:val="auto"/>
          <w:sz w:val="32"/>
          <w:szCs w:val="32"/>
          <w:cs/>
        </w:rPr>
        <w:t>-</w:t>
      </w:r>
      <w:r>
        <w:rPr>
          <w:rStyle w:val="s2"/>
          <w:rFonts w:eastAsia="Times New Roman" w:hint="default"/>
          <w:color w:val="auto"/>
          <w:sz w:val="32"/>
          <w:szCs w:val="32"/>
          <w:cs/>
        </w:rPr>
        <w:t xml:space="preserve"> </w:t>
      </w:r>
      <w:r w:rsidRPr="00057019">
        <w:rPr>
          <w:rStyle w:val="s2"/>
          <w:rFonts w:eastAsia="Times New Roman" w:hint="default"/>
          <w:color w:val="auto"/>
          <w:sz w:val="32"/>
          <w:szCs w:val="32"/>
          <w:cs/>
        </w:rPr>
        <w:t>สถานที่ลักลอบผลิต มีความผิดฐาน</w:t>
      </w:r>
    </w:p>
    <w:p w14:paraId="78FFE0D3" w14:textId="77777777" w:rsidR="003E46E3" w:rsidRPr="00057019" w:rsidRDefault="003E46E3" w:rsidP="003E46E3">
      <w:pPr>
        <w:pStyle w:val="p1"/>
        <w:spacing w:line="400" w:lineRule="exact"/>
        <w:ind w:firstLine="720"/>
        <w:jc w:val="thaiDistribute"/>
        <w:rPr>
          <w:rStyle w:val="s2"/>
          <w:rFonts w:eastAsia="Times New Roman" w:hint="default"/>
          <w:b w:val="0"/>
          <w:bCs w:val="0"/>
          <w:color w:val="auto"/>
          <w:sz w:val="32"/>
          <w:szCs w:val="32"/>
        </w:rPr>
      </w:pPr>
      <w:r w:rsidRPr="00057019">
        <w:rPr>
          <w:rStyle w:val="s2"/>
          <w:rFonts w:eastAsia="Times New Roman" w:hint="default"/>
          <w:color w:val="auto"/>
          <w:spacing w:val="-8"/>
          <w:sz w:val="32"/>
          <w:szCs w:val="32"/>
          <w:cs/>
        </w:rPr>
        <w:t xml:space="preserve">1. </w:t>
      </w:r>
      <w:r w:rsidRPr="00057019">
        <w:rPr>
          <w:rStyle w:val="s2"/>
          <w:rFonts w:eastAsia="Times New Roman" w:hint="default"/>
          <w:color w:val="auto"/>
          <w:spacing w:val="-8"/>
          <w:sz w:val="32"/>
          <w:szCs w:val="32"/>
        </w:rPr>
        <w:t>“</w:t>
      </w:r>
      <w:r w:rsidRPr="00057019">
        <w:rPr>
          <w:rStyle w:val="s2"/>
          <w:rFonts w:eastAsia="Times New Roman" w:hint="default"/>
          <w:color w:val="auto"/>
          <w:spacing w:val="-8"/>
          <w:sz w:val="32"/>
          <w:szCs w:val="32"/>
          <w:cs/>
        </w:rPr>
        <w:t>ผลิตเครื่องสำอางที่ไม่ได้จดแจ้ง</w:t>
      </w:r>
      <w:r w:rsidRPr="00057019">
        <w:rPr>
          <w:rStyle w:val="s2"/>
          <w:rFonts w:eastAsia="Times New Roman" w:hint="default"/>
          <w:color w:val="auto"/>
          <w:spacing w:val="-8"/>
          <w:sz w:val="32"/>
          <w:szCs w:val="32"/>
        </w:rPr>
        <w:t xml:space="preserve">” </w:t>
      </w:r>
      <w:r w:rsidRPr="00057019">
        <w:rPr>
          <w:rStyle w:val="s2"/>
          <w:rFonts w:eastAsia="Times New Roman" w:hint="default"/>
          <w:color w:val="auto"/>
          <w:spacing w:val="-8"/>
          <w:sz w:val="32"/>
          <w:szCs w:val="32"/>
          <w:cs/>
        </w:rPr>
        <w:t>ต้องระวางโทษจำคุกไม่เกิน 6 เดือน หรือ ปรับไม่เกิน 50,000</w:t>
      </w:r>
      <w:r>
        <w:rPr>
          <w:rStyle w:val="s2"/>
          <w:rFonts w:eastAsia="Times New Roman" w:hint="default"/>
          <w:color w:val="auto"/>
          <w:spacing w:val="-8"/>
          <w:sz w:val="32"/>
          <w:szCs w:val="32"/>
        </w:rPr>
        <w:t xml:space="preserve"> </w:t>
      </w:r>
      <w:r w:rsidRPr="00057019">
        <w:rPr>
          <w:rStyle w:val="s2"/>
          <w:rFonts w:eastAsia="Times New Roman" w:hint="default"/>
          <w:color w:val="auto"/>
          <w:spacing w:val="-8"/>
          <w:sz w:val="32"/>
          <w:szCs w:val="32"/>
          <w:cs/>
        </w:rPr>
        <w:t xml:space="preserve">บาท </w:t>
      </w:r>
      <w:r w:rsidRPr="00057019">
        <w:rPr>
          <w:rFonts w:hint="cs"/>
          <w:color w:val="auto"/>
          <w:sz w:val="32"/>
          <w:szCs w:val="32"/>
          <w:cs/>
        </w:rPr>
        <w:t>หรือทั้งจำทั้งปรับ</w:t>
      </w:r>
    </w:p>
    <w:p w14:paraId="204989E6" w14:textId="78868F60" w:rsidR="003E46E3" w:rsidRPr="00057019" w:rsidRDefault="003E46E3" w:rsidP="003E46E3">
      <w:pPr>
        <w:pStyle w:val="p1"/>
        <w:spacing w:line="400" w:lineRule="exact"/>
        <w:ind w:firstLine="720"/>
        <w:jc w:val="thaiDistribute"/>
        <w:rPr>
          <w:rStyle w:val="s2"/>
          <w:rFonts w:eastAsia="Times New Roman" w:hint="default"/>
          <w:b w:val="0"/>
          <w:bCs w:val="0"/>
          <w:color w:val="auto"/>
          <w:sz w:val="32"/>
          <w:szCs w:val="32"/>
        </w:rPr>
      </w:pPr>
      <w:r w:rsidRPr="00E07FC9">
        <w:rPr>
          <w:rStyle w:val="s2"/>
          <w:rFonts w:hint="default"/>
          <w:color w:val="auto"/>
          <w:sz w:val="32"/>
          <w:szCs w:val="32"/>
          <w:cs/>
        </w:rPr>
        <w:t>2</w:t>
      </w:r>
      <w:r w:rsidRPr="00E07FC9">
        <w:rPr>
          <w:rStyle w:val="s2"/>
          <w:rFonts w:hint="default"/>
          <w:color w:val="auto"/>
          <w:sz w:val="32"/>
          <w:szCs w:val="32"/>
        </w:rPr>
        <w:t xml:space="preserve">. </w:t>
      </w:r>
      <w:r w:rsidRPr="00057019">
        <w:rPr>
          <w:rStyle w:val="s2"/>
          <w:rFonts w:hint="default"/>
          <w:color w:val="auto"/>
          <w:sz w:val="32"/>
          <w:szCs w:val="32"/>
          <w:cs/>
        </w:rPr>
        <w:t>หากตรวจพบสารห้ามใช้เป็นส่วนผสมในเครื่องสำอาง จะเป็นความผิดเพิ่มเติม</w:t>
      </w:r>
      <w:r w:rsidRPr="00057019">
        <w:rPr>
          <w:rFonts w:eastAsia="Times New Roman" w:hint="cs"/>
          <w:b/>
          <w:bCs/>
          <w:color w:val="auto"/>
          <w:sz w:val="32"/>
          <w:szCs w:val="32"/>
          <w:cs/>
        </w:rPr>
        <w:t>ตาม พ.ร.บ.</w:t>
      </w:r>
      <w:r w:rsidRPr="00D37731">
        <w:rPr>
          <w:rFonts w:eastAsia="Times New Roman" w:hint="cs"/>
          <w:b/>
          <w:bCs/>
          <w:color w:val="auto"/>
          <w:spacing w:val="2"/>
          <w:sz w:val="32"/>
          <w:szCs w:val="32"/>
          <w:cs/>
        </w:rPr>
        <w:t>เครื่องสำอาง</w:t>
      </w:r>
      <w:r w:rsidRPr="00D37731">
        <w:rPr>
          <w:rStyle w:val="s2"/>
          <w:rFonts w:hint="default"/>
          <w:color w:val="auto"/>
          <w:spacing w:val="2"/>
          <w:sz w:val="32"/>
          <w:szCs w:val="32"/>
        </w:rPr>
        <w:t xml:space="preserve"> </w:t>
      </w:r>
      <w:r w:rsidRPr="00D37731">
        <w:rPr>
          <w:rStyle w:val="s2"/>
          <w:rFonts w:hint="default"/>
          <w:color w:val="auto"/>
          <w:spacing w:val="2"/>
          <w:sz w:val="32"/>
          <w:szCs w:val="32"/>
          <w:cs/>
        </w:rPr>
        <w:t xml:space="preserve">ฐาน </w:t>
      </w:r>
      <w:r w:rsidRPr="00D37731">
        <w:rPr>
          <w:rStyle w:val="s2"/>
          <w:rFonts w:hint="default"/>
          <w:color w:val="auto"/>
          <w:spacing w:val="2"/>
          <w:sz w:val="32"/>
          <w:szCs w:val="32"/>
        </w:rPr>
        <w:t>“</w:t>
      </w:r>
      <w:r w:rsidRPr="00D37731">
        <w:rPr>
          <w:rFonts w:eastAsia="Times New Roman" w:hint="cs"/>
          <w:b/>
          <w:bCs/>
          <w:color w:val="auto"/>
          <w:spacing w:val="2"/>
          <w:sz w:val="32"/>
          <w:szCs w:val="32"/>
          <w:cs/>
        </w:rPr>
        <w:t>ผลิตและขาย</w:t>
      </w:r>
      <w:r w:rsidRPr="00D37731">
        <w:rPr>
          <w:rFonts w:eastAsia="Times New Roman"/>
          <w:b/>
          <w:bCs/>
          <w:color w:val="auto"/>
          <w:spacing w:val="2"/>
          <w:sz w:val="32"/>
          <w:szCs w:val="32"/>
          <w:cs/>
        </w:rPr>
        <w:t>เครื่องสำอางที่ไม่ปลอดภัยในการใช้</w:t>
      </w:r>
      <w:r w:rsidRPr="00D37731">
        <w:rPr>
          <w:rFonts w:eastAsia="Times New Roman"/>
          <w:b/>
          <w:bCs/>
          <w:color w:val="auto"/>
          <w:spacing w:val="2"/>
          <w:sz w:val="32"/>
          <w:szCs w:val="32"/>
        </w:rPr>
        <w:t>”</w:t>
      </w:r>
      <w:r w:rsidRPr="00D37731">
        <w:rPr>
          <w:rFonts w:eastAsia="Times New Roman" w:hint="cs"/>
          <w:b/>
          <w:bCs/>
          <w:color w:val="auto"/>
          <w:spacing w:val="2"/>
          <w:sz w:val="32"/>
          <w:szCs w:val="32"/>
          <w:cs/>
        </w:rPr>
        <w:t xml:space="preserve"> </w:t>
      </w:r>
      <w:r w:rsidRPr="00D37731">
        <w:rPr>
          <w:rFonts w:eastAsia="Times New Roman" w:hint="cs"/>
          <w:color w:val="auto"/>
          <w:spacing w:val="2"/>
          <w:sz w:val="32"/>
          <w:szCs w:val="32"/>
          <w:cs/>
        </w:rPr>
        <w:t>ผู้ผลิต</w:t>
      </w:r>
      <w:r w:rsidRPr="00D37731">
        <w:rPr>
          <w:rFonts w:eastAsia="Times New Roman"/>
          <w:color w:val="auto"/>
          <w:spacing w:val="2"/>
          <w:sz w:val="32"/>
          <w:szCs w:val="32"/>
          <w:cs/>
        </w:rPr>
        <w:t>ระวางโทษจำคุกไม่เกิน</w:t>
      </w:r>
      <w:r w:rsidRPr="00D37731">
        <w:rPr>
          <w:rFonts w:eastAsia="Times New Roman" w:hint="cs"/>
          <w:color w:val="auto"/>
          <w:spacing w:val="2"/>
          <w:sz w:val="32"/>
          <w:szCs w:val="32"/>
          <w:cs/>
        </w:rPr>
        <w:t xml:space="preserve"> 5 </w:t>
      </w:r>
      <w:r w:rsidRPr="00D37731">
        <w:rPr>
          <w:rFonts w:eastAsia="Times New Roman"/>
          <w:color w:val="auto"/>
          <w:spacing w:val="2"/>
          <w:sz w:val="32"/>
          <w:szCs w:val="32"/>
          <w:cs/>
        </w:rPr>
        <w:t>ปี</w:t>
      </w:r>
      <w:r w:rsidRPr="00057019">
        <w:rPr>
          <w:rFonts w:eastAsia="Times New Roman"/>
          <w:color w:val="auto"/>
          <w:sz w:val="32"/>
          <w:szCs w:val="32"/>
          <w:cs/>
        </w:rPr>
        <w:t xml:space="preserve"> </w:t>
      </w:r>
      <w:r w:rsidRPr="00D37731">
        <w:rPr>
          <w:rFonts w:eastAsia="Times New Roman"/>
          <w:color w:val="auto"/>
          <w:spacing w:val="-8"/>
          <w:sz w:val="32"/>
          <w:szCs w:val="32"/>
          <w:cs/>
        </w:rPr>
        <w:t>หรือปรับไม่เกิน</w:t>
      </w:r>
      <w:r w:rsidRPr="00D37731">
        <w:rPr>
          <w:rFonts w:eastAsia="Times New Roman" w:hint="cs"/>
          <w:color w:val="auto"/>
          <w:spacing w:val="-8"/>
          <w:sz w:val="32"/>
          <w:szCs w:val="32"/>
          <w:cs/>
        </w:rPr>
        <w:t xml:space="preserve"> 500,000 </w:t>
      </w:r>
      <w:r w:rsidRPr="00D37731">
        <w:rPr>
          <w:rFonts w:eastAsia="Times New Roman"/>
          <w:color w:val="auto"/>
          <w:spacing w:val="-8"/>
          <w:sz w:val="32"/>
          <w:szCs w:val="32"/>
          <w:cs/>
        </w:rPr>
        <w:t>บาท หรือทั้งจำทั้งปรับ</w:t>
      </w:r>
      <w:r w:rsidRPr="00D37731">
        <w:rPr>
          <w:rFonts w:eastAsia="Times New Roman" w:hint="cs"/>
          <w:color w:val="auto"/>
          <w:spacing w:val="-8"/>
          <w:sz w:val="32"/>
          <w:szCs w:val="32"/>
          <w:cs/>
        </w:rPr>
        <w:t xml:space="preserve"> และผู้ขาย</w:t>
      </w:r>
      <w:r w:rsidRPr="00D37731">
        <w:rPr>
          <w:rFonts w:eastAsia="Times New Roman"/>
          <w:color w:val="auto"/>
          <w:spacing w:val="-8"/>
          <w:sz w:val="32"/>
          <w:szCs w:val="32"/>
          <w:cs/>
        </w:rPr>
        <w:t>ระวางโทษจำคุกไม่เกิน</w:t>
      </w:r>
      <w:r w:rsidRPr="00D37731">
        <w:rPr>
          <w:rFonts w:eastAsia="Times New Roman" w:hint="cs"/>
          <w:color w:val="auto"/>
          <w:spacing w:val="-8"/>
          <w:sz w:val="32"/>
          <w:szCs w:val="32"/>
          <w:cs/>
        </w:rPr>
        <w:t xml:space="preserve"> 3 </w:t>
      </w:r>
      <w:r w:rsidRPr="00D37731">
        <w:rPr>
          <w:rFonts w:eastAsia="Times New Roman"/>
          <w:color w:val="auto"/>
          <w:spacing w:val="-8"/>
          <w:sz w:val="32"/>
          <w:szCs w:val="32"/>
          <w:cs/>
        </w:rPr>
        <w:t>ปี หรือปรับไม่เกิน</w:t>
      </w:r>
      <w:r w:rsidR="00D37731" w:rsidRPr="00D37731">
        <w:rPr>
          <w:rFonts w:eastAsia="Times New Roman"/>
          <w:color w:val="auto"/>
          <w:spacing w:val="-8"/>
          <w:sz w:val="32"/>
          <w:szCs w:val="32"/>
        </w:rPr>
        <w:t xml:space="preserve"> </w:t>
      </w:r>
      <w:r w:rsidRPr="00D37731">
        <w:rPr>
          <w:rFonts w:eastAsia="Times New Roman" w:hint="cs"/>
          <w:color w:val="auto"/>
          <w:spacing w:val="-8"/>
          <w:sz w:val="32"/>
          <w:szCs w:val="32"/>
          <w:cs/>
        </w:rPr>
        <w:t xml:space="preserve">300,000 </w:t>
      </w:r>
      <w:r w:rsidRPr="00D37731">
        <w:rPr>
          <w:rFonts w:eastAsia="Times New Roman"/>
          <w:color w:val="auto"/>
          <w:spacing w:val="-8"/>
          <w:sz w:val="32"/>
          <w:szCs w:val="32"/>
          <w:cs/>
        </w:rPr>
        <w:t>บาท</w:t>
      </w:r>
      <w:r w:rsidR="00D37731">
        <w:rPr>
          <w:rFonts w:eastAsia="Times New Roman"/>
          <w:color w:val="auto"/>
          <w:sz w:val="32"/>
          <w:szCs w:val="32"/>
        </w:rPr>
        <w:t xml:space="preserve"> </w:t>
      </w:r>
      <w:r w:rsidRPr="00057019">
        <w:rPr>
          <w:rFonts w:eastAsia="Times New Roman"/>
          <w:color w:val="auto"/>
          <w:sz w:val="32"/>
          <w:szCs w:val="32"/>
          <w:cs/>
        </w:rPr>
        <w:t>หรือทั้งจำทั้งปรับ</w:t>
      </w:r>
    </w:p>
    <w:p w14:paraId="403BF93F" w14:textId="77777777" w:rsidR="003E46E3" w:rsidRPr="00057019" w:rsidRDefault="003E46E3" w:rsidP="003E46E3">
      <w:pPr>
        <w:spacing w:before="120" w:line="400" w:lineRule="exact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57019">
        <w:rPr>
          <w:rFonts w:ascii="TH SarabunPSK" w:hAnsi="TH SarabunPSK" w:cs="TH SarabunPSK" w:hint="cs"/>
          <w:b/>
          <w:bCs/>
          <w:sz w:val="32"/>
          <w:szCs w:val="32"/>
          <w:cs/>
        </w:rPr>
        <w:t>เภสัชกรวีระชัย นลวชัย รองเลขาธิการคณะกรรมการอาหารและยา</w:t>
      </w:r>
      <w:r w:rsidRPr="00057019">
        <w:rPr>
          <w:rFonts w:ascii="TH SarabunPSK" w:hAnsi="TH SarabunPSK" w:cs="TH SarabunPSK" w:hint="cs"/>
          <w:sz w:val="32"/>
          <w:szCs w:val="32"/>
        </w:rPr>
        <w:t> </w:t>
      </w:r>
      <w:r w:rsidRPr="00057019">
        <w:rPr>
          <w:rFonts w:ascii="TH SarabunPSK" w:hAnsi="TH SarabunPSK" w:cs="TH SarabunPSK" w:hint="cs"/>
          <w:sz w:val="32"/>
          <w:szCs w:val="32"/>
          <w:cs/>
        </w:rPr>
        <w:t>กล่าวว่า</w:t>
      </w:r>
      <w:r w:rsidRPr="00057019">
        <w:rPr>
          <w:rFonts w:ascii="TH SarabunPSK" w:hAnsi="TH SarabunPSK" w:cs="TH SarabunPSK" w:hint="cs"/>
          <w:sz w:val="32"/>
          <w:szCs w:val="32"/>
        </w:rPr>
        <w:t> </w:t>
      </w:r>
      <w:r w:rsidRPr="00057019">
        <w:rPr>
          <w:rFonts w:ascii="TH SarabunPSK" w:hAnsi="TH SarabunPSK" w:cs="TH SarabunPSK" w:hint="cs"/>
          <w:sz w:val="32"/>
          <w:szCs w:val="32"/>
          <w:cs/>
        </w:rPr>
        <w:t>ปฏิบัติการในครั้งนี้ สำนักงานคณะกรรมการอาหารและยา (อย.) ขอขอบคุณตำรวจกองบังคับการปราบปรามการกระทำความผิดเกี่ยวกับการคุ้มครองผู้บริโภค</w:t>
      </w:r>
      <w:r w:rsidRPr="00057019">
        <w:rPr>
          <w:rFonts w:ascii="TH SarabunPSK" w:hAnsi="TH SarabunPSK" w:cs="TH SarabunPSK" w:hint="cs"/>
          <w:sz w:val="32"/>
          <w:szCs w:val="32"/>
        </w:rPr>
        <w:t> (</w:t>
      </w:r>
      <w:r w:rsidRPr="00057019">
        <w:rPr>
          <w:rFonts w:ascii="TH SarabunPSK" w:hAnsi="TH SarabunPSK" w:cs="TH SarabunPSK" w:hint="cs"/>
          <w:sz w:val="32"/>
          <w:szCs w:val="32"/>
          <w:cs/>
        </w:rPr>
        <w:t>บก</w:t>
      </w:r>
      <w:r w:rsidRPr="00057019">
        <w:rPr>
          <w:rFonts w:ascii="TH SarabunPSK" w:hAnsi="TH SarabunPSK" w:cs="TH SarabunPSK" w:hint="cs"/>
          <w:sz w:val="32"/>
          <w:szCs w:val="32"/>
        </w:rPr>
        <w:t>.</w:t>
      </w:r>
      <w:r w:rsidRPr="00057019">
        <w:rPr>
          <w:rFonts w:ascii="TH SarabunPSK" w:hAnsi="TH SarabunPSK" w:cs="TH SarabunPSK" w:hint="cs"/>
          <w:sz w:val="32"/>
          <w:szCs w:val="32"/>
          <w:cs/>
        </w:rPr>
        <w:t>ปคบ</w:t>
      </w:r>
      <w:r w:rsidRPr="00057019">
        <w:rPr>
          <w:rFonts w:ascii="TH SarabunPSK" w:hAnsi="TH SarabunPSK" w:cs="TH SarabunPSK" w:hint="cs"/>
          <w:sz w:val="32"/>
          <w:szCs w:val="32"/>
        </w:rPr>
        <w:t>.)</w:t>
      </w:r>
      <w:r w:rsidRPr="00057019">
        <w:rPr>
          <w:rFonts w:ascii="TH SarabunPSK" w:hAnsi="TH SarabunPSK" w:cs="TH SarabunPSK" w:hint="cs"/>
          <w:sz w:val="32"/>
          <w:szCs w:val="32"/>
          <w:cs/>
        </w:rPr>
        <w:t xml:space="preserve"> ที่สืบสวนขยายผลจนสามารถหาแหล่งผลิตและจำหน่ายรวมถึงตรวจยึด</w:t>
      </w:r>
      <w:r w:rsidRPr="00D3773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เครื่องสำอางที่ผิดกฎหมายได้จำนวนมาก </w:t>
      </w:r>
      <w:r w:rsidRPr="00D37731">
        <w:rPr>
          <w:rFonts w:ascii="TH SarabunPSK" w:eastAsia="Calibri" w:hAnsi="TH SarabunPSK" w:cs="TH SarabunPSK" w:hint="cs"/>
          <w:spacing w:val="2"/>
          <w:sz w:val="32"/>
          <w:szCs w:val="32"/>
          <w:cs/>
        </w:rPr>
        <w:t>โดยการปฏิบัติการในครั้งนี้ อย. ได้มีการเฝ้าระวังการขายเครื่องสำอาง</w:t>
      </w:r>
      <w:r w:rsidRPr="00057019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ที่ตรวจพบสารห้ามใช้ ได้แก่ 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ไฮโดรควิโนน ปรอท และกรดเรทิโนอิก </w:t>
      </w:r>
      <w:r w:rsidRPr="00057019">
        <w:rPr>
          <w:rFonts w:ascii="TH SarabunPSK" w:eastAsia="Calibri" w:hAnsi="TH SarabunPSK" w:cs="TH SarabunPSK" w:hint="cs"/>
          <w:sz w:val="32"/>
          <w:szCs w:val="32"/>
          <w:cs/>
        </w:rPr>
        <w:t>ประกอบกับได้รับเรื่องร้องเรียนการขายผ่านช่องทางแพลตฟอร์มออนไลน์ (</w:t>
      </w:r>
      <w:proofErr w:type="spellStart"/>
      <w:r w:rsidRPr="00057019">
        <w:rPr>
          <w:rFonts w:ascii="TH SarabunPSK" w:eastAsia="Calibri" w:hAnsi="TH SarabunPSK" w:cs="TH SarabunPSK" w:hint="cs"/>
          <w:sz w:val="32"/>
          <w:szCs w:val="32"/>
        </w:rPr>
        <w:t>shopee</w:t>
      </w:r>
      <w:proofErr w:type="spellEnd"/>
      <w:r w:rsidRPr="00057019">
        <w:rPr>
          <w:rFonts w:ascii="TH SarabunPSK" w:eastAsia="Calibri" w:hAnsi="TH SarabunPSK" w:cs="TH SarabunPSK" w:hint="cs"/>
          <w:sz w:val="32"/>
          <w:szCs w:val="32"/>
        </w:rPr>
        <w:t>/</w:t>
      </w:r>
      <w:proofErr w:type="spellStart"/>
      <w:r w:rsidRPr="00057019">
        <w:rPr>
          <w:rFonts w:ascii="TH SarabunPSK" w:eastAsia="Calibri" w:hAnsi="TH SarabunPSK" w:cs="TH SarabunPSK" w:hint="cs"/>
          <w:sz w:val="32"/>
          <w:szCs w:val="32"/>
        </w:rPr>
        <w:t>lazada</w:t>
      </w:r>
      <w:proofErr w:type="spellEnd"/>
      <w:r w:rsidRPr="00057019">
        <w:rPr>
          <w:rFonts w:ascii="TH SarabunPSK" w:eastAsia="Calibri" w:hAnsi="TH SarabunPSK" w:cs="TH SarabunPSK" w:hint="cs"/>
          <w:sz w:val="32"/>
          <w:szCs w:val="32"/>
        </w:rPr>
        <w:t>/</w:t>
      </w:r>
      <w:proofErr w:type="spellStart"/>
      <w:r w:rsidRPr="00057019">
        <w:rPr>
          <w:rFonts w:ascii="TH SarabunPSK" w:eastAsia="Calibri" w:hAnsi="TH SarabunPSK" w:cs="TH SarabunPSK" w:hint="cs"/>
          <w:sz w:val="32"/>
          <w:szCs w:val="32"/>
        </w:rPr>
        <w:t>tiktok</w:t>
      </w:r>
      <w:proofErr w:type="spellEnd"/>
      <w:r w:rsidRPr="00057019">
        <w:rPr>
          <w:rFonts w:ascii="TH SarabunPSK" w:eastAsia="Calibri" w:hAnsi="TH SarabunPSK" w:cs="TH SarabunPSK" w:hint="cs"/>
          <w:sz w:val="32"/>
          <w:szCs w:val="32"/>
        </w:rPr>
        <w:t>)</w:t>
      </w:r>
      <w:r w:rsidRPr="00057019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เป็นกรณีพิเศษ โดยร่วมกับตำรวจ บก. ปคบ. สืบสวนสอบสวนหาตัวผู้กระทำผิดจนมีการจับกุมดำเนินคดีผู้ผลิตและผู้จำหน่าย</w:t>
      </w:r>
      <w:r w:rsidRPr="00057019">
        <w:rPr>
          <w:rFonts w:ascii="TH SarabunPSK" w:hAnsi="TH SarabunPSK" w:cs="TH SarabunPSK" w:hint="cs"/>
          <w:sz w:val="32"/>
          <w:szCs w:val="32"/>
          <w:cs/>
        </w:rPr>
        <w:t>รายใหญ่ได้</w:t>
      </w:r>
    </w:p>
    <w:p w14:paraId="57D5C4AB" w14:textId="75E9BC87" w:rsidR="003E46E3" w:rsidRPr="00057019" w:rsidRDefault="003E46E3" w:rsidP="003E46E3">
      <w:pPr>
        <w:spacing w:line="400" w:lineRule="exact"/>
        <w:ind w:firstLine="851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เบื้องต้นเจ้าหน้าที่สามารถตรวจยึดของกลางที่ทาง อย.</w:t>
      </w:r>
      <w:r w:rsidR="00D37731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</w:t>
      </w:r>
      <w:r w:rsidRPr="0005701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ประกาศ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ชื่อเป็นเครื่องสำอาง</w:t>
      </w:r>
      <w:r w:rsidRPr="0005701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ที่ห้ามผลิต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น</w:t>
      </w:r>
      <w:r w:rsidRPr="00D37731">
        <w:rPr>
          <w:rFonts w:ascii="TH SarabunPSK" w:hAnsi="TH SarabunPSK" w:cs="TH SarabunPSK" w:hint="cs"/>
          <w:spacing w:val="2"/>
          <w:sz w:val="32"/>
          <w:szCs w:val="32"/>
          <w:shd w:val="clear" w:color="auto" w:fill="FFFFFF"/>
          <w:cs/>
        </w:rPr>
        <w:t>ำ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 xml:space="preserve">เข้า หรือขาย </w:t>
      </w:r>
      <w:r w:rsidRPr="00D37731">
        <w:rPr>
          <w:rFonts w:ascii="TH SarabunPSK" w:hAnsi="TH SarabunPSK" w:cs="TH SarabunPSK" w:hint="cs"/>
          <w:spacing w:val="2"/>
          <w:sz w:val="32"/>
          <w:szCs w:val="32"/>
          <w:shd w:val="clear" w:color="auto" w:fill="FFFFFF"/>
          <w:cs/>
        </w:rPr>
        <w:t xml:space="preserve">เช่น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  <w:t xml:space="preserve">KIM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ครีมไข่มุกผสมบัวหิมะ (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  <w:t>KIM WHITENING PEARL AND SNOWLOTUS CREAM)</w:t>
      </w:r>
      <w:r w:rsidRPr="00D37731">
        <w:rPr>
          <w:rFonts w:ascii="TH SarabunPSK" w:hAnsi="TH SarabunPSK" w:cs="TH SarabunPSK" w:hint="cs"/>
          <w:spacing w:val="2"/>
          <w:sz w:val="32"/>
          <w:szCs w:val="32"/>
          <w:shd w:val="clear" w:color="auto" w:fill="FFFFFF"/>
          <w:cs/>
        </w:rPr>
        <w:t>,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  <w:t xml:space="preserve">KIM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ครีมสมุนไพรขมิ้นผสมบัวหิมะ (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  <w:t>KIM WHITENING TURMERIC AND</w:t>
      </w:r>
      <w:r w:rsidRPr="00D37731">
        <w:rPr>
          <w:rFonts w:ascii="TH SarabunPSK" w:hAnsi="TH SarabunPSK" w:cs="TH SarabunPSK" w:hint="cs"/>
          <w:spacing w:val="2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  <w:t>SNOWLOTUS CREAM)”</w:t>
      </w:r>
      <w:r w:rsidRPr="00D37731">
        <w:rPr>
          <w:rFonts w:ascii="TH SarabunPSK" w:hAnsi="TH SarabunPSK" w:cs="TH SarabunPSK" w:hint="cs"/>
          <w:spacing w:val="2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เลนาว</w:t>
      </w:r>
      <w:r w:rsidRPr="0005701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ครีมบํารุงผิวหน้ากลางคืน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พบเครื่องสำอางปลอมและเครื่องสำอางที่พบสารห้ามใช้ เช่น </w:t>
      </w:r>
      <w:r w:rsidRPr="0005701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แพรวาครีมสมุนไพร</w:t>
      </w:r>
      <w:r w:rsidRPr="00D37731">
        <w:rPr>
          <w:rFonts w:ascii="TH SarabunPSK" w:hAnsi="TH SarabunPSK" w:cs="TH SarabunPSK"/>
          <w:spacing w:val="8"/>
          <w:sz w:val="32"/>
          <w:szCs w:val="32"/>
          <w:shd w:val="clear" w:color="auto" w:fill="FFFFFF"/>
          <w:cs/>
        </w:rPr>
        <w:t>มะขามป้อม</w:t>
      </w:r>
      <w:r w:rsidRPr="00D37731">
        <w:rPr>
          <w:rFonts w:ascii="TH SarabunPSK" w:hAnsi="TH SarabunPSK" w:cs="TH SarabunPSK" w:hint="cs"/>
          <w:spacing w:val="8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3773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>vs</w:t>
      </w:r>
      <w:proofErr w:type="spellEnd"/>
      <w:r w:rsidRPr="00D37731">
        <w:rPr>
          <w:rFonts w:ascii="TH SarabunPSK" w:hAnsi="TH SarabunPSK" w:cs="TH SarabunPSK" w:hint="cs"/>
          <w:spacing w:val="8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/>
          <w:spacing w:val="8"/>
          <w:sz w:val="32"/>
          <w:szCs w:val="32"/>
          <w:shd w:val="clear" w:color="auto" w:fill="FFFFFF"/>
          <w:cs/>
        </w:rPr>
        <w:t>น้ำมันมะพร้าว</w:t>
      </w:r>
      <w:r w:rsidRPr="00D3773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>, Chili day cream</w:t>
      </w:r>
      <w:r w:rsidRPr="00D37731">
        <w:rPr>
          <w:rFonts w:ascii="TH SarabunPSK" w:hAnsi="TH SarabunPSK" w:cs="TH SarabunPSK" w:hint="cs"/>
          <w:spacing w:val="8"/>
          <w:sz w:val="32"/>
          <w:szCs w:val="32"/>
          <w:shd w:val="clear" w:color="auto" w:fill="FFFFFF"/>
          <w:cs/>
        </w:rPr>
        <w:t>,</w:t>
      </w:r>
      <w:r w:rsidR="00D37731" w:rsidRPr="00D3773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 xml:space="preserve"> </w:t>
      </w:r>
      <w:r w:rsidRPr="00D37731">
        <w:rPr>
          <w:rFonts w:ascii="TH SarabunPSK" w:hAnsi="TH SarabunPSK" w:cs="TH SarabunPSK"/>
          <w:spacing w:val="8"/>
          <w:sz w:val="32"/>
          <w:szCs w:val="32"/>
          <w:shd w:val="clear" w:color="auto" w:fill="FFFFFF"/>
        </w:rPr>
        <w:t>Chili night cream, KT night cream</w:t>
      </w:r>
      <w:r w:rsidRPr="00D37731">
        <w:rPr>
          <w:rFonts w:ascii="TH SarabunPSK" w:hAnsi="TH SarabunPSK" w:cs="TH SarabunPSK" w:hint="cs"/>
          <w:spacing w:val="8"/>
          <w:sz w:val="32"/>
          <w:szCs w:val="32"/>
          <w:shd w:val="clear" w:color="auto" w:fill="FFFFFF"/>
          <w:cs/>
        </w:rPr>
        <w:t>, เลดี้โกลด์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 w:hint="cs"/>
          <w:spacing w:val="4"/>
          <w:sz w:val="32"/>
          <w:szCs w:val="32"/>
          <w:shd w:val="clear" w:color="auto" w:fill="FFFFFF"/>
          <w:cs/>
        </w:rPr>
        <w:t xml:space="preserve">ครีมสาหร่ายทองคำผสมกลูต้า, </w:t>
      </w:r>
      <w:r w:rsidRPr="00D37731">
        <w:rPr>
          <w:rFonts w:ascii="TH SarabunPSK" w:hAnsi="TH SarabunPSK" w:cs="TH SarabunPSK"/>
          <w:spacing w:val="4"/>
          <w:sz w:val="32"/>
          <w:szCs w:val="32"/>
          <w:shd w:val="clear" w:color="auto" w:fill="FFFFFF"/>
        </w:rPr>
        <w:t xml:space="preserve">MEYYONG RA, MEYYONG  </w:t>
      </w:r>
      <w:r w:rsidRPr="00D37731">
        <w:rPr>
          <w:rFonts w:ascii="TH SarabunPSK" w:hAnsi="TH SarabunPSK" w:cs="TH SarabunPSK"/>
          <w:spacing w:val="4"/>
          <w:sz w:val="32"/>
          <w:szCs w:val="32"/>
          <w:shd w:val="clear" w:color="auto" w:fill="FFFFFF"/>
          <w:cs/>
        </w:rPr>
        <w:t>ฝาสีน้ำเงินกระปุกพลาสติกสีขาว</w:t>
      </w:r>
      <w:r w:rsidRPr="00D37731">
        <w:rPr>
          <w:rFonts w:ascii="TH SarabunPSK" w:hAnsi="TH SarabunPSK" w:cs="TH SarabunPSK"/>
          <w:spacing w:val="4"/>
          <w:sz w:val="32"/>
          <w:szCs w:val="32"/>
          <w:shd w:val="clear" w:color="auto" w:fill="FFFFFF"/>
        </w:rPr>
        <w:t>, MEYYONG</w:t>
      </w:r>
      <w:r w:rsidRPr="0005701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ฝาสีชมพูกระปุกพลาสติกสีขาว</w:t>
      </w:r>
      <w:r w:rsidRPr="00D37731">
        <w:rPr>
          <w:rFonts w:ascii="TH SarabunPSK" w:hAnsi="TH SarabunPSK" w:cs="TH SarabunPSK" w:hint="cs"/>
          <w:spacing w:val="2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 w:hint="cs"/>
          <w:spacing w:val="2"/>
          <w:sz w:val="32"/>
          <w:szCs w:val="32"/>
          <w:shd w:val="clear" w:color="auto" w:fill="FFFFFF"/>
          <w:cs/>
        </w:rPr>
        <w:t>และเครื่องสำอางที่ไม่จดแจ้งและ</w:t>
      </w:r>
      <w:r w:rsidRPr="00D37731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ฉลากแสดงข้อความที่ก่อให้เกิดความเข้าใจผิด</w:t>
      </w:r>
      <w:r w:rsidRPr="0005701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ในสาระสำคัญ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จำนวนมาก ซึ่งผลิตภัณฑ์ดังกล่าวข้างต้น</w:t>
      </w:r>
      <w:r w:rsidRPr="00057019">
        <w:rPr>
          <w:rFonts w:ascii="TH SarabunPSK" w:hAnsi="TH SarabunPSK" w:cs="TH SarabunPSK" w:hint="cs"/>
          <w:sz w:val="32"/>
          <w:szCs w:val="32"/>
          <w:cs/>
        </w:rPr>
        <w:t xml:space="preserve">มีส่วนผสมของสารสเตียรอยด์ ปรอท สารไฮโดรควิโนน </w:t>
      </w:r>
      <w:r w:rsidRPr="00D3773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กรดเรทิโนอิก ที่ อย. สั่งห้ามใช้ และแจ้งเตือนประชาชนหลายครั้ง (รายละเอียดตาม </w:t>
      </w:r>
      <w:r w:rsidRPr="00D37731">
        <w:rPr>
          <w:rFonts w:ascii="TH SarabunPSK" w:hAnsi="TH SarabunPSK" w:cs="TH SarabunPSK"/>
          <w:spacing w:val="4"/>
          <w:sz w:val="32"/>
          <w:szCs w:val="32"/>
        </w:rPr>
        <w:t xml:space="preserve">QR code </w:t>
      </w:r>
      <w:r w:rsidRPr="00D37731">
        <w:rPr>
          <w:rFonts w:ascii="TH SarabunPSK" w:hAnsi="TH SarabunPSK" w:cs="TH SarabunPSK" w:hint="cs"/>
          <w:spacing w:val="4"/>
          <w:sz w:val="32"/>
          <w:szCs w:val="32"/>
          <w:cs/>
        </w:rPr>
        <w:t>ด้านล่าง)</w:t>
      </w:r>
      <w:r w:rsidRPr="004B4F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7019">
        <w:rPr>
          <w:rFonts w:ascii="TH SarabunPSK" w:hAnsi="TH SarabunPSK" w:cs="TH SarabunPSK" w:hint="cs"/>
          <w:sz w:val="32"/>
          <w:szCs w:val="32"/>
          <w:cs/>
        </w:rPr>
        <w:t xml:space="preserve">เพราะสารเหล่านี้เป็นอันตรายต่อร่างกาย แม้จะส่งผลเร็วแต่เมื่อใช้ไประยะหนึ่งจากผิวที่ดูขาวจะกลายเป็นดำคล้ำ </w:t>
      </w:r>
      <w:r w:rsidRPr="00D37731">
        <w:rPr>
          <w:rFonts w:ascii="TH SarabunPSK" w:hAnsi="TH SarabunPSK" w:cs="TH SarabunPSK" w:hint="cs"/>
          <w:spacing w:val="8"/>
          <w:sz w:val="32"/>
          <w:szCs w:val="32"/>
          <w:cs/>
        </w:rPr>
        <w:t>มีภาวะผิวบาง เกิดฝ้าถาวร หากเป็นสิวก็เสี่ยงติดเชื้อได้ง่าย ซึ่งหากเป็นรอยแผลถาวรก็จะไม่สามารถรักษา</w:t>
      </w:r>
      <w:r w:rsidRPr="00D37731">
        <w:rPr>
          <w:rFonts w:ascii="TH SarabunPSK" w:hAnsi="TH SarabunPSK" w:cs="TH SarabunPSK" w:hint="cs"/>
          <w:spacing w:val="2"/>
          <w:sz w:val="32"/>
          <w:szCs w:val="32"/>
          <w:cs/>
        </w:rPr>
        <w:t>ให้หายขาดได้ จึงขอเตือนประชาชนอย่าซื้อครีมลักษณะนี้มาใช้ แต่ให้ซื้อครีมยี่ห้อที่มีความน่าเชื่อถือและได้รับ</w:t>
      </w:r>
      <w:r w:rsidRPr="00057019">
        <w:rPr>
          <w:rFonts w:ascii="TH SarabunPSK" w:hAnsi="TH SarabunPSK" w:cs="TH SarabunPSK" w:hint="cs"/>
          <w:sz w:val="32"/>
          <w:szCs w:val="32"/>
          <w:cs/>
        </w:rPr>
        <w:t>การจดแจ้งถูกต้องจากทาง อย. เท่านั้น</w:t>
      </w:r>
    </w:p>
    <w:p w14:paraId="4C674298" w14:textId="4CD99208" w:rsidR="003E46E3" w:rsidRDefault="003E46E3" w:rsidP="003E46E3">
      <w:pPr>
        <w:spacing w:after="0" w:line="400" w:lineRule="exact"/>
        <w:ind w:firstLine="851"/>
        <w:jc w:val="thaiDistribute"/>
        <w:rPr>
          <w:rFonts w:ascii="TH SarabunPSK" w:eastAsia="Calibri" w:hAnsi="TH SarabunPSK" w:cs="TH SarabunPSK" w:hint="cs"/>
          <w:sz w:val="32"/>
          <w:szCs w:val="32"/>
          <w:lang w:bidi="th-TH"/>
        </w:rPr>
      </w:pPr>
      <w:r w:rsidRPr="0005701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ขอย้ำเตือนประชาชนว่าการเลือกซื้อผลิตภัณฑ์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เครื่องสำอาง</w:t>
      </w:r>
      <w:r w:rsidRPr="0005701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ทางสื่อออนไลน์ที่อวดอ้างสรรพคุณเกินจริง</w:t>
      </w:r>
      <w:r w:rsidRPr="0005701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D37731">
        <w:rPr>
          <w:rFonts w:ascii="TH SarabunPSK" w:hAnsi="TH SarabunPSK" w:cs="TH SarabunPSK" w:hint="cs"/>
          <w:spacing w:val="8"/>
          <w:sz w:val="32"/>
          <w:szCs w:val="32"/>
          <w:shd w:val="clear" w:color="auto" w:fill="FFFFFF"/>
          <w:cs/>
        </w:rPr>
        <w:t xml:space="preserve">สิวฝ้าหน้าขาวขึ้นภายใน 7 วัน </w:t>
      </w:r>
      <w:r w:rsidRPr="00D37731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ซึ่ง อย.</w:t>
      </w:r>
      <w:r w:rsidR="00D37731" w:rsidRPr="00D37731">
        <w:rPr>
          <w:rFonts w:ascii="TH SarabunPSK" w:eastAsia="Calibri" w:hAnsi="TH SarabunPSK" w:cs="TH SarabunPSK"/>
          <w:spacing w:val="8"/>
          <w:sz w:val="32"/>
          <w:szCs w:val="32"/>
        </w:rPr>
        <w:t xml:space="preserve"> </w:t>
      </w:r>
      <w:r w:rsidRPr="00D37731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ไม่อนุญาตการโฆษณาที่อวดอ้าง เป็นเท็จ หลอกลวงและเกินจริง</w:t>
      </w:r>
      <w:r w:rsidRPr="0005701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37731">
        <w:rPr>
          <w:rFonts w:ascii="TH SarabunPSK" w:eastAsia="Calibri" w:hAnsi="TH SarabunPSK" w:cs="TH SarabunPSK" w:hint="cs"/>
          <w:spacing w:val="2"/>
          <w:sz w:val="32"/>
          <w:szCs w:val="32"/>
          <w:cs/>
        </w:rPr>
        <w:t>หากพบจะดำเนินคดีกับผู้ที่กระทำการโฆษณาเกินจริงทุกกรณี</w:t>
      </w:r>
      <w:r w:rsidRPr="00D37731">
        <w:rPr>
          <w:rFonts w:ascii="TH SarabunPSK" w:eastAsia="Calibri" w:hAnsi="TH SarabunPSK" w:cs="TH SarabunPSK"/>
          <w:spacing w:val="2"/>
          <w:sz w:val="32"/>
          <w:szCs w:val="32"/>
          <w:cs/>
        </w:rPr>
        <w:t xml:space="preserve"> </w:t>
      </w:r>
      <w:r w:rsidRPr="00D37731">
        <w:rPr>
          <w:rFonts w:ascii="TH SarabunPSK" w:eastAsia="Calibri" w:hAnsi="TH SarabunPSK" w:cs="TH SarabunPSK" w:hint="cs"/>
          <w:spacing w:val="2"/>
          <w:sz w:val="32"/>
          <w:szCs w:val="32"/>
          <w:cs/>
        </w:rPr>
        <w:t>ทั้งนี้ผู้บริโภคสามารถตรวจสอบผลิตภัณฑ์สุขภาพ</w:t>
      </w:r>
      <w:r w:rsidRPr="00D3773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ที่ได้รับอนุญาตจาก อย. ได้ที่ </w:t>
      </w:r>
      <w:r w:rsidRPr="00D37731">
        <w:rPr>
          <w:rFonts w:ascii="TH SarabunPSK" w:eastAsia="Calibri" w:hAnsi="TH SarabunPSK" w:cs="TH SarabunPSK" w:hint="cs"/>
          <w:spacing w:val="4"/>
          <w:sz w:val="32"/>
          <w:szCs w:val="32"/>
        </w:rPr>
        <w:t xml:space="preserve">www.fda.moph.go.th </w:t>
      </w:r>
      <w:r w:rsidRPr="00D3773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และ </w:t>
      </w:r>
      <w:proofErr w:type="spellStart"/>
      <w:r w:rsidRPr="00D37731">
        <w:rPr>
          <w:rFonts w:ascii="TH SarabunPSK" w:eastAsia="Calibri" w:hAnsi="TH SarabunPSK" w:cs="TH SarabunPSK" w:hint="cs"/>
          <w:spacing w:val="4"/>
          <w:sz w:val="32"/>
          <w:szCs w:val="32"/>
        </w:rPr>
        <w:t>Line@FDAThai</w:t>
      </w:r>
      <w:proofErr w:type="spellEnd"/>
      <w:r w:rsidRPr="00D37731">
        <w:rPr>
          <w:rFonts w:ascii="TH SarabunPSK" w:eastAsia="Calibri" w:hAnsi="TH SarabunPSK" w:cs="TH SarabunPSK" w:hint="cs"/>
          <w:spacing w:val="4"/>
          <w:sz w:val="32"/>
          <w:szCs w:val="32"/>
        </w:rPr>
        <w:t xml:space="preserve"> </w:t>
      </w:r>
      <w:r w:rsidRPr="00D3773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หากพบผลิตภัณฑ์ที่ต้องสงสัย</w:t>
      </w:r>
      <w:r w:rsidRPr="00057019">
        <w:rPr>
          <w:rFonts w:ascii="TH SarabunPSK" w:eastAsia="Calibri" w:hAnsi="TH SarabunPSK" w:cs="TH SarabunPSK" w:hint="cs"/>
          <w:sz w:val="32"/>
          <w:szCs w:val="32"/>
          <w:cs/>
        </w:rPr>
        <w:t>หรือไม่ได้รับอนุญาต สามารถแจ้งได้ที่สายด่วน อย.</w:t>
      </w:r>
      <w:r w:rsidRPr="00057019">
        <w:rPr>
          <w:rFonts w:ascii="TH SarabunPSK" w:eastAsia="Calibri" w:hAnsi="TH SarabunPSK" w:cs="TH SarabunPSK" w:hint="cs"/>
          <w:sz w:val="32"/>
          <w:szCs w:val="32"/>
        </w:rPr>
        <w:t xml:space="preserve">1556 </w:t>
      </w:r>
      <w:r w:rsidRPr="00057019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หรือผ่าน </w:t>
      </w:r>
      <w:r w:rsidRPr="00057019">
        <w:rPr>
          <w:rFonts w:ascii="TH SarabunPSK" w:eastAsia="Calibri" w:hAnsi="TH SarabunPSK" w:cs="TH SarabunPSK" w:hint="cs"/>
          <w:sz w:val="32"/>
          <w:szCs w:val="32"/>
        </w:rPr>
        <w:t xml:space="preserve">Email: 1556@fda.moph.go.th </w:t>
      </w:r>
      <w:proofErr w:type="spellStart"/>
      <w:r w:rsidRPr="00D37731">
        <w:rPr>
          <w:rFonts w:ascii="TH SarabunPSK" w:eastAsia="Calibri" w:hAnsi="TH SarabunPSK" w:cs="TH SarabunPSK" w:hint="cs"/>
          <w:spacing w:val="6"/>
          <w:sz w:val="32"/>
          <w:szCs w:val="32"/>
        </w:rPr>
        <w:t>Line@FDAThai</w:t>
      </w:r>
      <w:proofErr w:type="spellEnd"/>
      <w:r w:rsidRPr="00D37731">
        <w:rPr>
          <w:rFonts w:ascii="TH SarabunPSK" w:eastAsia="Calibri" w:hAnsi="TH SarabunPSK" w:cs="TH SarabunPSK" w:hint="cs"/>
          <w:spacing w:val="6"/>
          <w:sz w:val="32"/>
          <w:szCs w:val="32"/>
        </w:rPr>
        <w:t xml:space="preserve">, Facebook: </w:t>
      </w:r>
      <w:proofErr w:type="spellStart"/>
      <w:r w:rsidRPr="00D37731">
        <w:rPr>
          <w:rFonts w:ascii="TH SarabunPSK" w:eastAsia="Calibri" w:hAnsi="TH SarabunPSK" w:cs="TH SarabunPSK" w:hint="cs"/>
          <w:spacing w:val="6"/>
          <w:sz w:val="32"/>
          <w:szCs w:val="32"/>
        </w:rPr>
        <w:t>FDAThai</w:t>
      </w:r>
      <w:proofErr w:type="spellEnd"/>
      <w:r w:rsidRPr="00D37731">
        <w:rPr>
          <w:rFonts w:ascii="TH SarabunPSK" w:eastAsia="Calibri" w:hAnsi="TH SarabunPSK" w:cs="TH SarabunPSK" w:hint="cs"/>
          <w:spacing w:val="6"/>
          <w:sz w:val="32"/>
          <w:szCs w:val="32"/>
        </w:rPr>
        <w:t xml:space="preserve"> </w:t>
      </w:r>
      <w:r w:rsidRPr="00D37731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หรือ ตู้ปณ.</w:t>
      </w:r>
      <w:r w:rsidRPr="00D37731">
        <w:rPr>
          <w:rFonts w:ascii="TH SarabunPSK" w:eastAsia="Calibri" w:hAnsi="TH SarabunPSK" w:cs="TH SarabunPSK" w:hint="cs"/>
          <w:spacing w:val="6"/>
          <w:sz w:val="32"/>
          <w:szCs w:val="32"/>
        </w:rPr>
        <w:t xml:space="preserve">1556 </w:t>
      </w:r>
      <w:r w:rsidRPr="00D37731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ปณฝ.กระทรวงสาธารณสุข จ.นนทบุรี </w:t>
      </w:r>
      <w:r w:rsidRPr="00D37731">
        <w:rPr>
          <w:rFonts w:ascii="TH SarabunPSK" w:eastAsia="Calibri" w:hAnsi="TH SarabunPSK" w:cs="TH SarabunPSK" w:hint="cs"/>
          <w:spacing w:val="6"/>
          <w:sz w:val="32"/>
          <w:szCs w:val="32"/>
        </w:rPr>
        <w:t>11004</w:t>
      </w:r>
      <w:r w:rsidRPr="00057019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057019">
        <w:rPr>
          <w:rFonts w:ascii="TH SarabunPSK" w:eastAsia="Calibri" w:hAnsi="TH SarabunPSK" w:cs="TH SarabunPSK" w:hint="cs"/>
          <w:sz w:val="32"/>
          <w:szCs w:val="32"/>
          <w:cs/>
        </w:rPr>
        <w:t>หรือสำนักงานสาธารณสุขจังหวัดทั่วประเทศ</w:t>
      </w:r>
    </w:p>
    <w:p w14:paraId="22F284B3" w14:textId="77777777" w:rsidR="00D37731" w:rsidRDefault="00D37731" w:rsidP="003E46E3">
      <w:pPr>
        <w:spacing w:after="0" w:line="400" w:lineRule="exact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1DF79E" w14:textId="4E0EC7CA" w:rsidR="003E46E3" w:rsidRPr="003E46E3" w:rsidRDefault="003E46E3" w:rsidP="003E46E3">
      <w:pPr>
        <w:spacing w:after="0" w:line="400" w:lineRule="exact"/>
        <w:ind w:firstLine="851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lang w:bidi="th-TH"/>
        </w:rPr>
      </w:pPr>
      <w:r w:rsidRPr="003E46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พล.ต.ต.วิทยา</w:t>
      </w:r>
      <w:r w:rsidR="00D377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46E3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ศรีประเสริฐภาพ ผบก.ปคบ. </w:t>
      </w:r>
      <w:r w:rsidRPr="003E46E3">
        <w:rPr>
          <w:rFonts w:ascii="TH SarabunPSK" w:hAnsi="TH SarabunPSK" w:cs="TH SarabunPSK"/>
          <w:sz w:val="32"/>
          <w:szCs w:val="32"/>
          <w:cs/>
        </w:rPr>
        <w:t>กล่าวฝากความห่วงใยมายังพี่น้องประชาชนว่าระมัดระวัง</w:t>
      </w:r>
      <w:r w:rsidRPr="00D37731">
        <w:rPr>
          <w:rFonts w:ascii="TH SarabunPSK" w:hAnsi="TH SarabunPSK" w:cs="TH SarabunPSK"/>
          <w:spacing w:val="4"/>
          <w:sz w:val="32"/>
          <w:szCs w:val="32"/>
          <w:cs/>
        </w:rPr>
        <w:t>และไตร่ตรองให้รอบคอบ ก่อนซื้อผลิตภัณฑ์ต่างๆโดยเฉพาะผลิตภัณฑ์ที่จำหน่ายผ่านแพลตฟอร์มออนไลน์</w:t>
      </w:r>
      <w:r w:rsidRPr="003E46E3">
        <w:rPr>
          <w:rFonts w:ascii="TH SarabunPSK" w:hAnsi="TH SarabunPSK" w:cs="TH SarabunPSK"/>
          <w:sz w:val="32"/>
          <w:szCs w:val="32"/>
          <w:cs/>
        </w:rPr>
        <w:t xml:space="preserve"> ควรตรวจสอบอย่างถี่ถ้วน อย่าหลงซื้อ</w:t>
      </w:r>
      <w:r w:rsidRPr="003E46E3">
        <w:rPr>
          <w:rFonts w:ascii="TH SarabunPSK" w:hAnsi="TH SarabunPSK" w:cs="TH SarabunPSK"/>
          <w:sz w:val="32"/>
          <w:szCs w:val="32"/>
        </w:rPr>
        <w:t xml:space="preserve"> </w:t>
      </w:r>
      <w:r w:rsidRPr="003E46E3">
        <w:rPr>
          <w:rFonts w:ascii="TH SarabunPSK" w:hAnsi="TH SarabunPSK" w:cs="TH SarabunPSK"/>
          <w:sz w:val="32"/>
          <w:szCs w:val="32"/>
          <w:cs/>
        </w:rPr>
        <w:t>เพียงเพราะเห็นแก่ราคาสินค้าที่ถูกกว่าท้องตลาด</w:t>
      </w:r>
      <w:r w:rsidRPr="003E46E3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หรือการอวดอ้างสรรพคุณที่ให้ผลเกินจริง เช่น ขาวไว ผอมเร็ว เป็นต้น ควรเลือกซื้อจากแหล่งที่น่าเชื่อถือ โดยเฉพาะผลิตภัณฑ์เกี่ยวกับสุขภาพ </w:t>
      </w:r>
      <w:r w:rsidRPr="00D37731">
        <w:rPr>
          <w:rFonts w:ascii="TH SarabunPSK" w:hAnsi="TH SarabunPSK" w:cs="TH SarabunPSK"/>
          <w:sz w:val="32"/>
          <w:szCs w:val="32"/>
          <w:cs/>
        </w:rPr>
        <w:t>เช่น เครื่องสำอาง อาหารเสริม และยา ที่ถูกเกินกว่าปกติ ให้ระลึกไว้เสมอว่าท่านกำลังเสี่ยงต่อการตกเป็นเหยื่อ</w:t>
      </w:r>
      <w:r w:rsidRPr="00D37731">
        <w:rPr>
          <w:rFonts w:ascii="TH SarabunPSK" w:hAnsi="TH SarabunPSK" w:cs="TH SarabunPSK"/>
          <w:spacing w:val="2"/>
          <w:sz w:val="32"/>
          <w:szCs w:val="32"/>
          <w:cs/>
        </w:rPr>
        <w:t>การโฆษณาและได้ของปลอม ของไม่มีคุณภาพ ใช้แล้วอาจเกิดอาการแพ้ และขอเน้นย้ำกับผู้จำหน่ายผลิตภัณฑ์</w:t>
      </w:r>
      <w:r w:rsidRPr="003E46E3">
        <w:rPr>
          <w:rFonts w:ascii="TH SarabunPSK" w:hAnsi="TH SarabunPSK" w:cs="TH SarabunPSK"/>
          <w:sz w:val="32"/>
          <w:szCs w:val="32"/>
          <w:cs/>
        </w:rPr>
        <w:t>ทางแพลตฟอร์มออนไลน์ทั้งหลายว่าอย่านำสินค้าที่ผิดกฎหมายมาจำหน่ายหรือหลอกลวงผู้บริโภคโดยเด็ดขาด หากพบจะดำเนินการทางกฎหมายให้ถึงที่สุด ทั้งนี้ผู้ที่พบเห็นการกระทำความผิดกฎหมายในลักษณะอื่นใด สามารถแจ้งเบาะแสได้ที่สายด่วน ปคบ.1135 หรือ เพจ ปคบ.เตือนภัยผู้บริโภคได้ตลอดเวลา</w:t>
      </w:r>
    </w:p>
    <w:p w14:paraId="1B596EF3" w14:textId="262D091A" w:rsidR="003E46E3" w:rsidRDefault="003E46E3" w:rsidP="003E46E3">
      <w:pPr>
        <w:spacing w:before="360" w:after="0" w:line="240" w:lineRule="auto"/>
        <w:ind w:right="-329"/>
        <w:jc w:val="center"/>
        <w:rPr>
          <w:rFonts w:ascii="TH SarabunPSK" w:hAnsi="TH SarabunPSK" w:cs="TH SarabunPSK" w:hint="cs"/>
          <w:b/>
          <w:bCs/>
          <w:color w:val="00B050"/>
          <w:sz w:val="40"/>
          <w:szCs w:val="40"/>
          <w:lang w:bidi="th-TH"/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>
        <w:rPr>
          <w:rFonts w:ascii="TH SarabunPSK" w:hAnsi="TH SarabunPSK" w:cs="TH SarabunPSK"/>
          <w:b/>
          <w:bCs/>
          <w:noProof/>
          <w:color w:val="00B050"/>
          <w:sz w:val="40"/>
          <w:szCs w:val="40"/>
          <w:lang w:bidi="th-TH"/>
        </w:rPr>
        <w:drawing>
          <wp:anchor distT="0" distB="0" distL="114300" distR="114300" simplePos="0" relativeHeight="251677696" behindDoc="0" locked="0" layoutInCell="1" allowOverlap="1" wp14:anchorId="1059DDA4" wp14:editId="2CE180E7">
            <wp:simplePos x="0" y="0"/>
            <wp:positionH relativeFrom="column">
              <wp:posOffset>4452620</wp:posOffset>
            </wp:positionH>
            <wp:positionV relativeFrom="paragraph">
              <wp:posOffset>152400</wp:posOffset>
            </wp:positionV>
            <wp:extent cx="829310" cy="829310"/>
            <wp:effectExtent l="0" t="0" r="8890" b="889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2416" w14:textId="6194D7F0" w:rsidR="003E46E3" w:rsidRDefault="003E46E3" w:rsidP="003E46E3">
      <w:pPr>
        <w:spacing w:before="360" w:after="0" w:line="240" w:lineRule="auto"/>
        <w:ind w:right="-329"/>
        <w:jc w:val="center"/>
        <w:rPr>
          <w:rFonts w:ascii="TH SarabunPSK" w:hAnsi="TH SarabunPSK" w:cs="TH SarabunPSK" w:hint="cs"/>
          <w:b/>
          <w:bCs/>
          <w:color w:val="00B050"/>
          <w:sz w:val="40"/>
          <w:szCs w:val="40"/>
          <w:lang w:bidi="th-TH"/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</w:p>
    <w:p w14:paraId="1D34E13F" w14:textId="77777777" w:rsidR="003E46E3" w:rsidRPr="003E46E3" w:rsidRDefault="003E46E3" w:rsidP="003E46E3">
      <w:pPr>
        <w:spacing w:after="0" w:line="240" w:lineRule="auto"/>
        <w:ind w:right="-23"/>
        <w:jc w:val="right"/>
        <w:rPr>
          <w:rFonts w:ascii="TH SarabunPSK" w:hAnsi="TH SarabunPSK" w:cs="TH SarabunPSK"/>
          <w:sz w:val="32"/>
          <w:szCs w:val="32"/>
        </w:rPr>
      </w:pPr>
      <w:r w:rsidRPr="003E46E3">
        <w:rPr>
          <w:rFonts w:ascii="TH SarabunPSK" w:hAnsi="TH SarabunPSK" w:cs="TH SarabunPSK"/>
          <w:sz w:val="32"/>
          <w:szCs w:val="32"/>
          <w:cs/>
          <w:lang w:bidi="th-TH"/>
        </w:rPr>
        <w:t>เครื่องสำอางที่ อย. ประกาศผลวิเคราะห์</w:t>
      </w:r>
    </w:p>
    <w:p w14:paraId="5A2F4897" w14:textId="3F4F22D8" w:rsidR="003E46E3" w:rsidRDefault="003E46E3" w:rsidP="003E46E3">
      <w:pPr>
        <w:spacing w:after="0" w:line="240" w:lineRule="auto"/>
        <w:ind w:right="-32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        </w:t>
      </w:r>
      <w:r w:rsidR="00D377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3E46E3">
        <w:rPr>
          <w:rFonts w:ascii="TH SarabunPSK" w:hAnsi="TH SarabunPSK" w:cs="TH SarabunPSK"/>
          <w:sz w:val="32"/>
          <w:szCs w:val="32"/>
          <w:cs/>
          <w:lang w:bidi="th-TH"/>
        </w:rPr>
        <w:t>าพบสารห้ามใช้</w:t>
      </w:r>
    </w:p>
    <w:p w14:paraId="49BD8E9E" w14:textId="77777777" w:rsidR="003E46E3" w:rsidRDefault="003E46E3" w:rsidP="003E46E3">
      <w:pPr>
        <w:spacing w:after="0" w:line="240" w:lineRule="auto"/>
        <w:ind w:right="-329"/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641B96D" w14:textId="59AE601F" w:rsidR="003E46E3" w:rsidRPr="003E46E3" w:rsidRDefault="003E46E3" w:rsidP="003E46E3">
      <w:pPr>
        <w:spacing w:after="0" w:line="240" w:lineRule="auto"/>
        <w:ind w:right="-329"/>
        <w:jc w:val="center"/>
        <w:rPr>
          <w:rFonts w:ascii="TH SarabunPSK" w:hAnsi="TH SarabunPSK" w:cs="TH SarabunPSK" w:hint="cs"/>
          <w:color w:val="FF0000"/>
          <w:sz w:val="32"/>
          <w:szCs w:val="32"/>
          <w:lang w:bidi="th-TH"/>
        </w:rPr>
      </w:pPr>
      <w:r w:rsidRPr="003E46E3">
        <w:rPr>
          <w:rFonts w:ascii="TH SarabunPSK" w:hAnsi="TH SarabunPSK" w:cs="TH SarabunPSK"/>
          <w:color w:val="FF0000"/>
          <w:sz w:val="32"/>
          <w:szCs w:val="32"/>
          <w:lang w:bidi="th-TH"/>
        </w:rPr>
        <w:t>“</w:t>
      </w:r>
      <w:r w:rsidRPr="003E46E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ผู้ต้องหาหรือจําเลยยังเป็นผู้บริสุทธิ์ตราบใดที่ศาลยังไม่มีคําพิพากษาถึงที่สุด</w:t>
      </w:r>
      <w:r w:rsidRPr="003E46E3">
        <w:rPr>
          <w:rFonts w:ascii="TH SarabunPSK" w:hAnsi="TH SarabunPSK" w:cs="TH SarabunPSK"/>
          <w:color w:val="FF0000"/>
          <w:sz w:val="32"/>
          <w:szCs w:val="32"/>
          <w:lang w:bidi="th-TH"/>
        </w:rPr>
        <w:t>”</w:t>
      </w:r>
    </w:p>
    <w:p w14:paraId="64C82D7D" w14:textId="1E50C31A" w:rsidR="00565694" w:rsidRPr="00565694" w:rsidRDefault="003E46E3" w:rsidP="003E46E3">
      <w:pPr>
        <w:spacing w:before="120" w:after="0" w:line="240" w:lineRule="auto"/>
        <w:ind w:right="-329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565694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565694" w:rsidRPr="00565694">
        <w:rPr>
          <w:rFonts w:ascii="TH SarabunPSK" w:hAnsi="TH SarabunPSK" w:cs="TH SarabunPSK"/>
          <w:sz w:val="32"/>
          <w:szCs w:val="32"/>
          <w:cs/>
          <w:lang w:bidi="th-TH"/>
        </w:rPr>
        <w:t>**********************************************</w:t>
      </w:r>
    </w:p>
    <w:p w14:paraId="1224BCAC" w14:textId="7F20F866" w:rsidR="008215AB" w:rsidRDefault="003422FA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76672" behindDoc="1" locked="0" layoutInCell="1" allowOverlap="1" wp14:anchorId="281EA225" wp14:editId="0F1FFC9A">
            <wp:simplePos x="0" y="0"/>
            <wp:positionH relativeFrom="column">
              <wp:posOffset>-918845</wp:posOffset>
            </wp:positionH>
            <wp:positionV relativeFrom="paragraph">
              <wp:posOffset>5052365</wp:posOffset>
            </wp:positionV>
            <wp:extent cx="7594979" cy="1255769"/>
            <wp:effectExtent l="0" t="0" r="6350" b="190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979" cy="125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694" w:rsidRPr="008B209E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วันที่เผยแพร่ข่าว </w:t>
      </w:r>
      <w:r w:rsidR="003E46E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17</w:t>
      </w:r>
      <w:r w:rsidR="003E46E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 </w:t>
      </w:r>
      <w:r w:rsidR="003E46E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มกราคม</w:t>
      </w:r>
      <w:r w:rsidR="003E46E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256</w:t>
      </w:r>
      <w:r w:rsidR="003E46E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7</w:t>
      </w:r>
      <w:r w:rsidR="003E46E3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/ </w:t>
      </w:r>
      <w:r w:rsidR="003E46E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แถลงข่าว</w:t>
      </w:r>
      <w:r w:rsidR="00565694" w:rsidRPr="008B209E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</w:t>
      </w:r>
      <w:r w:rsidR="00100928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16</w:t>
      </w:r>
      <w:bookmarkStart w:id="0" w:name="_GoBack"/>
      <w:bookmarkEnd w:id="0"/>
      <w:r w:rsidR="00565694" w:rsidRPr="008B209E"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  <w:t xml:space="preserve">  ปีงบประมาณ พ.ศ. 2567</w:t>
      </w:r>
    </w:p>
    <w:p w14:paraId="493397DF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5B56131D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102815DB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6CDB2F9F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2FBEE864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49E600F2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17BF1BBC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1997AA48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6A6C3B5C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552E22E5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65FD894D" w14:textId="2067A0E3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82816" behindDoc="1" locked="0" layoutInCell="1" allowOverlap="1" wp14:anchorId="753BA32B" wp14:editId="4293EE1F">
            <wp:simplePos x="0" y="0"/>
            <wp:positionH relativeFrom="column">
              <wp:posOffset>-922655</wp:posOffset>
            </wp:positionH>
            <wp:positionV relativeFrom="paragraph">
              <wp:posOffset>106045</wp:posOffset>
            </wp:positionV>
            <wp:extent cx="7669530" cy="1268095"/>
            <wp:effectExtent l="0" t="0" r="7620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92E35" w14:textId="20BA269A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0BBE7BED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25A4F051" w14:textId="072ADA90" w:rsidR="00D944B1" w:rsidRDefault="00441330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lastRenderedPageBreak/>
        <w:drawing>
          <wp:anchor distT="0" distB="0" distL="114300" distR="114300" simplePos="0" relativeHeight="251687936" behindDoc="0" locked="0" layoutInCell="1" allowOverlap="1" wp14:anchorId="0D8ABC23" wp14:editId="3EBE419F">
            <wp:simplePos x="0" y="0"/>
            <wp:positionH relativeFrom="column">
              <wp:posOffset>2983865</wp:posOffset>
            </wp:positionH>
            <wp:positionV relativeFrom="paragraph">
              <wp:posOffset>6046470</wp:posOffset>
            </wp:positionV>
            <wp:extent cx="3430270" cy="2289810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86912" behindDoc="0" locked="0" layoutInCell="1" allowOverlap="1" wp14:anchorId="53A9FEC0" wp14:editId="20855B2C">
            <wp:simplePos x="0" y="0"/>
            <wp:positionH relativeFrom="column">
              <wp:posOffset>-716915</wp:posOffset>
            </wp:positionH>
            <wp:positionV relativeFrom="paragraph">
              <wp:posOffset>6047740</wp:posOffset>
            </wp:positionV>
            <wp:extent cx="3430270" cy="228981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85888" behindDoc="0" locked="0" layoutInCell="1" allowOverlap="1" wp14:anchorId="34B2D8DB" wp14:editId="593A19CB">
            <wp:simplePos x="0" y="0"/>
            <wp:positionH relativeFrom="column">
              <wp:posOffset>2983865</wp:posOffset>
            </wp:positionH>
            <wp:positionV relativeFrom="paragraph">
              <wp:posOffset>3553460</wp:posOffset>
            </wp:positionV>
            <wp:extent cx="3430270" cy="2289175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84864" behindDoc="0" locked="0" layoutInCell="1" allowOverlap="1" wp14:anchorId="7F98AE41" wp14:editId="6E4E1AA7">
            <wp:simplePos x="0" y="0"/>
            <wp:positionH relativeFrom="column">
              <wp:posOffset>-718185</wp:posOffset>
            </wp:positionH>
            <wp:positionV relativeFrom="paragraph">
              <wp:posOffset>3553460</wp:posOffset>
            </wp:positionV>
            <wp:extent cx="3429000" cy="2289175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4B1"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83840" behindDoc="0" locked="0" layoutInCell="1" allowOverlap="1" wp14:anchorId="53C54A12" wp14:editId="796F635D">
            <wp:simplePos x="0" y="0"/>
            <wp:positionH relativeFrom="column">
              <wp:posOffset>-22225</wp:posOffset>
            </wp:positionH>
            <wp:positionV relativeFrom="paragraph">
              <wp:posOffset>34925</wp:posOffset>
            </wp:positionV>
            <wp:extent cx="5692775" cy="3203575"/>
            <wp:effectExtent l="0" t="0" r="317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รีม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41643" w14:textId="35A7648E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08F6E315" w14:textId="77777777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02724ED6" w14:textId="34D915EC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76470FAD" w14:textId="6BCA89DE" w:rsidR="00D944B1" w:rsidRDefault="00441330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lastRenderedPageBreak/>
        <w:drawing>
          <wp:anchor distT="0" distB="0" distL="114300" distR="114300" simplePos="0" relativeHeight="251695104" behindDoc="0" locked="0" layoutInCell="1" allowOverlap="1" wp14:anchorId="0D572F39" wp14:editId="544F172E">
            <wp:simplePos x="0" y="0"/>
            <wp:positionH relativeFrom="column">
              <wp:posOffset>789305</wp:posOffset>
            </wp:positionH>
            <wp:positionV relativeFrom="paragraph">
              <wp:posOffset>7108190</wp:posOffset>
            </wp:positionV>
            <wp:extent cx="4140200" cy="2763520"/>
            <wp:effectExtent l="0" t="0" r="0" b="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94080" behindDoc="0" locked="0" layoutInCell="1" allowOverlap="1" wp14:anchorId="2C99C9F7" wp14:editId="2DD2B3A9">
            <wp:simplePos x="0" y="0"/>
            <wp:positionH relativeFrom="column">
              <wp:posOffset>2976245</wp:posOffset>
            </wp:positionH>
            <wp:positionV relativeFrom="paragraph">
              <wp:posOffset>4657725</wp:posOffset>
            </wp:positionV>
            <wp:extent cx="3437890" cy="2282190"/>
            <wp:effectExtent l="0" t="0" r="0" b="381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93056" behindDoc="0" locked="0" layoutInCell="1" allowOverlap="1" wp14:anchorId="5DB06067" wp14:editId="5AD0F3D2">
            <wp:simplePos x="0" y="0"/>
            <wp:positionH relativeFrom="column">
              <wp:posOffset>-731520</wp:posOffset>
            </wp:positionH>
            <wp:positionV relativeFrom="paragraph">
              <wp:posOffset>4657725</wp:posOffset>
            </wp:positionV>
            <wp:extent cx="3420110" cy="2282190"/>
            <wp:effectExtent l="0" t="0" r="8890" b="381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92032" behindDoc="0" locked="0" layoutInCell="1" allowOverlap="1" wp14:anchorId="68F3F023" wp14:editId="708E9048">
            <wp:simplePos x="0" y="0"/>
            <wp:positionH relativeFrom="column">
              <wp:posOffset>2983865</wp:posOffset>
            </wp:positionH>
            <wp:positionV relativeFrom="paragraph">
              <wp:posOffset>2257425</wp:posOffset>
            </wp:positionV>
            <wp:extent cx="3430270" cy="2289175"/>
            <wp:effectExtent l="0" t="0" r="0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91008" behindDoc="1" locked="0" layoutInCell="1" allowOverlap="1" wp14:anchorId="40240160" wp14:editId="36CE9263">
            <wp:simplePos x="0" y="0"/>
            <wp:positionH relativeFrom="column">
              <wp:posOffset>-731520</wp:posOffset>
            </wp:positionH>
            <wp:positionV relativeFrom="paragraph">
              <wp:posOffset>2257425</wp:posOffset>
            </wp:positionV>
            <wp:extent cx="3437890" cy="2292985"/>
            <wp:effectExtent l="0" t="0" r="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89984" behindDoc="0" locked="0" layoutInCell="1" allowOverlap="1" wp14:anchorId="5B66025B" wp14:editId="1BAA48AB">
            <wp:simplePos x="0" y="0"/>
            <wp:positionH relativeFrom="column">
              <wp:posOffset>2980055</wp:posOffset>
            </wp:positionH>
            <wp:positionV relativeFrom="paragraph">
              <wp:posOffset>-116840</wp:posOffset>
            </wp:positionV>
            <wp:extent cx="3441700" cy="2296795"/>
            <wp:effectExtent l="0" t="0" r="6350" b="8255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8"/>
          <w:szCs w:val="28"/>
          <w:lang w:bidi="th-TH"/>
        </w:rPr>
        <w:drawing>
          <wp:anchor distT="0" distB="0" distL="114300" distR="114300" simplePos="0" relativeHeight="251688960" behindDoc="0" locked="0" layoutInCell="1" allowOverlap="1" wp14:anchorId="0D8CA8D7" wp14:editId="5124256A">
            <wp:simplePos x="0" y="0"/>
            <wp:positionH relativeFrom="column">
              <wp:posOffset>-731520</wp:posOffset>
            </wp:positionH>
            <wp:positionV relativeFrom="paragraph">
              <wp:posOffset>-119380</wp:posOffset>
            </wp:positionV>
            <wp:extent cx="3437890" cy="2293620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สอ. 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58F0" w14:textId="1658E80A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432DA79C" w14:textId="1B308F69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4983DCE5" w14:textId="15AF49A4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62BE1322" w14:textId="23D4EE15" w:rsidR="00D944B1" w:rsidRDefault="00D944B1" w:rsidP="00565694">
      <w:pPr>
        <w:jc w:val="center"/>
        <w:rPr>
          <w:rFonts w:ascii="TH SarabunPSK" w:hAnsi="TH SarabunPSK" w:cs="TH SarabunPSK" w:hint="cs"/>
          <w:b/>
          <w:bCs/>
          <w:sz w:val="28"/>
          <w:szCs w:val="28"/>
          <w:lang w:bidi="th-TH"/>
        </w:rPr>
      </w:pPr>
    </w:p>
    <w:p w14:paraId="30F0E64E" w14:textId="77777777" w:rsidR="00D944B1" w:rsidRPr="008B209E" w:rsidRDefault="00D944B1" w:rsidP="00565694">
      <w:pPr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</w:p>
    <w:sectPr w:rsidR="00D944B1" w:rsidRPr="008B209E" w:rsidSect="00D37731">
      <w:headerReference w:type="even" r:id="rId24"/>
      <w:headerReference w:type="first" r:id="rId25"/>
      <w:pgSz w:w="11906" w:h="16838"/>
      <w:pgMar w:top="993" w:right="1133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ADAC6" w14:textId="77777777" w:rsidR="0061353E" w:rsidRDefault="0061353E" w:rsidP="00405FD9">
      <w:pPr>
        <w:spacing w:after="0" w:line="240" w:lineRule="auto"/>
      </w:pPr>
      <w:r>
        <w:separator/>
      </w:r>
    </w:p>
  </w:endnote>
  <w:endnote w:type="continuationSeparator" w:id="0">
    <w:p w14:paraId="6CC61CD7" w14:textId="77777777" w:rsidR="0061353E" w:rsidRDefault="0061353E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0FFD78" w14:textId="77777777" w:rsidR="0061353E" w:rsidRDefault="0061353E" w:rsidP="00405FD9">
      <w:pPr>
        <w:spacing w:after="0" w:line="240" w:lineRule="auto"/>
      </w:pPr>
      <w:r>
        <w:separator/>
      </w:r>
    </w:p>
  </w:footnote>
  <w:footnote w:type="continuationSeparator" w:id="0">
    <w:p w14:paraId="081A306E" w14:textId="77777777" w:rsidR="0061353E" w:rsidRDefault="0061353E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AC2AD" w14:textId="77777777" w:rsidR="00880C6C" w:rsidRDefault="0061353E">
    <w:pPr>
      <w:pStyle w:val="a3"/>
    </w:pPr>
    <w:r>
      <w:rPr>
        <w:noProof/>
      </w:rPr>
      <w:pict w14:anchorId="58180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1" type="#_x0000_t75" alt="" style="position:absolute;margin-left:0;margin-top:0;width:588.2pt;height:848.35pt;z-index:-251656192;mso-wrap-edited:f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9D64E" w14:textId="77777777" w:rsidR="00880C6C" w:rsidRDefault="0061353E">
    <w:pPr>
      <w:pStyle w:val="a3"/>
    </w:pPr>
    <w:r>
      <w:rPr>
        <w:noProof/>
      </w:rPr>
      <w:pict w14:anchorId="43731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alt="" style="position:absolute;margin-left:0;margin-top:0;width:588.2pt;height:848.35pt;z-index:-251657216;mso-wrap-edited:f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24F7"/>
    <w:multiLevelType w:val="hybridMultilevel"/>
    <w:tmpl w:val="26D41EF6"/>
    <w:lvl w:ilvl="0" w:tplc="096482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913918"/>
    <w:multiLevelType w:val="multilevel"/>
    <w:tmpl w:val="F6408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77FA8"/>
    <w:multiLevelType w:val="multilevel"/>
    <w:tmpl w:val="45AC6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097CDA"/>
    <w:multiLevelType w:val="hybridMultilevel"/>
    <w:tmpl w:val="A98E3B12"/>
    <w:lvl w:ilvl="0" w:tplc="7E4EE7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7309"/>
    <w:rsid w:val="000145F2"/>
    <w:rsid w:val="00032399"/>
    <w:rsid w:val="0003712E"/>
    <w:rsid w:val="0006350F"/>
    <w:rsid w:val="00081310"/>
    <w:rsid w:val="0008515B"/>
    <w:rsid w:val="00096515"/>
    <w:rsid w:val="0009662D"/>
    <w:rsid w:val="000B22AD"/>
    <w:rsid w:val="000C03B5"/>
    <w:rsid w:val="000C303B"/>
    <w:rsid w:val="000C3CA6"/>
    <w:rsid w:val="000D0FAB"/>
    <w:rsid w:val="000D1250"/>
    <w:rsid w:val="000D3C2A"/>
    <w:rsid w:val="000F346A"/>
    <w:rsid w:val="00100928"/>
    <w:rsid w:val="00123B30"/>
    <w:rsid w:val="0013579B"/>
    <w:rsid w:val="00137C96"/>
    <w:rsid w:val="0017013A"/>
    <w:rsid w:val="00172150"/>
    <w:rsid w:val="0017797C"/>
    <w:rsid w:val="00185B5C"/>
    <w:rsid w:val="00190F28"/>
    <w:rsid w:val="001964FC"/>
    <w:rsid w:val="001A247E"/>
    <w:rsid w:val="001A4B44"/>
    <w:rsid w:val="001B651D"/>
    <w:rsid w:val="001D51AE"/>
    <w:rsid w:val="001F1A32"/>
    <w:rsid w:val="00217E18"/>
    <w:rsid w:val="00221391"/>
    <w:rsid w:val="002257E9"/>
    <w:rsid w:val="00231534"/>
    <w:rsid w:val="0024361C"/>
    <w:rsid w:val="00244588"/>
    <w:rsid w:val="00251DC1"/>
    <w:rsid w:val="00257EC6"/>
    <w:rsid w:val="00261F69"/>
    <w:rsid w:val="00274A59"/>
    <w:rsid w:val="00275938"/>
    <w:rsid w:val="00281E05"/>
    <w:rsid w:val="00283FE7"/>
    <w:rsid w:val="0028487C"/>
    <w:rsid w:val="00286F49"/>
    <w:rsid w:val="0029284D"/>
    <w:rsid w:val="002A1180"/>
    <w:rsid w:val="002B1782"/>
    <w:rsid w:val="002B1DCC"/>
    <w:rsid w:val="002C273A"/>
    <w:rsid w:val="002C617D"/>
    <w:rsid w:val="002D129B"/>
    <w:rsid w:val="002E4212"/>
    <w:rsid w:val="002F5589"/>
    <w:rsid w:val="003130D3"/>
    <w:rsid w:val="00317D67"/>
    <w:rsid w:val="00321B70"/>
    <w:rsid w:val="00323A77"/>
    <w:rsid w:val="0032651E"/>
    <w:rsid w:val="003422FA"/>
    <w:rsid w:val="0035741D"/>
    <w:rsid w:val="00357524"/>
    <w:rsid w:val="00363A24"/>
    <w:rsid w:val="0037627F"/>
    <w:rsid w:val="00384D21"/>
    <w:rsid w:val="003B1618"/>
    <w:rsid w:val="003C0D62"/>
    <w:rsid w:val="003C3F13"/>
    <w:rsid w:val="003E46E3"/>
    <w:rsid w:val="003F2ADD"/>
    <w:rsid w:val="003F76F1"/>
    <w:rsid w:val="00405FD9"/>
    <w:rsid w:val="00441330"/>
    <w:rsid w:val="00461717"/>
    <w:rsid w:val="00464976"/>
    <w:rsid w:val="00476E97"/>
    <w:rsid w:val="004808DF"/>
    <w:rsid w:val="00485245"/>
    <w:rsid w:val="00495E54"/>
    <w:rsid w:val="004962C1"/>
    <w:rsid w:val="004A3796"/>
    <w:rsid w:val="004A3FDA"/>
    <w:rsid w:val="004A4B60"/>
    <w:rsid w:val="004C15F0"/>
    <w:rsid w:val="004C5FA4"/>
    <w:rsid w:val="004D7B02"/>
    <w:rsid w:val="004F0DED"/>
    <w:rsid w:val="00511A6E"/>
    <w:rsid w:val="0051210F"/>
    <w:rsid w:val="00512441"/>
    <w:rsid w:val="00512E0B"/>
    <w:rsid w:val="005335CE"/>
    <w:rsid w:val="00537176"/>
    <w:rsid w:val="00556486"/>
    <w:rsid w:val="00565694"/>
    <w:rsid w:val="00591FFB"/>
    <w:rsid w:val="005973A4"/>
    <w:rsid w:val="005A06CB"/>
    <w:rsid w:val="005A4EC5"/>
    <w:rsid w:val="005A70CB"/>
    <w:rsid w:val="005C20E4"/>
    <w:rsid w:val="005D1CCD"/>
    <w:rsid w:val="005D5AD0"/>
    <w:rsid w:val="005E027A"/>
    <w:rsid w:val="005E1AA1"/>
    <w:rsid w:val="005E37D2"/>
    <w:rsid w:val="005E60DC"/>
    <w:rsid w:val="005F7806"/>
    <w:rsid w:val="00603C80"/>
    <w:rsid w:val="0061353E"/>
    <w:rsid w:val="00621642"/>
    <w:rsid w:val="00630350"/>
    <w:rsid w:val="00635411"/>
    <w:rsid w:val="006362FA"/>
    <w:rsid w:val="006460C2"/>
    <w:rsid w:val="00647FB2"/>
    <w:rsid w:val="0065400A"/>
    <w:rsid w:val="00656E51"/>
    <w:rsid w:val="00671DCF"/>
    <w:rsid w:val="006768AE"/>
    <w:rsid w:val="006806DF"/>
    <w:rsid w:val="006A378A"/>
    <w:rsid w:val="006A3C7C"/>
    <w:rsid w:val="006D5058"/>
    <w:rsid w:val="006E4627"/>
    <w:rsid w:val="007021A8"/>
    <w:rsid w:val="007425AA"/>
    <w:rsid w:val="007510E1"/>
    <w:rsid w:val="00787301"/>
    <w:rsid w:val="007A49FE"/>
    <w:rsid w:val="007A63BB"/>
    <w:rsid w:val="007B101D"/>
    <w:rsid w:val="007C1A22"/>
    <w:rsid w:val="007C5D58"/>
    <w:rsid w:val="007C7A8B"/>
    <w:rsid w:val="007D0A5B"/>
    <w:rsid w:val="007D0B60"/>
    <w:rsid w:val="007D0B7A"/>
    <w:rsid w:val="007D6538"/>
    <w:rsid w:val="007E3D29"/>
    <w:rsid w:val="007E63F0"/>
    <w:rsid w:val="007F4DD4"/>
    <w:rsid w:val="007F679B"/>
    <w:rsid w:val="00800023"/>
    <w:rsid w:val="008215AB"/>
    <w:rsid w:val="00825935"/>
    <w:rsid w:val="00826467"/>
    <w:rsid w:val="008617F8"/>
    <w:rsid w:val="0086180E"/>
    <w:rsid w:val="008674A6"/>
    <w:rsid w:val="00880C6C"/>
    <w:rsid w:val="008B209E"/>
    <w:rsid w:val="008B448E"/>
    <w:rsid w:val="008B6528"/>
    <w:rsid w:val="008C05D0"/>
    <w:rsid w:val="00916F09"/>
    <w:rsid w:val="0092336C"/>
    <w:rsid w:val="0092647A"/>
    <w:rsid w:val="00937786"/>
    <w:rsid w:val="009627DD"/>
    <w:rsid w:val="00964831"/>
    <w:rsid w:val="00966395"/>
    <w:rsid w:val="00977BA0"/>
    <w:rsid w:val="00996159"/>
    <w:rsid w:val="009A202B"/>
    <w:rsid w:val="009B5048"/>
    <w:rsid w:val="009C3DB7"/>
    <w:rsid w:val="009D6116"/>
    <w:rsid w:val="009F22B0"/>
    <w:rsid w:val="009F2611"/>
    <w:rsid w:val="00A05CCF"/>
    <w:rsid w:val="00A103AD"/>
    <w:rsid w:val="00A11290"/>
    <w:rsid w:val="00A25E0D"/>
    <w:rsid w:val="00A300B3"/>
    <w:rsid w:val="00A425DD"/>
    <w:rsid w:val="00A701A2"/>
    <w:rsid w:val="00A71F81"/>
    <w:rsid w:val="00A77E0A"/>
    <w:rsid w:val="00A83ED7"/>
    <w:rsid w:val="00A84411"/>
    <w:rsid w:val="00A933DA"/>
    <w:rsid w:val="00AA1A3F"/>
    <w:rsid w:val="00AA4520"/>
    <w:rsid w:val="00AA6AE5"/>
    <w:rsid w:val="00AD1032"/>
    <w:rsid w:val="00AE3054"/>
    <w:rsid w:val="00B02596"/>
    <w:rsid w:val="00B11324"/>
    <w:rsid w:val="00B26737"/>
    <w:rsid w:val="00B3230B"/>
    <w:rsid w:val="00B447AC"/>
    <w:rsid w:val="00B53389"/>
    <w:rsid w:val="00B751FD"/>
    <w:rsid w:val="00B80907"/>
    <w:rsid w:val="00BA6FE0"/>
    <w:rsid w:val="00BB3DD4"/>
    <w:rsid w:val="00BC0202"/>
    <w:rsid w:val="00BC4A1E"/>
    <w:rsid w:val="00BD0DF8"/>
    <w:rsid w:val="00C00111"/>
    <w:rsid w:val="00C1429D"/>
    <w:rsid w:val="00C31E43"/>
    <w:rsid w:val="00C45FD9"/>
    <w:rsid w:val="00C50A10"/>
    <w:rsid w:val="00C76851"/>
    <w:rsid w:val="00C83AE1"/>
    <w:rsid w:val="00C878AB"/>
    <w:rsid w:val="00C95138"/>
    <w:rsid w:val="00C95526"/>
    <w:rsid w:val="00C9723F"/>
    <w:rsid w:val="00C97469"/>
    <w:rsid w:val="00CC4C11"/>
    <w:rsid w:val="00CC5279"/>
    <w:rsid w:val="00CD1CA1"/>
    <w:rsid w:val="00CD2C6E"/>
    <w:rsid w:val="00CE0054"/>
    <w:rsid w:val="00CE0EAA"/>
    <w:rsid w:val="00CF3423"/>
    <w:rsid w:val="00D10976"/>
    <w:rsid w:val="00D16812"/>
    <w:rsid w:val="00D325A9"/>
    <w:rsid w:val="00D3526B"/>
    <w:rsid w:val="00D37731"/>
    <w:rsid w:val="00D43EFE"/>
    <w:rsid w:val="00D45A0C"/>
    <w:rsid w:val="00D51B83"/>
    <w:rsid w:val="00D5422F"/>
    <w:rsid w:val="00D552B1"/>
    <w:rsid w:val="00D6567B"/>
    <w:rsid w:val="00D7022F"/>
    <w:rsid w:val="00D944B1"/>
    <w:rsid w:val="00D96C3C"/>
    <w:rsid w:val="00D97775"/>
    <w:rsid w:val="00DA2B05"/>
    <w:rsid w:val="00DB3AAD"/>
    <w:rsid w:val="00DB413F"/>
    <w:rsid w:val="00DD1EC7"/>
    <w:rsid w:val="00DD3F01"/>
    <w:rsid w:val="00DE5617"/>
    <w:rsid w:val="00DE6971"/>
    <w:rsid w:val="00DE6F20"/>
    <w:rsid w:val="00DF17EA"/>
    <w:rsid w:val="00DF3E4C"/>
    <w:rsid w:val="00DF6169"/>
    <w:rsid w:val="00E020E8"/>
    <w:rsid w:val="00E04786"/>
    <w:rsid w:val="00E1107E"/>
    <w:rsid w:val="00E16191"/>
    <w:rsid w:val="00E22243"/>
    <w:rsid w:val="00E263F5"/>
    <w:rsid w:val="00E33F26"/>
    <w:rsid w:val="00E35EF5"/>
    <w:rsid w:val="00E47140"/>
    <w:rsid w:val="00E53D59"/>
    <w:rsid w:val="00E90196"/>
    <w:rsid w:val="00E954B2"/>
    <w:rsid w:val="00EA04DE"/>
    <w:rsid w:val="00EA3837"/>
    <w:rsid w:val="00EC5DD3"/>
    <w:rsid w:val="00ED000F"/>
    <w:rsid w:val="00ED6497"/>
    <w:rsid w:val="00EE15DB"/>
    <w:rsid w:val="00F048F4"/>
    <w:rsid w:val="00F073F1"/>
    <w:rsid w:val="00F1572C"/>
    <w:rsid w:val="00F26B02"/>
    <w:rsid w:val="00F400EC"/>
    <w:rsid w:val="00F403C7"/>
    <w:rsid w:val="00F436A9"/>
    <w:rsid w:val="00F509F1"/>
    <w:rsid w:val="00F52E54"/>
    <w:rsid w:val="00F54A07"/>
    <w:rsid w:val="00F64814"/>
    <w:rsid w:val="00F72D67"/>
    <w:rsid w:val="00F87139"/>
    <w:rsid w:val="00F90295"/>
    <w:rsid w:val="00F91FF7"/>
    <w:rsid w:val="00F92431"/>
    <w:rsid w:val="00FA77D6"/>
    <w:rsid w:val="00FB0148"/>
    <w:rsid w:val="00FB088B"/>
    <w:rsid w:val="00FC23BF"/>
    <w:rsid w:val="00FC58FD"/>
    <w:rsid w:val="00FC7FC9"/>
    <w:rsid w:val="00FE3BAA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68C7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A10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103AD"/>
    <w:rPr>
      <w:rFonts w:ascii="Segoe UI" w:hAnsi="Segoe UI" w:cs="Segoe UI"/>
      <w:sz w:val="18"/>
      <w:szCs w:val="18"/>
      <w:lang w:bidi="ar-SA"/>
    </w:rPr>
  </w:style>
  <w:style w:type="table" w:styleId="ab">
    <w:name w:val="Table Grid"/>
    <w:basedOn w:val="a1"/>
    <w:uiPriority w:val="59"/>
    <w:rsid w:val="0082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6">
    <w:name w:val="s16"/>
    <w:basedOn w:val="a0"/>
    <w:rsid w:val="00323A77"/>
  </w:style>
  <w:style w:type="paragraph" w:customStyle="1" w:styleId="p1">
    <w:name w:val="p1"/>
    <w:basedOn w:val="a"/>
    <w:rsid w:val="003E46E3"/>
    <w:pPr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  <w:lang w:bidi="th-TH"/>
    </w:rPr>
  </w:style>
  <w:style w:type="character" w:customStyle="1" w:styleId="s2">
    <w:name w:val="s2"/>
    <w:basedOn w:val="a0"/>
    <w:rsid w:val="003E46E3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converted-space">
    <w:name w:val="apple-converted-space"/>
    <w:basedOn w:val="a0"/>
    <w:rsid w:val="003E46E3"/>
  </w:style>
  <w:style w:type="paragraph" w:customStyle="1" w:styleId="s12">
    <w:name w:val="s12"/>
    <w:basedOn w:val="a"/>
    <w:rsid w:val="003E46E3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  <w:lang w:bidi="th-TH"/>
    </w:rPr>
  </w:style>
  <w:style w:type="character" w:customStyle="1" w:styleId="s11">
    <w:name w:val="s11"/>
    <w:basedOn w:val="a0"/>
    <w:rsid w:val="003E46E3"/>
  </w:style>
  <w:style w:type="character" w:customStyle="1" w:styleId="s14">
    <w:name w:val="s14"/>
    <w:basedOn w:val="a0"/>
    <w:rsid w:val="003E46E3"/>
  </w:style>
  <w:style w:type="character" w:customStyle="1" w:styleId="s15">
    <w:name w:val="s15"/>
    <w:basedOn w:val="a0"/>
    <w:rsid w:val="003E46E3"/>
  </w:style>
  <w:style w:type="character" w:customStyle="1" w:styleId="s17">
    <w:name w:val="s17"/>
    <w:basedOn w:val="a0"/>
    <w:rsid w:val="003E4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A10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103AD"/>
    <w:rPr>
      <w:rFonts w:ascii="Segoe UI" w:hAnsi="Segoe UI" w:cs="Segoe UI"/>
      <w:sz w:val="18"/>
      <w:szCs w:val="18"/>
      <w:lang w:bidi="ar-SA"/>
    </w:rPr>
  </w:style>
  <w:style w:type="table" w:styleId="ab">
    <w:name w:val="Table Grid"/>
    <w:basedOn w:val="a1"/>
    <w:uiPriority w:val="59"/>
    <w:rsid w:val="0082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6">
    <w:name w:val="s16"/>
    <w:basedOn w:val="a0"/>
    <w:rsid w:val="00323A77"/>
  </w:style>
  <w:style w:type="paragraph" w:customStyle="1" w:styleId="p1">
    <w:name w:val="p1"/>
    <w:basedOn w:val="a"/>
    <w:rsid w:val="003E46E3"/>
    <w:pPr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  <w:lang w:bidi="th-TH"/>
    </w:rPr>
  </w:style>
  <w:style w:type="character" w:customStyle="1" w:styleId="s2">
    <w:name w:val="s2"/>
    <w:basedOn w:val="a0"/>
    <w:rsid w:val="003E46E3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converted-space">
    <w:name w:val="apple-converted-space"/>
    <w:basedOn w:val="a0"/>
    <w:rsid w:val="003E46E3"/>
  </w:style>
  <w:style w:type="paragraph" w:customStyle="1" w:styleId="s12">
    <w:name w:val="s12"/>
    <w:basedOn w:val="a"/>
    <w:rsid w:val="003E46E3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  <w:lang w:bidi="th-TH"/>
    </w:rPr>
  </w:style>
  <w:style w:type="character" w:customStyle="1" w:styleId="s11">
    <w:name w:val="s11"/>
    <w:basedOn w:val="a0"/>
    <w:rsid w:val="003E46E3"/>
  </w:style>
  <w:style w:type="character" w:customStyle="1" w:styleId="s14">
    <w:name w:val="s14"/>
    <w:basedOn w:val="a0"/>
    <w:rsid w:val="003E46E3"/>
  </w:style>
  <w:style w:type="character" w:customStyle="1" w:styleId="s15">
    <w:name w:val="s15"/>
    <w:basedOn w:val="a0"/>
    <w:rsid w:val="003E46E3"/>
  </w:style>
  <w:style w:type="character" w:customStyle="1" w:styleId="s17">
    <w:name w:val="s17"/>
    <w:basedOn w:val="a0"/>
    <w:rsid w:val="003E4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1454</Words>
  <Characters>8293</Characters>
  <Application>Microsoft Office Word</Application>
  <DocSecurity>0</DocSecurity>
  <Lines>69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4</cp:revision>
  <cp:lastPrinted>2024-01-17T08:43:00Z</cp:lastPrinted>
  <dcterms:created xsi:type="dcterms:W3CDTF">2024-01-17T06:33:00Z</dcterms:created>
  <dcterms:modified xsi:type="dcterms:W3CDTF">2024-01-17T08:43:00Z</dcterms:modified>
</cp:coreProperties>
</file>