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755" w14:textId="445E4F69" w:rsidR="00B72974" w:rsidRDefault="00B72974" w:rsidP="00AC20B6">
      <w:pPr>
        <w:rPr>
          <w:cs/>
        </w:rPr>
      </w:pPr>
    </w:p>
    <w:p w14:paraId="646D8DB0" w14:textId="287E903C" w:rsidR="00121965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5A9E9374" w14:textId="4C2AF417" w:rsidR="006B04EB" w:rsidRDefault="003C7366" w:rsidP="006B04E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7366">
        <w:rPr>
          <w:rFonts w:ascii="TH SarabunPSK" w:hAnsi="TH SarabunPSK" w:cs="TH SarabunPSK"/>
          <w:b/>
          <w:bCs/>
          <w:sz w:val="40"/>
          <w:szCs w:val="40"/>
          <w:cs/>
        </w:rPr>
        <w:t>อย. จับมือ อี-มาร์เก็ตเพลส</w:t>
      </w:r>
      <w:r w:rsidR="00D035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แพลตฟอร์มออนไลน์</w:t>
      </w:r>
    </w:p>
    <w:p w14:paraId="0E853C39" w14:textId="564E6E8A" w:rsidR="003C7366" w:rsidRPr="003C7366" w:rsidRDefault="003C7366" w:rsidP="006B04E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7366">
        <w:rPr>
          <w:rFonts w:ascii="TH SarabunPSK" w:hAnsi="TH SarabunPSK" w:cs="TH SarabunPSK"/>
          <w:b/>
          <w:bCs/>
          <w:sz w:val="40"/>
          <w:szCs w:val="40"/>
          <w:cs/>
        </w:rPr>
        <w:t>เฝ้าระวังโฆษณา</w:t>
      </w:r>
      <w:r w:rsidR="006B04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0354A">
        <w:rPr>
          <w:rFonts w:ascii="TH SarabunPSK" w:hAnsi="TH SarabunPSK" w:cs="TH SarabunPSK" w:hint="cs"/>
          <w:b/>
          <w:bCs/>
          <w:sz w:val="40"/>
          <w:szCs w:val="40"/>
          <w:cs/>
        </w:rPr>
        <w:t>และขายสินค้าผิดกฎหมาย</w:t>
      </w:r>
    </w:p>
    <w:p w14:paraId="286414F9" w14:textId="4B63EA67" w:rsidR="003C7366" w:rsidRPr="008836F3" w:rsidRDefault="003C7366" w:rsidP="00C101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36F3">
        <w:rPr>
          <w:rFonts w:ascii="TH SarabunPSK" w:hAnsi="TH SarabunPSK" w:cs="TH SarabunPSK"/>
          <w:sz w:val="32"/>
          <w:szCs w:val="32"/>
          <w:cs/>
        </w:rPr>
        <w:t>อย. จับมือ อี-มาร์เก็ตเพลส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 และแพลตฟอร์มออนไลน์ 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36F3">
        <w:rPr>
          <w:rFonts w:ascii="TH SarabunPSK" w:hAnsi="TH SarabunPSK" w:cs="TH SarabunPSK"/>
          <w:sz w:val="32"/>
          <w:szCs w:val="32"/>
        </w:rPr>
        <w:t>Shopee,</w:t>
      </w:r>
      <w:r w:rsidR="008836F3" w:rsidRPr="008836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6F3">
        <w:rPr>
          <w:rFonts w:ascii="TH SarabunPSK" w:hAnsi="TH SarabunPSK" w:cs="TH SarabunPSK"/>
          <w:sz w:val="32"/>
          <w:szCs w:val="32"/>
        </w:rPr>
        <w:t>Lazada,</w:t>
      </w:r>
      <w:r w:rsidR="008836F3" w:rsidRPr="008836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836F3">
        <w:rPr>
          <w:rFonts w:ascii="TH SarabunPSK" w:hAnsi="TH SarabunPSK" w:cs="TH SarabunPSK"/>
          <w:sz w:val="32"/>
          <w:szCs w:val="32"/>
        </w:rPr>
        <w:t>Tik</w:t>
      </w:r>
      <w:r w:rsidR="008836F3" w:rsidRPr="008836F3">
        <w:rPr>
          <w:rFonts w:ascii="TH SarabunPSK" w:hAnsi="TH SarabunPSK" w:cs="TH SarabunPSK"/>
          <w:sz w:val="32"/>
          <w:szCs w:val="32"/>
        </w:rPr>
        <w:t>t</w:t>
      </w:r>
      <w:r w:rsidRPr="008836F3">
        <w:rPr>
          <w:rFonts w:ascii="TH SarabunPSK" w:hAnsi="TH SarabunPSK" w:cs="TH SarabunPSK"/>
          <w:sz w:val="32"/>
          <w:szCs w:val="32"/>
        </w:rPr>
        <w:t>ok</w:t>
      </w:r>
      <w:proofErr w:type="spellEnd"/>
      <w:r w:rsidRPr="008836F3">
        <w:rPr>
          <w:rFonts w:ascii="TH SarabunPSK" w:hAnsi="TH SarabunPSK" w:cs="TH SarabunPSK"/>
          <w:sz w:val="32"/>
          <w:szCs w:val="32"/>
        </w:rPr>
        <w:t xml:space="preserve"> 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836F3">
        <w:rPr>
          <w:rFonts w:ascii="TH SarabunPSK" w:hAnsi="TH SarabunPSK" w:cs="TH SarabunPSK"/>
          <w:sz w:val="32"/>
          <w:szCs w:val="32"/>
        </w:rPr>
        <w:t xml:space="preserve">Grab </w:t>
      </w:r>
      <w:r w:rsidR="008836F3" w:rsidRPr="008836F3">
        <w:rPr>
          <w:rFonts w:ascii="TH SarabunPSK" w:hAnsi="TH SarabunPSK" w:cs="TH SarabunPSK" w:hint="cs"/>
          <w:sz w:val="32"/>
          <w:szCs w:val="32"/>
          <w:cs/>
        </w:rPr>
        <w:t>ร่วมมือร่วมพลังเชิงรุก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  จัดการ</w:t>
      </w:r>
      <w:r w:rsidRPr="008836F3">
        <w:rPr>
          <w:rFonts w:ascii="TH SarabunPSK" w:hAnsi="TH SarabunPSK" w:cs="TH SarabunPSK"/>
          <w:sz w:val="32"/>
          <w:szCs w:val="32"/>
          <w:cs/>
        </w:rPr>
        <w:t>โฆษณา</w:t>
      </w:r>
      <w:r w:rsidR="008836F3" w:rsidRPr="008836F3">
        <w:rPr>
          <w:rFonts w:ascii="TH SarabunPSK" w:hAnsi="TH SarabunPSK" w:cs="TH SarabunPSK" w:hint="cs"/>
          <w:sz w:val="32"/>
          <w:szCs w:val="32"/>
          <w:cs/>
        </w:rPr>
        <w:t>และสินค้า</w:t>
      </w:r>
      <w:r w:rsidRPr="008836F3">
        <w:rPr>
          <w:rFonts w:ascii="TH SarabunPSK" w:hAnsi="TH SarabunPSK" w:cs="TH SarabunPSK"/>
          <w:sz w:val="32"/>
          <w:szCs w:val="32"/>
          <w:cs/>
        </w:rPr>
        <w:t>ที่ผิดก</w:t>
      </w:r>
      <w:r w:rsidR="003F2198">
        <w:rPr>
          <w:rFonts w:ascii="TH SarabunPSK" w:hAnsi="TH SarabunPSK" w:cs="TH SarabunPSK" w:hint="cs"/>
          <w:sz w:val="32"/>
          <w:szCs w:val="32"/>
          <w:cs/>
        </w:rPr>
        <w:t>ฎ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หมาย </w:t>
      </w:r>
      <w:r w:rsidR="00D0354A" w:rsidRPr="008836F3">
        <w:rPr>
          <w:rFonts w:ascii="TH SarabunPSK" w:hAnsi="TH SarabunPSK" w:cs="TH SarabunPSK"/>
          <w:sz w:val="32"/>
          <w:szCs w:val="32"/>
          <w:cs/>
        </w:rPr>
        <w:t>เพิ่ม</w:t>
      </w:r>
      <w:r w:rsidR="00D0354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0354A" w:rsidRPr="008836F3">
        <w:rPr>
          <w:rFonts w:ascii="TH SarabunPSK" w:hAnsi="TH SarabunPSK" w:cs="TH SarabunPSK"/>
          <w:sz w:val="32"/>
          <w:szCs w:val="32"/>
          <w:cs/>
        </w:rPr>
        <w:t>โฆษณาที่ถูกต้อง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36F3" w:rsidRPr="008836F3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8836F3">
        <w:rPr>
          <w:rFonts w:ascii="TH SarabunPSK" w:hAnsi="TH SarabunPSK" w:cs="TH SarabunPSK"/>
          <w:sz w:val="32"/>
          <w:szCs w:val="32"/>
          <w:cs/>
        </w:rPr>
        <w:t>สร้าง</w:t>
      </w:r>
      <w:r w:rsidR="006B04EB">
        <w:rPr>
          <w:rFonts w:ascii="TH SarabunPSK" w:hAnsi="TH SarabunPSK" w:cs="TH SarabunPSK"/>
          <w:sz w:val="32"/>
          <w:szCs w:val="32"/>
          <w:cs/>
        </w:rPr>
        <w:br/>
      </w:r>
      <w:r w:rsidRPr="008836F3">
        <w:rPr>
          <w:rFonts w:ascii="TH SarabunPSK" w:hAnsi="TH SarabunPSK" w:cs="TH SarabunPSK"/>
          <w:sz w:val="32"/>
          <w:szCs w:val="32"/>
          <w:cs/>
        </w:rPr>
        <w:t>ความรอบรู้</w:t>
      </w:r>
      <w:r w:rsidRPr="008836F3">
        <w:rPr>
          <w:rFonts w:ascii="TH SarabunPSK" w:hAnsi="TH SarabunPSK" w:cs="TH SarabunPSK" w:hint="cs"/>
          <w:sz w:val="32"/>
          <w:szCs w:val="32"/>
          <w:cs/>
        </w:rPr>
        <w:t>ด้านผลิตภัณฑ์สุขภาพ</w:t>
      </w:r>
      <w:r w:rsidRPr="008836F3">
        <w:rPr>
          <w:rFonts w:ascii="TH SarabunPSK" w:hAnsi="TH SarabunPSK" w:cs="TH SarabunPSK"/>
          <w:sz w:val="32"/>
          <w:szCs w:val="32"/>
          <w:cs/>
        </w:rPr>
        <w:t>ให้แก่ผู้บริโภค</w:t>
      </w:r>
    </w:p>
    <w:p w14:paraId="664C78CF" w14:textId="7C6FFA00" w:rsidR="001710E5" w:rsidRPr="008836F3" w:rsidRDefault="003C7366" w:rsidP="00C101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36F3">
        <w:rPr>
          <w:rFonts w:ascii="TH SarabunPSK" w:hAnsi="TH SarabunPSK" w:cs="TH SarabunPSK"/>
          <w:sz w:val="32"/>
          <w:szCs w:val="32"/>
          <w:cs/>
        </w:rPr>
        <w:t>วันนี้ ( 12 ธันวาคม 2566)  เวลา 9.30 น. ณ ห้องประชุมหลวงวิเชียรแพทยาคม สำนักงานคณะกรรมการอาหารและยา (อย.) นายแพทย์ณรงค์ อภิกุลวณิช รักษาราชการแทนเลขาธิการคณะกรรมการอาหารและยา ประชุมร่วมกับ อี-มาร์เก็ตเพลส</w:t>
      </w:r>
      <w:r w:rsidR="00D0354A" w:rsidRPr="00D0354A">
        <w:rPr>
          <w:rFonts w:ascii="TH SarabunPSK" w:hAnsi="TH SarabunPSK" w:cs="TH SarabunPSK" w:hint="cs"/>
          <w:sz w:val="32"/>
          <w:szCs w:val="32"/>
          <w:cs/>
        </w:rPr>
        <w:t xml:space="preserve">และแพลตฟอร์มออนไลน์ </w:t>
      </w:r>
      <w:r w:rsidR="00D0354A" w:rsidRPr="00D03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 ได้แก่  </w:t>
      </w:r>
      <w:r w:rsidRPr="008836F3">
        <w:rPr>
          <w:rFonts w:ascii="TH SarabunPSK" w:hAnsi="TH SarabunPSK" w:cs="TH SarabunPSK"/>
          <w:sz w:val="32"/>
          <w:szCs w:val="32"/>
        </w:rPr>
        <w:t xml:space="preserve">Shopee ,Lazada ,TikTok 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836F3">
        <w:rPr>
          <w:rFonts w:ascii="TH SarabunPSK" w:hAnsi="TH SarabunPSK" w:cs="TH SarabunPSK"/>
          <w:sz w:val="32"/>
          <w:szCs w:val="32"/>
        </w:rPr>
        <w:t xml:space="preserve">Grab </w:t>
      </w:r>
      <w:r w:rsidR="00D0354A">
        <w:rPr>
          <w:rFonts w:ascii="TH SarabunPSK" w:hAnsi="TH SarabunPSK" w:cs="TH SarabunPSK" w:hint="cs"/>
          <w:sz w:val="32"/>
          <w:szCs w:val="32"/>
          <w:cs/>
        </w:rPr>
        <w:t>หารือการจัดทำมาตรการเชิงรุกในการป้องกันการโฆษณาและการขายผลิตภัณฑ์สุขภาพ</w:t>
      </w:r>
      <w:r w:rsidR="006B04EB">
        <w:rPr>
          <w:rFonts w:ascii="TH SarabunPSK" w:hAnsi="TH SarabunPSK" w:cs="TH SarabunPSK"/>
          <w:sz w:val="32"/>
          <w:szCs w:val="32"/>
          <w:cs/>
        </w:rPr>
        <w:br/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ที่ผิดกฎหมายผ่านแพลตฟอร์มออนไลน์  </w:t>
      </w:r>
      <w:r w:rsidRPr="008836F3">
        <w:rPr>
          <w:rFonts w:ascii="TH SarabunPSK" w:hAnsi="TH SarabunPSK" w:cs="TH SarabunPSK"/>
          <w:sz w:val="32"/>
          <w:szCs w:val="32"/>
          <w:cs/>
        </w:rPr>
        <w:t>โดยสำนักงานคณะกรรมการอาหารและยา (อย.) มีภารกิจสำคัญในการคุ้มครองผู้บริโภคด้านผลิตภัณฑ์สุขภาพ ได้แก่ อาหาร ยา เครื่องสำอาง เครื่องมือแพทย์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 ผลิตภัณฑ์สมุนไพร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 วัตถุอันตรายฯ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 และยาเสพติด โดยควบคุม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 กำกับดูแลทั้งก่อนออกสู่ตลาดและหลังออกสู่ตลาด รวมถึงการโฆษณา ซึ่ง</w:t>
      </w:r>
      <w:r w:rsidR="00D0354A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8836F3">
        <w:rPr>
          <w:rFonts w:ascii="TH SarabunPSK" w:hAnsi="TH SarabunPSK" w:cs="TH SarabunPSK"/>
          <w:sz w:val="32"/>
          <w:szCs w:val="32"/>
          <w:cs/>
        </w:rPr>
        <w:t>พบมีการโฆษณาผิดกฎหมายผ่านแพลตฟอร์มออนไลน์จำนวนมาก จึงต้องอาศัย</w:t>
      </w:r>
      <w:r w:rsidR="00C101A0">
        <w:rPr>
          <w:rFonts w:ascii="TH SarabunPSK" w:hAnsi="TH SarabunPSK" w:cs="TH SarabunPSK"/>
          <w:sz w:val="32"/>
          <w:szCs w:val="32"/>
          <w:cs/>
        </w:rPr>
        <w:br/>
      </w:r>
      <w:r w:rsidRPr="008836F3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="008836F3">
        <w:rPr>
          <w:rFonts w:ascii="TH SarabunPSK" w:hAnsi="TH SarabunPSK" w:cs="TH SarabunPSK" w:hint="cs"/>
          <w:sz w:val="32"/>
          <w:szCs w:val="32"/>
          <w:cs/>
        </w:rPr>
        <w:t>ของแพลตฟอร์มและผู้ขาย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ร้านค้าออนไลน์ 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 ซึ่งทุกแพลตฟอร์</w:t>
      </w:r>
      <w:r w:rsidR="00D0354A">
        <w:rPr>
          <w:rFonts w:ascii="TH SarabunPSK" w:hAnsi="TH SarabunPSK" w:cs="TH SarabunPSK" w:hint="cs"/>
          <w:sz w:val="32"/>
          <w:szCs w:val="32"/>
          <w:cs/>
        </w:rPr>
        <w:t>มเห็นพ้องตรงกันกับ อย. ในเรื่องของ</w:t>
      </w:r>
      <w:r w:rsidRPr="008836F3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D0354A">
        <w:rPr>
          <w:rFonts w:ascii="TH SarabunPSK" w:hAnsi="TH SarabunPSK" w:cs="TH SarabunPSK" w:hint="cs"/>
          <w:sz w:val="32"/>
          <w:szCs w:val="32"/>
          <w:cs/>
        </w:rPr>
        <w:t>ให้มีการขายสินค้าออนไลน์ที่ถูกต้องตามกฎหมายกำหนด เสริมสร้างเ</w:t>
      </w:r>
      <w:r w:rsidRPr="008836F3">
        <w:rPr>
          <w:rFonts w:ascii="TH SarabunPSK" w:hAnsi="TH SarabunPSK" w:cs="TH SarabunPSK"/>
          <w:sz w:val="32"/>
          <w:szCs w:val="32"/>
          <w:cs/>
        </w:rPr>
        <w:t>ศรษฐกิจในภาพรวม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 และขณะเดียวกันต้องคุ้มครองให้ผู้บริโภคได้รับความปลอดภัย  โดยจัดทำระบบ</w:t>
      </w:r>
      <w:r w:rsidRPr="008836F3">
        <w:rPr>
          <w:rFonts w:ascii="TH SarabunPSK" w:hAnsi="TH SarabunPSK" w:cs="TH SarabunPSK"/>
          <w:sz w:val="32"/>
          <w:szCs w:val="32"/>
          <w:cs/>
        </w:rPr>
        <w:t>ในการตรวจจับโฆษณา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และผลิตภัณฑ์ที่ผิดกฎหมาย </w:t>
      </w:r>
      <w:r w:rsidRPr="008836F3">
        <w:rPr>
          <w:rFonts w:ascii="TH SarabunPSK" w:hAnsi="TH SarabunPSK" w:cs="TH SarabunPSK"/>
          <w:sz w:val="32"/>
          <w:szCs w:val="32"/>
          <w:cs/>
        </w:rPr>
        <w:t>ด้วย</w:t>
      </w:r>
      <w:r w:rsidR="00D0354A">
        <w:rPr>
          <w:rFonts w:ascii="TH SarabunPSK" w:hAnsi="TH SarabunPSK" w:cs="TH SarabunPSK"/>
          <w:sz w:val="32"/>
          <w:szCs w:val="32"/>
        </w:rPr>
        <w:t xml:space="preserve"> blacklist </w:t>
      </w:r>
      <w:r w:rsidR="003F2198">
        <w:rPr>
          <w:rFonts w:ascii="TH SarabunPSK" w:hAnsi="TH SarabunPSK" w:cs="TH SarabunPSK" w:hint="cs"/>
          <w:sz w:val="32"/>
          <w:szCs w:val="32"/>
          <w:cs/>
        </w:rPr>
        <w:t>คำสำคัญ</w:t>
      </w:r>
      <w:r w:rsidR="003F15CC" w:rsidRPr="008836F3">
        <w:rPr>
          <w:rFonts w:ascii="TH SarabunPSK" w:hAnsi="TH SarabunPSK" w:cs="TH SarabunPSK"/>
          <w:sz w:val="32"/>
          <w:szCs w:val="32"/>
          <w:cs/>
        </w:rPr>
        <w:t>ต่าง ๆ</w:t>
      </w:r>
      <w:r w:rsidR="003F15CC">
        <w:rPr>
          <w:rFonts w:ascii="TH SarabunPSK" w:hAnsi="TH SarabunPSK" w:cs="TH SarabunPSK"/>
          <w:sz w:val="32"/>
          <w:szCs w:val="32"/>
        </w:rPr>
        <w:t xml:space="preserve"> </w:t>
      </w:r>
      <w:r w:rsidR="003F2198">
        <w:rPr>
          <w:rFonts w:ascii="TH SarabunPSK" w:hAnsi="TH SarabunPSK" w:cs="TH SarabunPSK" w:hint="cs"/>
          <w:sz w:val="32"/>
          <w:szCs w:val="32"/>
          <w:cs/>
        </w:rPr>
        <w:t>(</w:t>
      </w:r>
      <w:r w:rsidR="003F2198">
        <w:rPr>
          <w:rFonts w:ascii="TH SarabunPSK" w:hAnsi="TH SarabunPSK" w:cs="TH SarabunPSK"/>
          <w:sz w:val="32"/>
          <w:szCs w:val="32"/>
        </w:rPr>
        <w:t>Keyword</w:t>
      </w:r>
      <w:r w:rsidR="003F2198">
        <w:rPr>
          <w:rFonts w:ascii="TH SarabunPSK" w:hAnsi="TH SarabunPSK" w:cs="TH SarabunPSK" w:hint="cs"/>
          <w:sz w:val="32"/>
          <w:szCs w:val="32"/>
          <w:cs/>
        </w:rPr>
        <w:t>)</w:t>
      </w:r>
      <w:r w:rsidR="003F2198">
        <w:rPr>
          <w:rFonts w:ascii="TH SarabunPSK" w:hAnsi="TH SarabunPSK" w:cs="TH SarabunPSK"/>
          <w:sz w:val="32"/>
          <w:szCs w:val="32"/>
        </w:rPr>
        <w:t xml:space="preserve"> </w:t>
      </w:r>
      <w:r w:rsidR="00D0354A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D0354A" w:rsidRPr="008836F3">
        <w:rPr>
          <w:rFonts w:ascii="TH SarabunPSK" w:hAnsi="TH SarabunPSK" w:cs="TH SarabunPSK"/>
          <w:sz w:val="32"/>
          <w:szCs w:val="32"/>
        </w:rPr>
        <w:t>AI</w:t>
      </w:r>
      <w:r w:rsidR="00D0354A" w:rsidRPr="008836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34A">
        <w:rPr>
          <w:rFonts w:ascii="TH SarabunPSK" w:hAnsi="TH SarabunPSK" w:cs="TH SarabunPSK" w:hint="cs"/>
          <w:sz w:val="32"/>
          <w:szCs w:val="32"/>
          <w:cs/>
        </w:rPr>
        <w:t xml:space="preserve">ของแพลตฟอร์มดำเนินการจัดการปิดกั้น และบล็อคการค้นหา  </w:t>
      </w:r>
      <w:r w:rsidRPr="008836F3">
        <w:rPr>
          <w:rFonts w:ascii="TH SarabunPSK" w:hAnsi="TH SarabunPSK" w:cs="TH SarabunPSK"/>
          <w:sz w:val="32"/>
          <w:szCs w:val="32"/>
          <w:cs/>
        </w:rPr>
        <w:t>พร้อมนำระบบดิจิทัลมาใช้อย่างเต็มที่</w:t>
      </w:r>
      <w:r w:rsidR="002D334A">
        <w:rPr>
          <w:rFonts w:ascii="TH SarabunPSK" w:hAnsi="TH SarabunPSK" w:cs="TH SarabunPSK" w:hint="cs"/>
          <w:sz w:val="32"/>
          <w:szCs w:val="32"/>
          <w:cs/>
        </w:rPr>
        <w:t xml:space="preserve">โดยสามารถบล็อคการค้นหาได้ภายใน </w:t>
      </w:r>
      <w:r w:rsidR="002D334A">
        <w:rPr>
          <w:rFonts w:ascii="TH SarabunPSK" w:hAnsi="TH SarabunPSK" w:cs="TH SarabunPSK"/>
          <w:sz w:val="32"/>
          <w:szCs w:val="32"/>
        </w:rPr>
        <w:t>1</w:t>
      </w:r>
      <w:r w:rsidR="002D334A">
        <w:rPr>
          <w:rFonts w:ascii="TH SarabunPSK" w:hAnsi="TH SarabunPSK" w:cs="TH SarabunPSK" w:hint="cs"/>
          <w:sz w:val="32"/>
          <w:szCs w:val="32"/>
          <w:cs/>
        </w:rPr>
        <w:t xml:space="preserve"> วันหลังจากที่ได้รับแจ้งจาก อย. 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34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C1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34A">
        <w:rPr>
          <w:rFonts w:ascii="TH SarabunPSK" w:hAnsi="TH SarabunPSK" w:cs="TH SarabunPSK" w:hint="cs"/>
          <w:sz w:val="32"/>
          <w:szCs w:val="32"/>
          <w:cs/>
        </w:rPr>
        <w:t xml:space="preserve">การเพิ่มการเรียนรู้ของระบบดิจิทัล หรือการใช้ </w:t>
      </w:r>
      <w:r w:rsidR="002D334A">
        <w:rPr>
          <w:rFonts w:ascii="TH SarabunPSK" w:hAnsi="TH SarabunPSK" w:cs="TH SarabunPSK"/>
          <w:sz w:val="32"/>
          <w:szCs w:val="32"/>
        </w:rPr>
        <w:t xml:space="preserve">AI </w:t>
      </w:r>
      <w:r w:rsidR="002D334A">
        <w:rPr>
          <w:rFonts w:ascii="TH SarabunPSK" w:hAnsi="TH SarabunPSK" w:cs="TH SarabunPSK" w:hint="cs"/>
          <w:sz w:val="32"/>
          <w:szCs w:val="32"/>
          <w:cs/>
        </w:rPr>
        <w:t>ในการจัดการ</w:t>
      </w:r>
      <w:r w:rsidRPr="008836F3">
        <w:rPr>
          <w:rFonts w:ascii="TH SarabunPSK" w:hAnsi="TH SarabunPSK" w:cs="TH SarabunPSK"/>
          <w:sz w:val="32"/>
          <w:szCs w:val="32"/>
          <w:cs/>
        </w:rPr>
        <w:t>ข้อมูล</w:t>
      </w:r>
      <w:r w:rsidR="002D334A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8836F3">
        <w:rPr>
          <w:rFonts w:ascii="TH SarabunPSK" w:hAnsi="TH SarabunPSK" w:cs="TH SarabunPSK"/>
          <w:sz w:val="32"/>
          <w:szCs w:val="32"/>
          <w:cs/>
        </w:rPr>
        <w:t>คำ</w:t>
      </w:r>
      <w:r w:rsidR="008836F3">
        <w:rPr>
          <w:rFonts w:ascii="TH SarabunPSK" w:hAnsi="TH SarabunPSK" w:cs="TH SarabunPSK" w:hint="cs"/>
          <w:sz w:val="32"/>
          <w:szCs w:val="32"/>
          <w:cs/>
        </w:rPr>
        <w:t>ที่ห้ามใช้โฆษณา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  เรื่องของประกาศ</w:t>
      </w:r>
      <w:r w:rsidR="002D334A">
        <w:rPr>
          <w:rFonts w:ascii="TH SarabunPSK" w:hAnsi="TH SarabunPSK" w:cs="TH SarabunPSK" w:hint="cs"/>
          <w:sz w:val="32"/>
          <w:szCs w:val="32"/>
          <w:cs/>
        </w:rPr>
        <w:t xml:space="preserve"> กฎ ระเบียบ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2D334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836F3">
        <w:rPr>
          <w:rFonts w:ascii="TH SarabunPSK" w:hAnsi="TH SarabunPSK" w:cs="TH SarabunPSK"/>
          <w:sz w:val="32"/>
          <w:szCs w:val="32"/>
          <w:cs/>
        </w:rPr>
        <w:t>การเชื่อม</w:t>
      </w:r>
      <w:r w:rsidR="002D334A">
        <w:rPr>
          <w:rFonts w:ascii="TH SarabunPSK" w:hAnsi="TH SarabunPSK" w:cs="TH SarabunPSK" w:hint="cs"/>
          <w:sz w:val="32"/>
          <w:szCs w:val="32"/>
          <w:cs/>
        </w:rPr>
        <w:t>โยง</w:t>
      </w:r>
      <w:r w:rsidRPr="008836F3">
        <w:rPr>
          <w:rFonts w:ascii="TH SarabunPSK" w:hAnsi="TH SarabunPSK" w:cs="TH SarabunPSK"/>
          <w:sz w:val="32"/>
          <w:szCs w:val="32"/>
          <w:cs/>
        </w:rPr>
        <w:t>ข้อมูล</w:t>
      </w:r>
      <w:r w:rsidR="002D334A">
        <w:rPr>
          <w:rFonts w:ascii="TH SarabunPSK" w:hAnsi="TH SarabunPSK" w:cs="TH SarabunPSK" w:hint="cs"/>
          <w:sz w:val="32"/>
          <w:szCs w:val="32"/>
          <w:cs/>
        </w:rPr>
        <w:t>การอนุญาตของ อย.</w:t>
      </w:r>
      <w:r w:rsidRPr="008836F3">
        <w:rPr>
          <w:rFonts w:ascii="TH SarabunPSK" w:hAnsi="TH SarabunPSK" w:cs="TH SarabunPSK"/>
          <w:sz w:val="32"/>
          <w:szCs w:val="32"/>
          <w:cs/>
        </w:rPr>
        <w:t xml:space="preserve">ที่เป็นปัจจุบัน </w:t>
      </w:r>
      <w:r w:rsidR="002D334A">
        <w:rPr>
          <w:rFonts w:ascii="TH SarabunPSK" w:hAnsi="TH SarabunPSK" w:cs="TH SarabunPSK" w:hint="cs"/>
          <w:sz w:val="32"/>
          <w:szCs w:val="32"/>
          <w:cs/>
        </w:rPr>
        <w:t>จะทำให้ระบบ</w:t>
      </w:r>
      <w:r w:rsidRPr="008836F3">
        <w:rPr>
          <w:rFonts w:ascii="TH SarabunPSK" w:hAnsi="TH SarabunPSK" w:cs="TH SarabunPSK"/>
          <w:sz w:val="32"/>
          <w:szCs w:val="32"/>
          <w:cs/>
        </w:rPr>
        <w:t>สามารถตรวจจับโฆษณาได้อย่างมีประสิทธิภาพ รวดเร็ว</w:t>
      </w:r>
      <w:r w:rsidR="008836F3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เพื่อประโยชน์สูงสุดของผู้บริโภคในการเลือกซื้อผลิตภัณฑ์สุขภาพ</w:t>
      </w:r>
    </w:p>
    <w:p w14:paraId="04DF405F" w14:textId="77777777" w:rsidR="001710E5" w:rsidRPr="008836F3" w:rsidRDefault="001710E5" w:rsidP="00C101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36F3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3C292C8F" w14:textId="672C81E8" w:rsidR="001710E5" w:rsidRDefault="001710E5" w:rsidP="00C101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36F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 </w:t>
      </w:r>
      <w:r w:rsidR="003C7366" w:rsidRPr="008836F3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8836F3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2566  ข่าวแจก</w:t>
      </w:r>
      <w:r w:rsidR="003C7366" w:rsidRPr="0088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836F3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 พ.ศ. 2567</w:t>
      </w:r>
      <w:r w:rsidR="00AA071A" w:rsidRPr="0088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A4DBF8" w14:textId="77777777" w:rsidR="004B222F" w:rsidRPr="003F232C" w:rsidRDefault="004B222F" w:rsidP="003F232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4B222F" w:rsidRPr="003F232C" w:rsidSect="00B7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3E41" w14:textId="77777777" w:rsidR="00CD3959" w:rsidRDefault="00CD3959" w:rsidP="00405FD9">
      <w:pPr>
        <w:spacing w:after="0" w:line="240" w:lineRule="auto"/>
      </w:pPr>
      <w:r>
        <w:separator/>
      </w:r>
    </w:p>
  </w:endnote>
  <w:endnote w:type="continuationSeparator" w:id="0">
    <w:p w14:paraId="559BF9DA" w14:textId="77777777" w:rsidR="00CD3959" w:rsidRDefault="00CD395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E55F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7C7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2E0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DB63" w14:textId="77777777" w:rsidR="00CD3959" w:rsidRDefault="00CD3959" w:rsidP="00405FD9">
      <w:pPr>
        <w:spacing w:after="0" w:line="240" w:lineRule="auto"/>
      </w:pPr>
      <w:r>
        <w:separator/>
      </w:r>
    </w:p>
  </w:footnote>
  <w:footnote w:type="continuationSeparator" w:id="0">
    <w:p w14:paraId="4A1DFC83" w14:textId="77777777" w:rsidR="00CD3959" w:rsidRDefault="00CD395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409399">
    <w:abstractNumId w:val="7"/>
  </w:num>
  <w:num w:numId="2" w16cid:durableId="1732651760">
    <w:abstractNumId w:val="6"/>
  </w:num>
  <w:num w:numId="3" w16cid:durableId="693849734">
    <w:abstractNumId w:val="8"/>
  </w:num>
  <w:num w:numId="4" w16cid:durableId="756754315">
    <w:abstractNumId w:val="0"/>
  </w:num>
  <w:num w:numId="5" w16cid:durableId="88298680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518036539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299994250">
    <w:abstractNumId w:val="3"/>
    <w:lvlOverride w:ilvl="0">
      <w:lvl w:ilvl="0">
        <w:numFmt w:val="decimal"/>
        <w:lvlText w:val="%1."/>
        <w:lvlJc w:val="left"/>
      </w:lvl>
    </w:lvlOverride>
  </w:num>
  <w:num w:numId="8" w16cid:durableId="482503448">
    <w:abstractNumId w:val="4"/>
  </w:num>
  <w:num w:numId="9" w16cid:durableId="138703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044C"/>
    <w:rsid w:val="00032A70"/>
    <w:rsid w:val="00045CE7"/>
    <w:rsid w:val="00046B20"/>
    <w:rsid w:val="00053713"/>
    <w:rsid w:val="00057804"/>
    <w:rsid w:val="00075779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0F37D7"/>
    <w:rsid w:val="000F5A5F"/>
    <w:rsid w:val="001031BA"/>
    <w:rsid w:val="0010506A"/>
    <w:rsid w:val="00121965"/>
    <w:rsid w:val="0012648F"/>
    <w:rsid w:val="0013381C"/>
    <w:rsid w:val="00142DDE"/>
    <w:rsid w:val="00145E21"/>
    <w:rsid w:val="00161105"/>
    <w:rsid w:val="001710E5"/>
    <w:rsid w:val="00171AA3"/>
    <w:rsid w:val="00180D78"/>
    <w:rsid w:val="00181620"/>
    <w:rsid w:val="00193ABF"/>
    <w:rsid w:val="001A1B9B"/>
    <w:rsid w:val="001B7A6F"/>
    <w:rsid w:val="001C44D1"/>
    <w:rsid w:val="001D500D"/>
    <w:rsid w:val="001E66A7"/>
    <w:rsid w:val="00214330"/>
    <w:rsid w:val="00222E20"/>
    <w:rsid w:val="002236A8"/>
    <w:rsid w:val="00233E38"/>
    <w:rsid w:val="00235BC4"/>
    <w:rsid w:val="0025751E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334A"/>
    <w:rsid w:val="002D43F3"/>
    <w:rsid w:val="002D650D"/>
    <w:rsid w:val="002E6E84"/>
    <w:rsid w:val="003124E1"/>
    <w:rsid w:val="00312D52"/>
    <w:rsid w:val="003201B6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C0D62"/>
    <w:rsid w:val="003C3D3B"/>
    <w:rsid w:val="003C7366"/>
    <w:rsid w:val="003E5898"/>
    <w:rsid w:val="003E6EC0"/>
    <w:rsid w:val="003F15CC"/>
    <w:rsid w:val="003F2198"/>
    <w:rsid w:val="003F232C"/>
    <w:rsid w:val="00404C92"/>
    <w:rsid w:val="00405FD9"/>
    <w:rsid w:val="00411E5D"/>
    <w:rsid w:val="00424F58"/>
    <w:rsid w:val="00431D94"/>
    <w:rsid w:val="00433071"/>
    <w:rsid w:val="004337B7"/>
    <w:rsid w:val="0043796D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97E54"/>
    <w:rsid w:val="006B0187"/>
    <w:rsid w:val="006B04EB"/>
    <w:rsid w:val="006B059A"/>
    <w:rsid w:val="006C4269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349E"/>
    <w:rsid w:val="0084403F"/>
    <w:rsid w:val="00847C4D"/>
    <w:rsid w:val="00856629"/>
    <w:rsid w:val="00872B4C"/>
    <w:rsid w:val="008836F3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53ADC"/>
    <w:rsid w:val="009549E9"/>
    <w:rsid w:val="00954F9F"/>
    <w:rsid w:val="009563AB"/>
    <w:rsid w:val="009663CC"/>
    <w:rsid w:val="00977B2C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67DF7"/>
    <w:rsid w:val="00A774A1"/>
    <w:rsid w:val="00A87615"/>
    <w:rsid w:val="00A87A3D"/>
    <w:rsid w:val="00A90D4F"/>
    <w:rsid w:val="00A91DE5"/>
    <w:rsid w:val="00A94AA1"/>
    <w:rsid w:val="00A96D93"/>
    <w:rsid w:val="00AA071A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1CF2"/>
    <w:rsid w:val="00B92780"/>
    <w:rsid w:val="00B96EA8"/>
    <w:rsid w:val="00BC32E0"/>
    <w:rsid w:val="00BE1E06"/>
    <w:rsid w:val="00BE4A5B"/>
    <w:rsid w:val="00C00945"/>
    <w:rsid w:val="00C101A0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9444F"/>
    <w:rsid w:val="00CA1D3B"/>
    <w:rsid w:val="00CC6458"/>
    <w:rsid w:val="00CD3959"/>
    <w:rsid w:val="00CF15FB"/>
    <w:rsid w:val="00CF5572"/>
    <w:rsid w:val="00D0354A"/>
    <w:rsid w:val="00D252A9"/>
    <w:rsid w:val="00D30F53"/>
    <w:rsid w:val="00D319FE"/>
    <w:rsid w:val="00D40555"/>
    <w:rsid w:val="00D54B09"/>
    <w:rsid w:val="00D73E51"/>
    <w:rsid w:val="00D92060"/>
    <w:rsid w:val="00D95598"/>
    <w:rsid w:val="00DB5CEB"/>
    <w:rsid w:val="00DC019B"/>
    <w:rsid w:val="00DC363C"/>
    <w:rsid w:val="00DC4FF1"/>
    <w:rsid w:val="00DD5E7A"/>
    <w:rsid w:val="00DE0D94"/>
    <w:rsid w:val="00DF31E8"/>
    <w:rsid w:val="00E3690C"/>
    <w:rsid w:val="00E423FA"/>
    <w:rsid w:val="00E42A62"/>
    <w:rsid w:val="00E42C4E"/>
    <w:rsid w:val="00E8383F"/>
    <w:rsid w:val="00E92DF6"/>
    <w:rsid w:val="00EA5C94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C6EF0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สุวนีย์ สุขแสนนาน</cp:lastModifiedBy>
  <cp:revision>6</cp:revision>
  <cp:lastPrinted>2023-12-12T05:54:00Z</cp:lastPrinted>
  <dcterms:created xsi:type="dcterms:W3CDTF">2023-12-12T07:48:00Z</dcterms:created>
  <dcterms:modified xsi:type="dcterms:W3CDTF">2023-12-12T08:08:00Z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