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5262F" w14:textId="24B216FD" w:rsidR="007F3AD7" w:rsidRPr="00D820C6" w:rsidRDefault="00851F69" w:rsidP="00D56682">
      <w:pPr>
        <w:pStyle w:val="Default"/>
        <w:jc w:val="center"/>
        <w:rPr>
          <w:b/>
          <w:bCs/>
          <w:color w:val="FF0000"/>
          <w:sz w:val="40"/>
          <w:szCs w:val="40"/>
        </w:rPr>
      </w:pPr>
      <w:r w:rsidRPr="00D820C6">
        <w:rPr>
          <w:b/>
          <w:bCs/>
          <w:color w:val="FF0000"/>
          <w:sz w:val="40"/>
          <w:szCs w:val="40"/>
          <w:cs/>
        </w:rPr>
        <w:t xml:space="preserve">อย. </w:t>
      </w:r>
      <w:r w:rsidR="00137DD3" w:rsidRPr="00D93790">
        <w:rPr>
          <w:rFonts w:hint="cs"/>
          <w:b/>
          <w:bCs/>
          <w:color w:val="FF0000"/>
          <w:sz w:val="40"/>
          <w:szCs w:val="40"/>
          <w:cs/>
        </w:rPr>
        <w:t>ขอผู้บริโภควางใจ</w:t>
      </w:r>
      <w:r w:rsidR="0014151C">
        <w:rPr>
          <w:b/>
          <w:bCs/>
          <w:color w:val="FF0000"/>
          <w:sz w:val="40"/>
          <w:szCs w:val="40"/>
        </w:rPr>
        <w:t xml:space="preserve"> </w:t>
      </w:r>
      <w:r w:rsidR="0014151C" w:rsidRPr="00D820C6">
        <w:rPr>
          <w:b/>
          <w:bCs/>
          <w:color w:val="FF0000"/>
          <w:spacing w:val="-2"/>
          <w:sz w:val="40"/>
          <w:szCs w:val="40"/>
          <w:cs/>
        </w:rPr>
        <w:t>น้ำยายืดผมในประเทศไทย</w:t>
      </w:r>
      <w:r w:rsidRPr="00D820C6">
        <w:rPr>
          <w:b/>
          <w:bCs/>
          <w:color w:val="FF0000"/>
          <w:sz w:val="40"/>
          <w:szCs w:val="40"/>
          <w:cs/>
        </w:rPr>
        <w:t>ไม่พบ</w:t>
      </w:r>
      <w:r w:rsidRPr="00D820C6">
        <w:rPr>
          <w:b/>
          <w:bCs/>
          <w:color w:val="FF0000"/>
          <w:spacing w:val="-2"/>
          <w:sz w:val="40"/>
          <w:szCs w:val="40"/>
          <w:cs/>
        </w:rPr>
        <w:t>สารก่อมะเร็ง</w:t>
      </w:r>
      <w:bookmarkStart w:id="0" w:name="_GoBack"/>
      <w:bookmarkEnd w:id="0"/>
    </w:p>
    <w:p w14:paraId="45A54446" w14:textId="4F273AFE" w:rsidR="00465B9D" w:rsidRPr="00D820C6" w:rsidRDefault="00D00BF3" w:rsidP="00DE4D59">
      <w:pPr>
        <w:pStyle w:val="Default"/>
        <w:jc w:val="center"/>
        <w:rPr>
          <w:b/>
          <w:bCs/>
          <w:color w:val="FF0000"/>
          <w:sz w:val="48"/>
          <w:szCs w:val="48"/>
          <w:cs/>
        </w:rPr>
      </w:pPr>
      <w:r w:rsidRPr="00D820C6">
        <w:rPr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D820C6">
        <w:rPr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D820C6">
        <w:rPr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74603873" w14:textId="3B06CFC0" w:rsidR="00030C17" w:rsidRPr="0014151C" w:rsidRDefault="005B337A" w:rsidP="00030C17">
      <w:pPr>
        <w:spacing w:after="120" w:line="420" w:lineRule="exact"/>
        <w:ind w:firstLine="720"/>
        <w:jc w:val="thaiDistribute"/>
      </w:pPr>
      <w:r w:rsidRPr="0014151C">
        <w:rPr>
          <w:cs/>
        </w:rPr>
        <w:t xml:space="preserve">อย. </w:t>
      </w:r>
      <w:r w:rsidR="00F96B01" w:rsidRPr="0014151C">
        <w:rPr>
          <w:cs/>
        </w:rPr>
        <w:t>ตรวจสอบไม่</w:t>
      </w:r>
      <w:r w:rsidRPr="0014151C">
        <w:rPr>
          <w:cs/>
        </w:rPr>
        <w:t>พบการใช้สารฟอร์มาลดีไฮด์และเมทิลีน</w:t>
      </w:r>
      <w:r w:rsidR="00B67B4F">
        <w:rPr>
          <w:rFonts w:hint="cs"/>
          <w:cs/>
        </w:rPr>
        <w:t xml:space="preserve"> </w:t>
      </w:r>
      <w:r w:rsidRPr="0014151C">
        <w:rPr>
          <w:cs/>
        </w:rPr>
        <w:t>ไกลคอล</w:t>
      </w:r>
      <w:r w:rsidR="00B67B4F">
        <w:rPr>
          <w:rFonts w:hint="cs"/>
          <w:cs/>
        </w:rPr>
        <w:t xml:space="preserve"> </w:t>
      </w:r>
      <w:r w:rsidRPr="0014151C">
        <w:rPr>
          <w:cs/>
        </w:rPr>
        <w:t>เป็นส่วนผสมในสูตรน้ำยายืดผมในประเทศไทย ขอผู้บริโภค</w:t>
      </w:r>
      <w:r w:rsidR="00255D10" w:rsidRPr="0014151C">
        <w:rPr>
          <w:cs/>
        </w:rPr>
        <w:t>อย่ากังวล</w:t>
      </w:r>
      <w:r w:rsidR="00030C17" w:rsidRPr="0014151C">
        <w:rPr>
          <w:cs/>
        </w:rPr>
        <w:t xml:space="preserve"> </w:t>
      </w:r>
      <w:r w:rsidR="00255D10" w:rsidRPr="0014151C">
        <w:rPr>
          <w:cs/>
        </w:rPr>
        <w:t>แนะซื้อเครื่องสำอางจากแหล่งที่เชื่อถือได้ มีฉลากภาษาไทย พร้อมข้อมูลเลขที่</w:t>
      </w:r>
      <w:r w:rsidR="00D872C2" w:rsidRPr="0014151C">
        <w:rPr>
          <w:cs/>
        </w:rPr>
        <w:t>ใบรับ</w:t>
      </w:r>
      <w:r w:rsidR="00255D10" w:rsidRPr="0014151C">
        <w:rPr>
          <w:cs/>
        </w:rPr>
        <w:t xml:space="preserve">จดแจ้ง </w:t>
      </w:r>
      <w:r w:rsidR="00D872C2" w:rsidRPr="0014151C">
        <w:rPr>
          <w:cs/>
        </w:rPr>
        <w:t>เพื่อความปลอดภัย</w:t>
      </w:r>
      <w:r w:rsidR="00255D10" w:rsidRPr="0014151C">
        <w:rPr>
          <w:cs/>
        </w:rPr>
        <w:t xml:space="preserve"> </w:t>
      </w:r>
    </w:p>
    <w:p w14:paraId="06BD7C67" w14:textId="7FA6B4F2" w:rsidR="00FA2F30" w:rsidRPr="0014151C" w:rsidRDefault="00832AB7" w:rsidP="00263EE3">
      <w:pPr>
        <w:spacing w:after="120" w:line="420" w:lineRule="exact"/>
        <w:ind w:firstLine="720"/>
        <w:jc w:val="thaiDistribute"/>
      </w:pPr>
      <w:r w:rsidRPr="00FE2095">
        <w:rPr>
          <w:cs/>
        </w:rPr>
        <w:t>กรณีสื่อ</w:t>
      </w:r>
      <w:r w:rsidR="0014151C" w:rsidRPr="00FE2095">
        <w:rPr>
          <w:rFonts w:hint="cs"/>
          <w:cs/>
        </w:rPr>
        <w:t>สังคม</w:t>
      </w:r>
      <w:r w:rsidRPr="00FE2095">
        <w:rPr>
          <w:cs/>
        </w:rPr>
        <w:t>ออนไลน์</w:t>
      </w:r>
      <w:r w:rsidR="001E4447" w:rsidRPr="00FE2095">
        <w:rPr>
          <w:rFonts w:hint="cs"/>
          <w:cs/>
        </w:rPr>
        <w:t>เผย</w:t>
      </w:r>
      <w:r w:rsidRPr="00FE2095">
        <w:rPr>
          <w:cs/>
        </w:rPr>
        <w:t>ว่า</w:t>
      </w:r>
      <w:r w:rsidR="00FE2095" w:rsidRPr="00FE2095">
        <w:rPr>
          <w:cs/>
        </w:rPr>
        <w:t>องค์การอาหารและยา</w:t>
      </w:r>
      <w:r w:rsidR="00FE2095">
        <w:rPr>
          <w:rFonts w:hint="cs"/>
          <w:cs/>
        </w:rPr>
        <w:t>แห่ง</w:t>
      </w:r>
      <w:r w:rsidR="00FE2095" w:rsidRPr="00FE2095">
        <w:rPr>
          <w:cs/>
        </w:rPr>
        <w:t>สหรัฐอเมริกา</w:t>
      </w:r>
      <w:r w:rsidR="0014151C" w:rsidRPr="00FE2095">
        <w:rPr>
          <w:rFonts w:hint="cs"/>
          <w:cs/>
        </w:rPr>
        <w:t>เตรียมแบน</w:t>
      </w:r>
      <w:r w:rsidRPr="00FE2095">
        <w:rPr>
          <w:cs/>
        </w:rPr>
        <w:t>น้ำยายืดผมตรง เพรา</w:t>
      </w:r>
      <w:r w:rsidR="00D820C6" w:rsidRPr="00FE2095">
        <w:rPr>
          <w:cs/>
        </w:rPr>
        <w:t>ะมีส่วนประกอบของสารฟอร์มาลดีไฮ</w:t>
      </w:r>
      <w:r w:rsidR="00D820C6" w:rsidRPr="00FE2095">
        <w:rPr>
          <w:rFonts w:hint="cs"/>
          <w:cs/>
        </w:rPr>
        <w:t>ด์</w:t>
      </w:r>
      <w:r w:rsidRPr="00FE2095">
        <w:rPr>
          <w:cs/>
        </w:rPr>
        <w:t xml:space="preserve"> (</w:t>
      </w:r>
      <w:r w:rsidRPr="00FE2095">
        <w:rPr>
          <w:i w:val="0"/>
          <w:iCs/>
        </w:rPr>
        <w:t>Formaldehyde)</w:t>
      </w:r>
      <w:r w:rsidRPr="00FE2095">
        <w:t xml:space="preserve"> </w:t>
      </w:r>
      <w:r w:rsidRPr="00FE2095">
        <w:rPr>
          <w:cs/>
        </w:rPr>
        <w:t>ซึ่งเป็นสารเคมีที่กระตุ้นโรคมะเร็ง</w:t>
      </w:r>
      <w:r w:rsidR="00D676A7" w:rsidRPr="00FE2095">
        <w:rPr>
          <w:cs/>
        </w:rPr>
        <w:t>นั้น</w:t>
      </w:r>
      <w:r w:rsidR="006D3A16" w:rsidRPr="00FE2095">
        <w:rPr>
          <w:cs/>
        </w:rPr>
        <w:t xml:space="preserve"> </w:t>
      </w:r>
      <w:r w:rsidR="003524B4">
        <w:rPr>
          <w:rFonts w:hint="cs"/>
          <w:cs/>
        </w:rPr>
        <w:br/>
      </w:r>
      <w:r w:rsidR="006D3A16" w:rsidRPr="00FE2095">
        <w:rPr>
          <w:b/>
          <w:bCs/>
          <w:cs/>
        </w:rPr>
        <w:t xml:space="preserve">เภสัชกรวีระชัย </w:t>
      </w:r>
      <w:proofErr w:type="spellStart"/>
      <w:r w:rsidR="006D3A16" w:rsidRPr="00FE2095">
        <w:rPr>
          <w:b/>
          <w:bCs/>
          <w:cs/>
        </w:rPr>
        <w:t>นลว</w:t>
      </w:r>
      <w:proofErr w:type="spellEnd"/>
      <w:r w:rsidR="006D3A16" w:rsidRPr="00FE2095">
        <w:rPr>
          <w:b/>
          <w:bCs/>
          <w:cs/>
        </w:rPr>
        <w:t>ชัย รองเลขาธิการคณะกรรมการอาหารและยา</w:t>
      </w:r>
      <w:r w:rsidR="006D3A16" w:rsidRPr="0014151C">
        <w:rPr>
          <w:cs/>
        </w:rPr>
        <w:t xml:space="preserve"> </w:t>
      </w:r>
      <w:r w:rsidR="00477C0A" w:rsidRPr="0014151C">
        <w:rPr>
          <w:cs/>
        </w:rPr>
        <w:t xml:space="preserve">กล่าวว่า </w:t>
      </w:r>
      <w:r w:rsidR="001D4D4F" w:rsidRPr="0014151C">
        <w:rPr>
          <w:cs/>
        </w:rPr>
        <w:t>สาร</w:t>
      </w:r>
      <w:r w:rsidR="00263EE3" w:rsidRPr="0014151C">
        <w:rPr>
          <w:cs/>
        </w:rPr>
        <w:t>ฟอร์มาลดีไฮด์ เป็นก๊าซที่ไม่มีสีและ</w:t>
      </w:r>
      <w:r w:rsidR="00263EE3" w:rsidRPr="00137DD3">
        <w:rPr>
          <w:spacing w:val="-4"/>
          <w:cs/>
        </w:rPr>
        <w:t xml:space="preserve">มีกลิ่นฉุนมาก หากสัมผัสหรือสูดดม จะก่อให้เกิดการระคายเคืองตา </w:t>
      </w:r>
      <w:r w:rsidR="0014151C" w:rsidRPr="00137DD3">
        <w:rPr>
          <w:rFonts w:hint="cs"/>
          <w:spacing w:val="-4"/>
          <w:cs/>
        </w:rPr>
        <w:t>จมูกและ</w:t>
      </w:r>
      <w:r w:rsidR="00263EE3" w:rsidRPr="00137DD3">
        <w:rPr>
          <w:spacing w:val="-4"/>
          <w:cs/>
        </w:rPr>
        <w:t>ผิวหนัง</w:t>
      </w:r>
      <w:r w:rsidR="0014151C" w:rsidRPr="00137DD3">
        <w:rPr>
          <w:rFonts w:hint="cs"/>
          <w:spacing w:val="-4"/>
          <w:cs/>
        </w:rPr>
        <w:t xml:space="preserve"> </w:t>
      </w:r>
      <w:r w:rsidR="008E39E4" w:rsidRPr="00D93790">
        <w:rPr>
          <w:spacing w:val="-4"/>
          <w:cs/>
        </w:rPr>
        <w:t>ประเทศไทย</w:t>
      </w:r>
      <w:r w:rsidR="00D93790" w:rsidRPr="00D93790">
        <w:rPr>
          <w:rFonts w:hint="cs"/>
          <w:spacing w:val="-4"/>
          <w:cs/>
        </w:rPr>
        <w:t>แบนมาแล้วตั้งแต่ปี พ.ศ. 2565 โดย</w:t>
      </w:r>
      <w:r w:rsidR="008E39E4" w:rsidRPr="00D93790">
        <w:rPr>
          <w:spacing w:val="-4"/>
          <w:cs/>
        </w:rPr>
        <w:t>ประกาศให้</w:t>
      </w:r>
      <w:r w:rsidR="00137DD3" w:rsidRPr="00D93790">
        <w:rPr>
          <w:rFonts w:hint="cs"/>
          <w:spacing w:val="-4"/>
          <w:cs/>
        </w:rPr>
        <w:t>สาร</w:t>
      </w:r>
      <w:r w:rsidR="008E39E4" w:rsidRPr="00D93790">
        <w:rPr>
          <w:spacing w:val="-4"/>
          <w:cs/>
        </w:rPr>
        <w:t>ฟอร์มาลด</w:t>
      </w:r>
      <w:r w:rsidR="0008370A" w:rsidRPr="00D93790">
        <w:rPr>
          <w:rFonts w:hint="cs"/>
          <w:spacing w:val="-4"/>
          <w:cs/>
        </w:rPr>
        <w:t>ี</w:t>
      </w:r>
      <w:r w:rsidR="008E39E4" w:rsidRPr="00D93790">
        <w:rPr>
          <w:spacing w:val="-4"/>
          <w:cs/>
        </w:rPr>
        <w:t xml:space="preserve">ไฮด์ </w:t>
      </w:r>
      <w:r w:rsidR="000203B6" w:rsidRPr="00D93790">
        <w:rPr>
          <w:rFonts w:hint="cs"/>
          <w:spacing w:val="-4"/>
          <w:cs/>
        </w:rPr>
        <w:t>รวมถึง</w:t>
      </w:r>
      <w:r w:rsidR="000203B6" w:rsidRPr="00D93790">
        <w:rPr>
          <w:spacing w:val="-4"/>
          <w:cs/>
        </w:rPr>
        <w:t>สารเมทิลีน</w:t>
      </w:r>
      <w:r w:rsidR="000203B6" w:rsidRPr="00D93790">
        <w:rPr>
          <w:rFonts w:hint="cs"/>
          <w:spacing w:val="-4"/>
          <w:cs/>
        </w:rPr>
        <w:t xml:space="preserve"> </w:t>
      </w:r>
      <w:r w:rsidR="000203B6" w:rsidRPr="00D93790">
        <w:rPr>
          <w:spacing w:val="-4"/>
          <w:cs/>
        </w:rPr>
        <w:t>ไกลคอล (</w:t>
      </w:r>
      <w:r w:rsidR="000203B6" w:rsidRPr="00D93790">
        <w:rPr>
          <w:i w:val="0"/>
          <w:iCs/>
          <w:spacing w:val="-4"/>
        </w:rPr>
        <w:t>Methylene glycol)</w:t>
      </w:r>
      <w:r w:rsidR="000203B6" w:rsidRPr="00D93790">
        <w:rPr>
          <w:spacing w:val="-4"/>
        </w:rPr>
        <w:t xml:space="preserve"> </w:t>
      </w:r>
      <w:r w:rsidR="000203B6" w:rsidRPr="00D93790">
        <w:rPr>
          <w:rFonts w:hint="cs"/>
          <w:spacing w:val="-4"/>
          <w:cs/>
        </w:rPr>
        <w:t>ซึ่งสามารถปลดปล่อยสารฟอร์มาลดีไฮด์ได้</w:t>
      </w:r>
      <w:r w:rsidR="00F115F8" w:rsidRPr="00D93790">
        <w:rPr>
          <w:cs/>
        </w:rPr>
        <w:t xml:space="preserve"> </w:t>
      </w:r>
      <w:r w:rsidR="00137DD3" w:rsidRPr="00D93790">
        <w:rPr>
          <w:cs/>
        </w:rPr>
        <w:t xml:space="preserve">เป็นสารห้ามใช้ในเครื่องสำอาง </w:t>
      </w:r>
      <w:r w:rsidR="0008370A" w:rsidRPr="005A3189">
        <w:rPr>
          <w:cs/>
        </w:rPr>
        <w:t xml:space="preserve">เนื่องจากเป็นสารก่อมะเร็ง </w:t>
      </w:r>
      <w:r w:rsidR="000A2064" w:rsidRPr="00D93790">
        <w:rPr>
          <w:cs/>
        </w:rPr>
        <w:t>สอดคล้องกั</w:t>
      </w:r>
      <w:r w:rsidR="000A2064" w:rsidRPr="00D93790">
        <w:rPr>
          <w:rFonts w:hint="cs"/>
          <w:cs/>
        </w:rPr>
        <w:t>บ</w:t>
      </w:r>
      <w:r w:rsidR="008E39E4" w:rsidRPr="00D93790">
        <w:rPr>
          <w:cs/>
        </w:rPr>
        <w:t>มาตรฐานอาเซียนและยุโรป</w:t>
      </w:r>
      <w:r w:rsidR="00263EE3" w:rsidRPr="00D93790">
        <w:rPr>
          <w:cs/>
        </w:rPr>
        <w:t xml:space="preserve"> </w:t>
      </w:r>
      <w:r w:rsidR="001D4D4F" w:rsidRPr="00D93790">
        <w:rPr>
          <w:cs/>
        </w:rPr>
        <w:t xml:space="preserve">จากข่าวดังกล่าว อย. </w:t>
      </w:r>
      <w:r w:rsidR="006D3A16" w:rsidRPr="00D93790">
        <w:rPr>
          <w:cs/>
        </w:rPr>
        <w:t>ตรวจสอบ</w:t>
      </w:r>
      <w:r w:rsidR="0008370A" w:rsidRPr="00D93790">
        <w:rPr>
          <w:rFonts w:hint="cs"/>
          <w:cs/>
        </w:rPr>
        <w:t>น้ำยายืดผม</w:t>
      </w:r>
      <w:r w:rsidR="002F253A" w:rsidRPr="00D93790">
        <w:rPr>
          <w:rFonts w:hint="cs"/>
          <w:cs/>
        </w:rPr>
        <w:t>ที่จดแจ้ง</w:t>
      </w:r>
      <w:r w:rsidR="000203B6" w:rsidRPr="00D93790">
        <w:rPr>
          <w:rFonts w:hint="cs"/>
          <w:cs/>
        </w:rPr>
        <w:t>แล้ว</w:t>
      </w:r>
      <w:r w:rsidR="006D3A16" w:rsidRPr="00D93790">
        <w:rPr>
          <w:cs/>
        </w:rPr>
        <w:t xml:space="preserve"> </w:t>
      </w:r>
      <w:r w:rsidR="00D676A7" w:rsidRPr="00D93790">
        <w:rPr>
          <w:cs/>
        </w:rPr>
        <w:t>ยืน</w:t>
      </w:r>
      <w:r w:rsidR="006D3A16" w:rsidRPr="00D93790">
        <w:rPr>
          <w:cs/>
        </w:rPr>
        <w:t>ยัน</w:t>
      </w:r>
      <w:r w:rsidR="003524B4">
        <w:rPr>
          <w:rFonts w:hint="cs"/>
          <w:cs/>
        </w:rPr>
        <w:br/>
      </w:r>
      <w:r w:rsidR="006D3A16" w:rsidRPr="00D93790">
        <w:rPr>
          <w:cs/>
        </w:rPr>
        <w:t>ไม่พบการใช้</w:t>
      </w:r>
      <w:bookmarkStart w:id="1" w:name="_Hlk148588866"/>
      <w:r w:rsidR="006D3A16" w:rsidRPr="00D93790">
        <w:rPr>
          <w:cs/>
        </w:rPr>
        <w:t>สารฟอร์มาลดีไฮด์และเม</w:t>
      </w:r>
      <w:proofErr w:type="spellStart"/>
      <w:r w:rsidR="006D3A16" w:rsidRPr="00D93790">
        <w:rPr>
          <w:cs/>
        </w:rPr>
        <w:t>ทิลีน</w:t>
      </w:r>
      <w:proofErr w:type="spellEnd"/>
      <w:r w:rsidR="0008370A" w:rsidRPr="00D93790">
        <w:rPr>
          <w:rFonts w:hint="cs"/>
          <w:cs/>
        </w:rPr>
        <w:t xml:space="preserve"> </w:t>
      </w:r>
      <w:r w:rsidR="006D3A16" w:rsidRPr="00D93790">
        <w:rPr>
          <w:cs/>
        </w:rPr>
        <w:t>ไกล</w:t>
      </w:r>
      <w:proofErr w:type="spellStart"/>
      <w:r w:rsidR="006D3A16" w:rsidRPr="00D93790">
        <w:rPr>
          <w:cs/>
        </w:rPr>
        <w:t>คอล</w:t>
      </w:r>
      <w:proofErr w:type="spellEnd"/>
      <w:r w:rsidR="006D3A16" w:rsidRPr="00D93790">
        <w:rPr>
          <w:cs/>
        </w:rPr>
        <w:t xml:space="preserve"> </w:t>
      </w:r>
      <w:bookmarkEnd w:id="1"/>
      <w:r w:rsidR="006D3A16" w:rsidRPr="00D93790">
        <w:rPr>
          <w:cs/>
        </w:rPr>
        <w:t>เป็นส่วนผสม</w:t>
      </w:r>
      <w:r w:rsidR="00807081" w:rsidRPr="0014151C">
        <w:rPr>
          <w:cs/>
        </w:rPr>
        <w:t xml:space="preserve"> </w:t>
      </w:r>
    </w:p>
    <w:p w14:paraId="240D2737" w14:textId="658B3EF3" w:rsidR="0008370A" w:rsidRPr="00854AC0" w:rsidRDefault="001E4447" w:rsidP="005B337A">
      <w:pPr>
        <w:spacing w:after="120" w:line="420" w:lineRule="exact"/>
        <w:ind w:firstLine="720"/>
        <w:jc w:val="thaiDistribute"/>
        <w:rPr>
          <w:spacing w:val="-4"/>
        </w:rPr>
      </w:pPr>
      <w:r w:rsidRPr="002F253A">
        <w:rPr>
          <w:rFonts w:hint="cs"/>
          <w:spacing w:val="-6"/>
          <w:cs/>
        </w:rPr>
        <w:t>ขอเตือน</w:t>
      </w:r>
      <w:r w:rsidR="000203B6" w:rsidRPr="002F253A">
        <w:rPr>
          <w:spacing w:val="-6"/>
          <w:cs/>
        </w:rPr>
        <w:t>ผู้ผลิต ผู้นำเข้า ผู้รับจ้างผลิต</w:t>
      </w:r>
      <w:r w:rsidRPr="002F253A">
        <w:rPr>
          <w:rFonts w:hint="cs"/>
          <w:spacing w:val="-6"/>
          <w:cs/>
        </w:rPr>
        <w:t>ห้าม</w:t>
      </w:r>
      <w:r w:rsidR="000203B6" w:rsidRPr="002F253A">
        <w:rPr>
          <w:spacing w:val="-6"/>
          <w:cs/>
        </w:rPr>
        <w:t xml:space="preserve">นำสารนี้มาผสมในเครื่องสำอาง </w:t>
      </w:r>
      <w:r w:rsidR="00FE2095" w:rsidRPr="002F253A">
        <w:rPr>
          <w:rFonts w:hint="cs"/>
          <w:spacing w:val="-6"/>
          <w:cs/>
        </w:rPr>
        <w:t xml:space="preserve">หากฝ่าฝืนจะมีโทษทางกฎหมาย </w:t>
      </w:r>
      <w:r w:rsidR="000203B6" w:rsidRPr="002F253A">
        <w:rPr>
          <w:cs/>
        </w:rPr>
        <w:t>ผู้ขาย</w:t>
      </w:r>
      <w:r w:rsidR="0008370A" w:rsidRPr="002F253A">
        <w:rPr>
          <w:cs/>
        </w:rPr>
        <w:t>ต้องระมัดระวังการเลือก</w:t>
      </w:r>
      <w:r w:rsidR="0008370A" w:rsidRPr="002F253A">
        <w:rPr>
          <w:rFonts w:hint="cs"/>
          <w:cs/>
        </w:rPr>
        <w:t>ซื้อ</w:t>
      </w:r>
      <w:r w:rsidR="0008370A" w:rsidRPr="002F253A">
        <w:rPr>
          <w:cs/>
        </w:rPr>
        <w:t>เครื่องสำอางมาจำหน่าย</w:t>
      </w:r>
      <w:r w:rsidR="0008370A" w:rsidRPr="002F253A">
        <w:rPr>
          <w:rFonts w:hint="cs"/>
          <w:cs/>
        </w:rPr>
        <w:t xml:space="preserve"> </w:t>
      </w:r>
      <w:r w:rsidR="007E541F" w:rsidRPr="002F253A">
        <w:rPr>
          <w:cs/>
        </w:rPr>
        <w:t>ผู้บริโภค</w:t>
      </w:r>
      <w:r w:rsidR="00A61E62" w:rsidRPr="002F253A">
        <w:rPr>
          <w:cs/>
        </w:rPr>
        <w:t>ควรซื้อเครื่องสำอางจากผู้ขายที่น่าเชื่อถือ มีหลักแหล่งแน่นอน ผลิตภัณฑ์ต้องมีฉลากภาษาไทย ระบุข้อความครบถ้วนตามที่กฎหมายกำหนด ได้แก่ เลขที่ใบรับจดแจ้ง ชื่อเครื่องสำอาง ชื่อทางการค้า ประเภทหรือชนิดของเครื่องสำอาง ชื่อของสารทุกชนิดที่ใช้เป็นส่วนผสม</w:t>
      </w:r>
      <w:r w:rsidR="00A61E62" w:rsidRPr="00854AC0">
        <w:rPr>
          <w:spacing w:val="-4"/>
          <w:cs/>
        </w:rPr>
        <w:t xml:space="preserve"> วิธีใช้ ชื่อ ที่ตั้งของผู้ผลิตหรือนำเข้า ปริมาณสุทธิ ครั้งที่ผลิต เดือนปีที่ผลิตและหมดอายุ</w:t>
      </w:r>
      <w:r w:rsidR="00E86CCA" w:rsidRPr="00854AC0">
        <w:rPr>
          <w:rFonts w:hint="cs"/>
          <w:spacing w:val="-4"/>
          <w:cs/>
        </w:rPr>
        <w:t xml:space="preserve"> </w:t>
      </w:r>
      <w:r w:rsidR="00A61E62" w:rsidRPr="00854AC0">
        <w:rPr>
          <w:spacing w:val="-4"/>
          <w:cs/>
        </w:rPr>
        <w:t xml:space="preserve">คำเตือน </w:t>
      </w:r>
      <w:r w:rsidR="00117AB3" w:rsidRPr="00854AC0">
        <w:rPr>
          <w:spacing w:val="-4"/>
          <w:cs/>
        </w:rPr>
        <w:t>หรือ</w:t>
      </w:r>
      <w:r w:rsidR="00A61E62" w:rsidRPr="00854AC0">
        <w:rPr>
          <w:spacing w:val="-4"/>
          <w:cs/>
        </w:rPr>
        <w:t>ตรวจสอบข้อมูลให้มั่นใจก่อนซื้อว่าเป็นเครื่องสำอางที่จดแจ้งแล้วที่เว็บไซต์</w:t>
      </w:r>
      <w:r w:rsidRPr="00854AC0">
        <w:rPr>
          <w:rFonts w:hint="cs"/>
          <w:spacing w:val="-4"/>
          <w:cs/>
        </w:rPr>
        <w:t xml:space="preserve"> </w:t>
      </w:r>
      <w:r w:rsidR="00A61E62" w:rsidRPr="00854AC0">
        <w:rPr>
          <w:i w:val="0"/>
          <w:iCs/>
          <w:spacing w:val="-4"/>
        </w:rPr>
        <w:t>www.fda.moph.go.th</w:t>
      </w:r>
      <w:r w:rsidR="00A61E62" w:rsidRPr="00854AC0">
        <w:rPr>
          <w:spacing w:val="-4"/>
        </w:rPr>
        <w:t xml:space="preserve">  </w:t>
      </w:r>
      <w:r w:rsidR="00A61E62" w:rsidRPr="00854AC0">
        <w:rPr>
          <w:spacing w:val="-4"/>
          <w:cs/>
        </w:rPr>
        <w:t xml:space="preserve">หัวข้อ </w:t>
      </w:r>
      <w:r w:rsidR="00A61E62" w:rsidRPr="002F253A">
        <w:rPr>
          <w:spacing w:val="-6"/>
          <w:cs/>
        </w:rPr>
        <w:t>“ตรวจสอบการอนุญาตผลิตภัณฑ์สุขภาพ”</w:t>
      </w:r>
      <w:r w:rsidR="00117AB3" w:rsidRPr="002F253A">
        <w:rPr>
          <w:spacing w:val="-6"/>
          <w:cs/>
        </w:rPr>
        <w:t xml:space="preserve"> หรือทาง </w:t>
      </w:r>
      <w:r w:rsidR="00DB67AF" w:rsidRPr="002F253A">
        <w:rPr>
          <w:i w:val="0"/>
          <w:iCs/>
          <w:spacing w:val="-6"/>
        </w:rPr>
        <w:t xml:space="preserve">Line </w:t>
      </w:r>
      <w:r w:rsidR="00DB67AF" w:rsidRPr="002F253A">
        <w:rPr>
          <w:spacing w:val="-6"/>
          <w:cs/>
        </w:rPr>
        <w:t>และ</w:t>
      </w:r>
      <w:r w:rsidR="00DB67AF" w:rsidRPr="002F253A">
        <w:rPr>
          <w:i w:val="0"/>
          <w:iCs/>
          <w:spacing w:val="-6"/>
        </w:rPr>
        <w:t xml:space="preserve"> Facebook </w:t>
      </w:r>
      <w:proofErr w:type="spellStart"/>
      <w:r w:rsidR="00DB67AF" w:rsidRPr="002F253A">
        <w:rPr>
          <w:i w:val="0"/>
          <w:iCs/>
          <w:spacing w:val="-6"/>
        </w:rPr>
        <w:t>FDAThai</w:t>
      </w:r>
      <w:proofErr w:type="spellEnd"/>
      <w:r w:rsidR="0008370A" w:rsidRPr="002F253A">
        <w:rPr>
          <w:rFonts w:hint="cs"/>
          <w:i w:val="0"/>
          <w:iCs/>
          <w:spacing w:val="-6"/>
          <w:cs/>
        </w:rPr>
        <w:t xml:space="preserve"> </w:t>
      </w:r>
      <w:r w:rsidR="0008370A" w:rsidRPr="002F253A">
        <w:rPr>
          <w:spacing w:val="-6"/>
          <w:cs/>
        </w:rPr>
        <w:t>หากพบผลิตภัณฑ์ที่น่าสงสัย</w:t>
      </w:r>
      <w:r w:rsidRPr="002F253A">
        <w:rPr>
          <w:rFonts w:hint="cs"/>
          <w:spacing w:val="-6"/>
          <w:cs/>
        </w:rPr>
        <w:t>สามารถ</w:t>
      </w:r>
      <w:r w:rsidR="0008370A" w:rsidRPr="002F253A">
        <w:rPr>
          <w:spacing w:val="-6"/>
          <w:cs/>
        </w:rPr>
        <w:t xml:space="preserve">ร้องเรียนที่สายด่วน </w:t>
      </w:r>
      <w:proofErr w:type="spellStart"/>
      <w:r w:rsidR="0008370A" w:rsidRPr="002F253A">
        <w:rPr>
          <w:spacing w:val="-6"/>
          <w:cs/>
        </w:rPr>
        <w:t>อย</w:t>
      </w:r>
      <w:proofErr w:type="spellEnd"/>
      <w:r w:rsidR="0008370A" w:rsidRPr="002F253A">
        <w:rPr>
          <w:spacing w:val="-6"/>
          <w:cs/>
        </w:rPr>
        <w:t xml:space="preserve">. โทร. </w:t>
      </w:r>
      <w:r w:rsidR="0008370A" w:rsidRPr="002F253A">
        <w:rPr>
          <w:i w:val="0"/>
          <w:iCs/>
          <w:spacing w:val="-6"/>
        </w:rPr>
        <w:t xml:space="preserve">1556 </w:t>
      </w:r>
      <w:r w:rsidR="0008370A" w:rsidRPr="002F253A">
        <w:rPr>
          <w:spacing w:val="-6"/>
          <w:cs/>
        </w:rPr>
        <w:t>หรือ</w:t>
      </w:r>
      <w:r w:rsidR="0008370A" w:rsidRPr="002F253A">
        <w:rPr>
          <w:i w:val="0"/>
          <w:iCs/>
          <w:spacing w:val="-6"/>
          <w:cs/>
        </w:rPr>
        <w:t xml:space="preserve"> </w:t>
      </w:r>
      <w:r w:rsidR="0008370A" w:rsidRPr="002F253A">
        <w:rPr>
          <w:i w:val="0"/>
          <w:iCs/>
          <w:spacing w:val="-6"/>
        </w:rPr>
        <w:t>E-mail:</w:t>
      </w:r>
      <w:r w:rsidR="0008370A" w:rsidRPr="002F253A">
        <w:rPr>
          <w:spacing w:val="-6"/>
        </w:rPr>
        <w:t xml:space="preserve"> </w:t>
      </w:r>
      <w:r w:rsidR="0008370A" w:rsidRPr="002F253A">
        <w:rPr>
          <w:i w:val="0"/>
          <w:iCs/>
          <w:spacing w:val="-6"/>
        </w:rPr>
        <w:t xml:space="preserve">1556@fda.moph.go.th </w:t>
      </w:r>
      <w:r w:rsidR="0008370A" w:rsidRPr="002F253A">
        <w:rPr>
          <w:spacing w:val="-6"/>
          <w:cs/>
        </w:rPr>
        <w:t>หรือ ตู้ปณ.</w:t>
      </w:r>
      <w:r w:rsidR="0008370A" w:rsidRPr="002F253A">
        <w:rPr>
          <w:spacing w:val="-6"/>
        </w:rPr>
        <w:t xml:space="preserve"> </w:t>
      </w:r>
      <w:r w:rsidR="0008370A" w:rsidRPr="002F253A">
        <w:rPr>
          <w:i w:val="0"/>
          <w:iCs/>
          <w:spacing w:val="-6"/>
        </w:rPr>
        <w:t>1556</w:t>
      </w:r>
      <w:r w:rsidR="0008370A" w:rsidRPr="002F253A">
        <w:rPr>
          <w:spacing w:val="-6"/>
        </w:rPr>
        <w:t xml:space="preserve"> </w:t>
      </w:r>
      <w:r w:rsidR="0008370A" w:rsidRPr="002F253A">
        <w:rPr>
          <w:spacing w:val="-6"/>
          <w:cs/>
        </w:rPr>
        <w:t xml:space="preserve">ปณฝ. กระทรวงสาธารณสุข จ.นนทบุรี </w:t>
      </w:r>
      <w:r w:rsidR="0008370A" w:rsidRPr="002F253A">
        <w:rPr>
          <w:i w:val="0"/>
          <w:iCs/>
          <w:spacing w:val="-6"/>
        </w:rPr>
        <w:t>11004</w:t>
      </w:r>
      <w:r w:rsidR="0008370A" w:rsidRPr="002F253A">
        <w:rPr>
          <w:spacing w:val="-6"/>
        </w:rPr>
        <w:t xml:space="preserve"> </w:t>
      </w:r>
      <w:r w:rsidR="0008370A" w:rsidRPr="002F253A">
        <w:rPr>
          <w:spacing w:val="-6"/>
          <w:cs/>
        </w:rPr>
        <w:t>หรือสำนักงานสาธารณสุขจังหวัดทั่วประเทศ</w:t>
      </w:r>
    </w:p>
    <w:p w14:paraId="19F45DED" w14:textId="77777777" w:rsidR="00B12569" w:rsidRPr="001E4447" w:rsidRDefault="00B12569" w:rsidP="005B337A">
      <w:pPr>
        <w:spacing w:before="120" w:after="0" w:line="240" w:lineRule="auto"/>
        <w:ind w:right="-330"/>
        <w:jc w:val="center"/>
        <w:rPr>
          <w:rFonts w:eastAsiaTheme="minorHAnsi"/>
          <w:i w:val="0"/>
        </w:rPr>
      </w:pPr>
      <w:r w:rsidRPr="001E4447">
        <w:rPr>
          <w:rFonts w:eastAsiaTheme="minorHAnsi"/>
          <w:i w:val="0"/>
          <w:cs/>
        </w:rPr>
        <w:t>******************************************************</w:t>
      </w:r>
    </w:p>
    <w:p w14:paraId="511040BB" w14:textId="452A37AD" w:rsidR="00B12569" w:rsidRPr="00D820C6" w:rsidRDefault="00B12569" w:rsidP="00B12569">
      <w:pPr>
        <w:spacing w:after="120" w:line="240" w:lineRule="auto"/>
        <w:ind w:right="-330"/>
        <w:jc w:val="center"/>
        <w:rPr>
          <w:rFonts w:eastAsia="Times New Roman"/>
          <w:b/>
          <w:bCs/>
        </w:rPr>
      </w:pPr>
      <w:r w:rsidRPr="00D820C6">
        <w:rPr>
          <w:rFonts w:eastAsia="Times New Roman"/>
          <w:b/>
          <w:bCs/>
          <w:sz w:val="34"/>
          <w:szCs w:val="34"/>
          <w:cs/>
        </w:rPr>
        <w:t xml:space="preserve">วันที่เผยแพร่ข่าว </w:t>
      </w:r>
      <w:r w:rsidR="0055573F" w:rsidRPr="00D820C6">
        <w:rPr>
          <w:rFonts w:eastAsia="Times New Roman"/>
          <w:b/>
          <w:bCs/>
          <w:i w:val="0"/>
          <w:iCs/>
          <w:sz w:val="34"/>
          <w:szCs w:val="34"/>
        </w:rPr>
        <w:t>1</w:t>
      </w:r>
      <w:r w:rsidR="00832AB7" w:rsidRPr="00D820C6">
        <w:rPr>
          <w:rFonts w:eastAsia="Times New Roman"/>
          <w:b/>
          <w:bCs/>
          <w:i w:val="0"/>
          <w:iCs/>
          <w:sz w:val="34"/>
          <w:szCs w:val="34"/>
        </w:rPr>
        <w:t>9</w:t>
      </w:r>
      <w:r w:rsidRPr="00D820C6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</w:t>
      </w:r>
      <w:r w:rsidR="0055573F" w:rsidRPr="00D820C6">
        <w:rPr>
          <w:rFonts w:eastAsia="Times New Roman"/>
          <w:b/>
          <w:bCs/>
          <w:sz w:val="34"/>
          <w:szCs w:val="34"/>
          <w:cs/>
        </w:rPr>
        <w:t>ตุลาคม</w:t>
      </w:r>
      <w:r w:rsidRPr="00D820C6">
        <w:rPr>
          <w:rFonts w:eastAsia="Times New Roman"/>
          <w:b/>
          <w:bCs/>
          <w:sz w:val="34"/>
          <w:szCs w:val="34"/>
          <w:cs/>
        </w:rPr>
        <w:t xml:space="preserve"> 256</w:t>
      </w:r>
      <w:r w:rsidR="004A7307" w:rsidRPr="002F253A">
        <w:rPr>
          <w:rFonts w:eastAsia="Times New Roman"/>
          <w:b/>
          <w:bCs/>
          <w:sz w:val="34"/>
          <w:szCs w:val="34"/>
          <w:cs/>
        </w:rPr>
        <w:t>6</w:t>
      </w:r>
      <w:r w:rsidRPr="00D820C6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 </w:t>
      </w:r>
      <w:r w:rsidRPr="00D820C6">
        <w:rPr>
          <w:rFonts w:eastAsia="Times New Roman"/>
          <w:b/>
          <w:bCs/>
          <w:sz w:val="34"/>
          <w:szCs w:val="34"/>
          <w:cs/>
        </w:rPr>
        <w:t>ข่าวแจก</w:t>
      </w:r>
      <w:r w:rsidR="003524B4">
        <w:rPr>
          <w:rFonts w:eastAsia="Times New Roman" w:hint="cs"/>
          <w:b/>
          <w:bCs/>
          <w:sz w:val="34"/>
          <w:szCs w:val="34"/>
          <w:cs/>
        </w:rPr>
        <w:t xml:space="preserve"> 14 </w:t>
      </w:r>
      <w:r w:rsidRPr="00D820C6">
        <w:rPr>
          <w:rFonts w:eastAsia="Times New Roman"/>
          <w:b/>
          <w:bCs/>
          <w:sz w:val="34"/>
          <w:szCs w:val="34"/>
          <w:cs/>
        </w:rPr>
        <w:t>/ ปีงบประมาณ พ.ศ. 25</w:t>
      </w:r>
      <w:r w:rsidRPr="00D820C6">
        <w:rPr>
          <w:rFonts w:eastAsia="Times New Roman"/>
          <w:b/>
          <w:bCs/>
          <w:i w:val="0"/>
          <w:iCs/>
          <w:sz w:val="34"/>
          <w:szCs w:val="34"/>
        </w:rPr>
        <w:t>6</w:t>
      </w:r>
      <w:r w:rsidR="0055573F" w:rsidRPr="00D820C6">
        <w:rPr>
          <w:rFonts w:eastAsia="Times New Roman"/>
          <w:b/>
          <w:bCs/>
          <w:i w:val="0"/>
          <w:iCs/>
          <w:sz w:val="34"/>
          <w:szCs w:val="34"/>
        </w:rPr>
        <w:t>7</w:t>
      </w:r>
    </w:p>
    <w:p w14:paraId="6439A211" w14:textId="77777777" w:rsidR="00B12569" w:rsidRPr="00D820C6" w:rsidRDefault="00B12569" w:rsidP="005B337A">
      <w:pPr>
        <w:spacing w:after="0" w:line="420" w:lineRule="exact"/>
        <w:jc w:val="thaiDistribute"/>
      </w:pPr>
    </w:p>
    <w:sectPr w:rsidR="00B12569" w:rsidRPr="00D820C6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985B91" w14:textId="77777777" w:rsidR="00893730" w:rsidRDefault="00893730" w:rsidP="000A0C1A">
      <w:pPr>
        <w:spacing w:after="0" w:line="240" w:lineRule="auto"/>
      </w:pPr>
      <w:r>
        <w:separator/>
      </w:r>
    </w:p>
  </w:endnote>
  <w:endnote w:type="continuationSeparator" w:id="0">
    <w:p w14:paraId="0D31A839" w14:textId="77777777" w:rsidR="00893730" w:rsidRDefault="00893730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15322" w14:textId="77777777" w:rsidR="00893730" w:rsidRDefault="00893730" w:rsidP="000A0C1A">
      <w:pPr>
        <w:spacing w:after="0" w:line="240" w:lineRule="auto"/>
      </w:pPr>
      <w:r>
        <w:separator/>
      </w:r>
    </w:p>
  </w:footnote>
  <w:footnote w:type="continuationSeparator" w:id="0">
    <w:p w14:paraId="1F9F6F45" w14:textId="77777777" w:rsidR="00893730" w:rsidRDefault="00893730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893730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893730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BE1"/>
    <w:rsid w:val="00082E39"/>
    <w:rsid w:val="000835C3"/>
    <w:rsid w:val="0008370A"/>
    <w:rsid w:val="00084114"/>
    <w:rsid w:val="000861F8"/>
    <w:rsid w:val="000920CB"/>
    <w:rsid w:val="00093D0B"/>
    <w:rsid w:val="000947E3"/>
    <w:rsid w:val="00095FC8"/>
    <w:rsid w:val="000A0C1A"/>
    <w:rsid w:val="000A1650"/>
    <w:rsid w:val="000A2064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211F"/>
    <w:rsid w:val="00106501"/>
    <w:rsid w:val="00106FB9"/>
    <w:rsid w:val="00107465"/>
    <w:rsid w:val="001134A3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253A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304"/>
    <w:rsid w:val="003C77C3"/>
    <w:rsid w:val="003C7D95"/>
    <w:rsid w:val="003D08F3"/>
    <w:rsid w:val="003D46B3"/>
    <w:rsid w:val="003D6099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6EE7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337A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3BB8"/>
    <w:rsid w:val="00657D61"/>
    <w:rsid w:val="006635C7"/>
    <w:rsid w:val="00664748"/>
    <w:rsid w:val="006647DE"/>
    <w:rsid w:val="00666CCC"/>
    <w:rsid w:val="00671069"/>
    <w:rsid w:val="006775E0"/>
    <w:rsid w:val="00680145"/>
    <w:rsid w:val="00680988"/>
    <w:rsid w:val="00682894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7081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2AB7"/>
    <w:rsid w:val="0083366C"/>
    <w:rsid w:val="008405F3"/>
    <w:rsid w:val="008411F9"/>
    <w:rsid w:val="00845262"/>
    <w:rsid w:val="008475F8"/>
    <w:rsid w:val="008508DB"/>
    <w:rsid w:val="00851F69"/>
    <w:rsid w:val="00852913"/>
    <w:rsid w:val="00854AC0"/>
    <w:rsid w:val="00854D88"/>
    <w:rsid w:val="008567D0"/>
    <w:rsid w:val="00862FE2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513E"/>
    <w:rsid w:val="008D5336"/>
    <w:rsid w:val="008E064B"/>
    <w:rsid w:val="008E39E4"/>
    <w:rsid w:val="008E3A95"/>
    <w:rsid w:val="008E410C"/>
    <w:rsid w:val="008E4410"/>
    <w:rsid w:val="008E4C02"/>
    <w:rsid w:val="008F0847"/>
    <w:rsid w:val="008F2306"/>
    <w:rsid w:val="008F35C7"/>
    <w:rsid w:val="008F36B5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6963"/>
    <w:rsid w:val="00947295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5A4"/>
    <w:rsid w:val="009A4B3F"/>
    <w:rsid w:val="009A4FA9"/>
    <w:rsid w:val="009B1A50"/>
    <w:rsid w:val="009B3ADD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1E62"/>
    <w:rsid w:val="00A637D7"/>
    <w:rsid w:val="00A64531"/>
    <w:rsid w:val="00A66B6A"/>
    <w:rsid w:val="00A71EB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EBF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55D6"/>
    <w:rsid w:val="00B8670B"/>
    <w:rsid w:val="00B91AEA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2C4"/>
    <w:rsid w:val="00C363D3"/>
    <w:rsid w:val="00C40E14"/>
    <w:rsid w:val="00C41D19"/>
    <w:rsid w:val="00C424AE"/>
    <w:rsid w:val="00C4470F"/>
    <w:rsid w:val="00C5069E"/>
    <w:rsid w:val="00C52AA1"/>
    <w:rsid w:val="00C52E13"/>
    <w:rsid w:val="00C55404"/>
    <w:rsid w:val="00C56C27"/>
    <w:rsid w:val="00C57B20"/>
    <w:rsid w:val="00C607F5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511"/>
    <w:rsid w:val="00C91DBB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35C6"/>
    <w:rsid w:val="00D257BC"/>
    <w:rsid w:val="00D26B5D"/>
    <w:rsid w:val="00D30E9A"/>
    <w:rsid w:val="00D32382"/>
    <w:rsid w:val="00D32BD4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511F"/>
    <w:rsid w:val="00D75E99"/>
    <w:rsid w:val="00D7675E"/>
    <w:rsid w:val="00D771AA"/>
    <w:rsid w:val="00D8075C"/>
    <w:rsid w:val="00D80E12"/>
    <w:rsid w:val="00D812E5"/>
    <w:rsid w:val="00D820C6"/>
    <w:rsid w:val="00D83513"/>
    <w:rsid w:val="00D839B5"/>
    <w:rsid w:val="00D872C2"/>
    <w:rsid w:val="00D9068D"/>
    <w:rsid w:val="00D91AE8"/>
    <w:rsid w:val="00D91DEB"/>
    <w:rsid w:val="00D93790"/>
    <w:rsid w:val="00D93F9B"/>
    <w:rsid w:val="00D941C4"/>
    <w:rsid w:val="00D95481"/>
    <w:rsid w:val="00D96876"/>
    <w:rsid w:val="00DA038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D0E48"/>
    <w:rsid w:val="00DD486D"/>
    <w:rsid w:val="00DD4B06"/>
    <w:rsid w:val="00DD4B12"/>
    <w:rsid w:val="00DD781C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44F2"/>
    <w:rsid w:val="00E5767B"/>
    <w:rsid w:val="00E57C9F"/>
    <w:rsid w:val="00E61CD0"/>
    <w:rsid w:val="00E64EA0"/>
    <w:rsid w:val="00E657E6"/>
    <w:rsid w:val="00E72917"/>
    <w:rsid w:val="00E7311E"/>
    <w:rsid w:val="00E764AD"/>
    <w:rsid w:val="00E8190F"/>
    <w:rsid w:val="00E83A62"/>
    <w:rsid w:val="00E84BE0"/>
    <w:rsid w:val="00E86CCA"/>
    <w:rsid w:val="00E87594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2FB0"/>
    <w:rsid w:val="00F550AB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734D"/>
    <w:rsid w:val="00F734ED"/>
    <w:rsid w:val="00F82C1B"/>
    <w:rsid w:val="00F86302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6E06"/>
    <w:rsid w:val="00FC781E"/>
    <w:rsid w:val="00FC7A1D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07B89D-7E27-44EF-98A1-A54D70B0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3</cp:revision>
  <cp:lastPrinted>2023-10-19T03:25:00Z</cp:lastPrinted>
  <dcterms:created xsi:type="dcterms:W3CDTF">2023-10-19T05:53:00Z</dcterms:created>
  <dcterms:modified xsi:type="dcterms:W3CDTF">2023-10-19T06:29:00Z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