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43549" w:rsidRPr="00C42AAE" w:rsidRDefault="00CC1F46" w:rsidP="00A243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42AAE">
        <w:rPr>
          <w:rFonts w:ascii="TH SarabunPSK" w:hAnsi="TH SarabunPSK" w:cs="TH SarabunPSK" w:hint="cs"/>
          <w:b/>
          <w:bCs/>
          <w:sz w:val="36"/>
          <w:szCs w:val="36"/>
        </w:rPr>
        <w:t>“</w:t>
      </w:r>
      <w:r w:rsidRPr="00C42AAE">
        <w:rPr>
          <w:rFonts w:ascii="TH SarabunPSK" w:hAnsi="TH SarabunPSK" w:cs="TH SarabunPSK" w:hint="cs"/>
          <w:b/>
          <w:bCs/>
          <w:sz w:val="36"/>
          <w:szCs w:val="36"/>
          <w:cs/>
        </w:rPr>
        <w:t>ญาติเฉพาะกิจ</w:t>
      </w:r>
      <w:r w:rsidRPr="00C42AA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D82F89" w:rsidRPr="00C42AAE">
        <w:rPr>
          <w:rFonts w:ascii="TH SarabunPSK" w:hAnsi="TH SarabunPSK" w:cs="TH SarabunPSK" w:hint="cs"/>
          <w:b/>
          <w:bCs/>
          <w:sz w:val="36"/>
          <w:szCs w:val="36"/>
          <w:cs/>
        </w:rPr>
        <w:t>มิตรภาพถาว</w:t>
      </w:r>
      <w:r w:rsidR="00E24CC7" w:rsidRPr="00C42AAE">
        <w:rPr>
          <w:rFonts w:ascii="TH SarabunPSK" w:hAnsi="TH SarabunPSK" w:cs="TH SarabunPSK"/>
          <w:b/>
          <w:bCs/>
          <w:noProof/>
          <w:sz w:val="36"/>
          <w:szCs w:val="36"/>
          <w:lang w:eastAsia="en-US"/>
        </w:rPr>
        <w:drawing>
          <wp:anchor distT="0" distB="0" distL="114300" distR="114300" simplePos="0" relativeHeight="251659264" behindDoc="0" locked="0" layoutInCell="1" allowOverlap="1" wp14:anchorId="7319FD19" wp14:editId="470F95DA">
            <wp:simplePos x="0" y="0"/>
            <wp:positionH relativeFrom="column">
              <wp:posOffset>-885825</wp:posOffset>
            </wp:positionH>
            <wp:positionV relativeFrom="paragraph">
              <wp:posOffset>-717550</wp:posOffset>
            </wp:positionV>
            <wp:extent cx="7734300" cy="1165225"/>
            <wp:effectExtent l="0" t="0" r="0" b="158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780C" w:rsidRPr="00C42AAE">
        <w:rPr>
          <w:rFonts w:ascii="TH SarabunPSK" w:hAnsi="TH SarabunPSK" w:cs="TH SarabunPSK" w:hint="cs"/>
          <w:b/>
          <w:bCs/>
          <w:sz w:val="36"/>
          <w:szCs w:val="36"/>
          <w:cs/>
        </w:rPr>
        <w:t>ร</w:t>
      </w:r>
      <w:r w:rsidR="00D82F89" w:rsidRPr="00C42AAE">
        <w:rPr>
          <w:rFonts w:ascii="TH SarabunPSK" w:hAnsi="TH SarabunPSK" w:cs="TH SarabunPSK"/>
          <w:b/>
          <w:bCs/>
          <w:sz w:val="36"/>
          <w:szCs w:val="36"/>
        </w:rPr>
        <w:t xml:space="preserve">” </w:t>
      </w:r>
      <w:r w:rsidRPr="00C42AAE">
        <w:rPr>
          <w:rFonts w:ascii="TH SarabunPSK" w:hAnsi="TH SarabunPSK" w:cs="TH SarabunPSK"/>
          <w:b/>
          <w:bCs/>
          <w:sz w:val="36"/>
          <w:szCs w:val="36"/>
        </w:rPr>
        <w:t>@</w:t>
      </w:r>
      <w:r w:rsidR="004C32C8" w:rsidRPr="00C42AAE">
        <w:rPr>
          <w:rFonts w:ascii="TH SarabunPSK" w:hAnsi="TH SarabunPSK" w:cs="TH SarabunPSK"/>
          <w:b/>
          <w:bCs/>
          <w:sz w:val="36"/>
          <w:szCs w:val="36"/>
        </w:rPr>
        <w:t>TYRKK Care D+</w:t>
      </w:r>
    </w:p>
    <w:p w:rsidR="006A1A71" w:rsidRPr="004C32C8" w:rsidRDefault="00543549" w:rsidP="00A24333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shd w:val="clear" w:color="auto" w:fill="FFFFFF"/>
          <w:cs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shd w:val="clear" w:color="auto" w:fill="FFFFFF"/>
          <w:cs/>
        </w:rPr>
        <w:t>สื่อสารทำความเข้าใจกับผู้ป่วย</w:t>
      </w:r>
      <w:r w:rsidR="00C42AAE">
        <w:rPr>
          <w:rFonts w:ascii="TH SarabunPSK" w:eastAsia="Calibri" w:hAnsi="TH SarabunPSK" w:cs="TH SarabunPSK" w:hint="cs"/>
          <w:b/>
          <w:bCs/>
          <w:sz w:val="36"/>
          <w:szCs w:val="36"/>
          <w:shd w:val="clear" w:color="auto" w:fill="FFFFFF"/>
          <w:cs/>
        </w:rPr>
        <w:t>และญาติ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shd w:val="clear" w:color="auto" w:fill="FFFFFF"/>
          <w:cs/>
        </w:rPr>
        <w:t>ทั้งร่างกายและจิตใจ</w:t>
      </w:r>
      <w:r w:rsidR="00861442">
        <w:rPr>
          <w:rFonts w:ascii="TH SarabunPSK" w:eastAsia="Calibri" w:hAnsi="TH SarabunPSK" w:cs="TH SarabunPSK" w:hint="cs"/>
          <w:b/>
          <w:bCs/>
          <w:sz w:val="36"/>
          <w:szCs w:val="36"/>
          <w:shd w:val="clear" w:color="auto" w:fill="FFFFFF"/>
          <w:cs/>
        </w:rPr>
        <w:t>ดุจญาติมิตร</w:t>
      </w:r>
    </w:p>
    <w:p w:rsidR="005E14EB" w:rsidRPr="005E14EB" w:rsidRDefault="005E14EB" w:rsidP="00A2433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  <w:cs/>
          <w:lang w:val="th-TH"/>
        </w:rPr>
      </w:pPr>
      <w:r w:rsidRPr="005E14EB">
        <w:rPr>
          <w:rFonts w:ascii="TH SarabunPSK" w:hAnsi="TH SarabunPSK" w:cs="TH SarabunPSK"/>
          <w:sz w:val="32"/>
          <w:szCs w:val="32"/>
          <w:shd w:val="clear" w:color="auto" w:fill="FFFFFF"/>
          <w:cs/>
          <w:lang w:val="th-TH"/>
        </w:rPr>
        <w:t xml:space="preserve">   </w:t>
      </w:r>
      <w:r w:rsidRPr="00A24333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val="th-TH"/>
        </w:rPr>
        <w:t>แพทย์หญิงอัมพร</w:t>
      </w:r>
      <w:r w:rsidRPr="00A24333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  <w:lang w:val="th-TH"/>
        </w:rPr>
        <w:t xml:space="preserve"> </w:t>
      </w:r>
      <w:r w:rsidRPr="00A24333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val="th-TH"/>
        </w:rPr>
        <w:t>เบญจพลพิทักษ์</w:t>
      </w:r>
      <w:r w:rsidRPr="00A24333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  <w:lang w:val="th-TH"/>
        </w:rPr>
        <w:t xml:space="preserve">  </w:t>
      </w:r>
      <w:r w:rsidRPr="00A24333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val="th-TH"/>
        </w:rPr>
        <w:t>อธิบดีกรมการแพทย์</w:t>
      </w:r>
      <w:r w:rsidRPr="00A24333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  <w:lang w:val="th-TH"/>
        </w:rPr>
        <w:t xml:space="preserve"> </w:t>
      </w:r>
      <w:r w:rsidRPr="005E14EB">
        <w:rPr>
          <w:rFonts w:ascii="TH SarabunPSK" w:hAnsi="TH SarabunPSK" w:cs="TH SarabunPSK"/>
          <w:sz w:val="32"/>
          <w:szCs w:val="32"/>
          <w:shd w:val="clear" w:color="auto" w:fill="FFFFFF"/>
          <w:cs/>
          <w:lang w:val="th-TH"/>
        </w:rPr>
        <w:t xml:space="preserve"> </w:t>
      </w:r>
      <w:r w:rsidRPr="005E14EB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กล่าวว่า</w:t>
      </w:r>
      <w:r w:rsidRPr="005E14EB">
        <w:rPr>
          <w:rFonts w:ascii="TH SarabunPSK" w:hAnsi="TH SarabunPSK" w:cs="TH SarabunPSK"/>
          <w:sz w:val="32"/>
          <w:szCs w:val="32"/>
          <w:shd w:val="clear" w:color="auto" w:fill="FFFFFF"/>
          <w:cs/>
          <w:lang w:val="th-TH"/>
        </w:rPr>
        <w:t xml:space="preserve"> </w:t>
      </w:r>
      <w:r w:rsidR="00FB7D0B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 xml:space="preserve">นโยบายสร้างขวัญกำลังใจบุคลากรทางการแพทย์และสาธารณสุข เป็น 1 ในนโยบายของ “นพ.ชลน่าน ศรีแก้ว” รัฐมนตรีว่าการกระทรวงสาธารณสุข โดยแนวทางหนึ่ง คือ การสร้าง </w:t>
      </w:r>
      <w:r w:rsidR="00FB7D0B">
        <w:rPr>
          <w:rFonts w:ascii="TH SarabunPSK" w:hAnsi="TH SarabunPSK" w:cs="TH SarabunPSK" w:hint="cs"/>
          <w:sz w:val="32"/>
          <w:szCs w:val="32"/>
          <w:shd w:val="clear" w:color="auto" w:fill="FFFFFF"/>
          <w:lang w:val="th-TH"/>
        </w:rPr>
        <w:t xml:space="preserve">Care D+ Team </w:t>
      </w:r>
      <w:r w:rsidR="00FB7D0B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 xml:space="preserve">ในหน่วยบริการหรือโรงพยาบาลทุกระดับ ที่จะเข้ามาช่วยสร้างวัฒนธรรมใหม่ ใช้หลักใจเข้าใจเรา ทำหน้าที่ประสานใจระหว่าง ผู้ป่วย ญาติ และบุคลากรสาธารณสุข  ให้เกิดความเข้าใจ ลดช่องว่างการสื่อสาร เพิ่มความเข้าใจเห็นอกเห็นใจ และที่มากไปกว่านั้น คือ ความใส่ใจ หรือ </w:t>
      </w:r>
      <w:r w:rsidR="00FB7D0B">
        <w:rPr>
          <w:rFonts w:ascii="TH SarabunPSK" w:hAnsi="TH SarabunPSK" w:cs="TH SarabunPSK" w:hint="cs"/>
          <w:sz w:val="32"/>
          <w:szCs w:val="32"/>
          <w:shd w:val="clear" w:color="auto" w:fill="FFFFFF"/>
          <w:lang w:val="th-TH"/>
        </w:rPr>
        <w:t xml:space="preserve">Care </w:t>
      </w:r>
      <w:r w:rsidR="00FB7D0B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 xml:space="preserve">พร้อมที่จะโอบอุ้ม ดูแลกัน </w:t>
      </w:r>
      <w:r w:rsidR="00FB7D0B">
        <w:rPr>
          <w:rFonts w:ascii="TH SarabunPSK" w:hAnsi="TH SarabunPSK" w:cs="TH SarabunPSK" w:hint="cs"/>
          <w:sz w:val="32"/>
          <w:szCs w:val="32"/>
          <w:shd w:val="clear" w:color="auto" w:fill="FFFFFF"/>
          <w:lang w:val="th-TH"/>
        </w:rPr>
        <w:t xml:space="preserve">D </w:t>
      </w:r>
      <w:r w:rsidR="00FB7D0B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 xml:space="preserve">คือ ดีต่อใจ </w:t>
      </w:r>
      <w:r w:rsidR="00FB7D0B">
        <w:rPr>
          <w:rFonts w:ascii="TH SarabunPSK" w:hAnsi="TH SarabunPSK" w:cs="TH SarabunPSK" w:hint="cs"/>
          <w:sz w:val="32"/>
          <w:szCs w:val="32"/>
          <w:shd w:val="clear" w:color="auto" w:fill="FFFFFF"/>
          <w:lang w:val="th-TH"/>
        </w:rPr>
        <w:t xml:space="preserve">Develop </w:t>
      </w:r>
      <w:r w:rsidR="00FB7D0B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 xml:space="preserve">พัฒนาทักษะการสื่อสารในธีมแบบง่ายๆ </w:t>
      </w:r>
      <w:r w:rsidR="00FB7D0B">
        <w:rPr>
          <w:rFonts w:ascii="TH SarabunPSK" w:hAnsi="TH SarabunPSK" w:cs="TH SarabunPSK" w:hint="cs"/>
          <w:sz w:val="32"/>
          <w:szCs w:val="32"/>
          <w:shd w:val="clear" w:color="auto" w:fill="FFFFFF"/>
          <w:lang w:val="th-TH"/>
        </w:rPr>
        <w:t xml:space="preserve">Care for life Share for Love” </w:t>
      </w:r>
      <w:r w:rsidR="006A761B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เพื่อ</w:t>
      </w:r>
      <w:r w:rsidRPr="005E14EB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สร้างความเข้าใจ</w:t>
      </w:r>
      <w:r w:rsidRPr="005E14EB">
        <w:rPr>
          <w:rFonts w:ascii="TH SarabunPSK" w:hAnsi="TH SarabunPSK" w:cs="TH SarabunPSK"/>
          <w:sz w:val="32"/>
          <w:szCs w:val="32"/>
          <w:shd w:val="clear" w:color="auto" w:fill="FFFFFF"/>
          <w:cs/>
          <w:lang w:val="th-TH"/>
        </w:rPr>
        <w:t xml:space="preserve"> </w:t>
      </w:r>
      <w:r w:rsidRPr="005E14EB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ส่งเสริมความสัมพันธ์อันดีระหว่างผู้ป่วย</w:t>
      </w:r>
      <w:r w:rsidRPr="005E14EB">
        <w:rPr>
          <w:rFonts w:ascii="TH SarabunPSK" w:hAnsi="TH SarabunPSK" w:cs="TH SarabunPSK"/>
          <w:sz w:val="32"/>
          <w:szCs w:val="32"/>
          <w:shd w:val="clear" w:color="auto" w:fill="FFFFFF"/>
          <w:cs/>
          <w:lang w:val="th-TH"/>
        </w:rPr>
        <w:t xml:space="preserve"> </w:t>
      </w:r>
      <w:r w:rsidRPr="005E14EB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ญาติ</w:t>
      </w:r>
      <w:r w:rsidRPr="005E14EB">
        <w:rPr>
          <w:rFonts w:ascii="TH SarabunPSK" w:hAnsi="TH SarabunPSK" w:cs="TH SarabunPSK"/>
          <w:sz w:val="32"/>
          <w:szCs w:val="32"/>
          <w:shd w:val="clear" w:color="auto" w:fill="FFFFFF"/>
          <w:cs/>
          <w:lang w:val="th-TH"/>
        </w:rPr>
        <w:t xml:space="preserve"> </w:t>
      </w:r>
      <w:r w:rsidRPr="005E14EB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และบุคลากรทางการ</w:t>
      </w:r>
      <w:r w:rsidRPr="0049780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แพทย์</w:t>
      </w:r>
      <w:r w:rsidRPr="0049780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 </w:t>
      </w:r>
      <w:r w:rsidRPr="0049780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เป็น</w:t>
      </w:r>
      <w:r w:rsidRPr="0049780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 “</w:t>
      </w:r>
      <w:r w:rsidRPr="0049780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ญาติเฉพาะกิจ</w:t>
      </w:r>
      <w:r w:rsidRPr="0049780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 </w:t>
      </w:r>
      <w:r w:rsidRPr="0049780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มิตรภาพถาวร</w:t>
      </w:r>
      <w:r w:rsidRPr="0049780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” </w:t>
      </w:r>
      <w:r w:rsidRPr="0049780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ที่ช่วยสื่อสารทำความเข้าใจกับผู้ป่วยที่เจ็บป่วยทั้งร่างกายและจิตใจ</w:t>
      </w:r>
      <w:r w:rsidRPr="0049780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 </w:t>
      </w:r>
      <w:r w:rsidRPr="0049780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และญาติผู้ป่วยที่</w:t>
      </w:r>
      <w:r w:rsidR="00D701E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มี</w:t>
      </w:r>
      <w:r w:rsidRPr="0049780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ความกลัวและวิตกกังวลกับการที่บุคคลในครอบครัวเจ็บป่วย</w:t>
      </w:r>
      <w:r w:rsidRPr="0049780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 </w:t>
      </w:r>
      <w:r w:rsidRPr="0049780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ให้ได้รับทราบถึงขั้นตอนแนวทางการรักษาพยาบาล</w:t>
      </w:r>
      <w:r w:rsidR="00FA1CE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ผู้ป่วยยาเสพติด</w:t>
      </w:r>
      <w:r w:rsidR="00F63C6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  <w:lang w:val="th-TH"/>
        </w:rPr>
        <w:t xml:space="preserve"> </w:t>
      </w:r>
      <w:r w:rsidRPr="0049780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  <w:lang w:val="th-TH"/>
        </w:rPr>
        <w:t>ลดความไม่เข้าใจระหว่างกันที่อาจจะเกิดขึ้น</w:t>
      </w:r>
    </w:p>
    <w:p w:rsidR="006A1A71" w:rsidRPr="00F63C6C" w:rsidRDefault="00E24CC7" w:rsidP="00A2433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34194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  <w:lang w:val="th-TH"/>
        </w:rPr>
        <w:t>นายแพทย์</w:t>
      </w:r>
      <w:r w:rsidR="005E14EB" w:rsidRPr="00E34194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val="th-TH"/>
        </w:rPr>
        <w:t>ชาญชัย ธงพานิช</w:t>
      </w:r>
      <w:r w:rsidRPr="00E34194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  <w:lang w:val="th-TH"/>
        </w:rPr>
        <w:t xml:space="preserve"> ผู้อำนวยการ</w:t>
      </w:r>
      <w:r w:rsidR="005E14EB" w:rsidRPr="00E34194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val="th-TH"/>
        </w:rPr>
        <w:t>โรงพยาบาลธัญญารักษ์ขอนแก่น</w:t>
      </w:r>
      <w:r w:rsidRPr="00E34194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  <w:lang w:val="th-TH"/>
        </w:rPr>
        <w:t xml:space="preserve"> </w:t>
      </w:r>
      <w:r w:rsidR="005E14EB" w:rsidRPr="00E34194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val="th-TH"/>
        </w:rPr>
        <w:t xml:space="preserve"> </w:t>
      </w:r>
      <w:r w:rsidR="00E34194" w:rsidRPr="00E34194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เปิดเผยว่า</w:t>
      </w:r>
      <w:r w:rsidR="001271C6">
        <w:rPr>
          <w:rFonts w:ascii="TH SarabunPSK" w:hAnsi="TH SarabunPSK" w:cs="TH SarabunPSK" w:hint="cs"/>
          <w:sz w:val="32"/>
          <w:szCs w:val="32"/>
          <w:shd w:val="clear" w:color="auto" w:fill="FFFFFF"/>
          <w:lang w:val="th-TH"/>
        </w:rPr>
        <w:t xml:space="preserve"> </w:t>
      </w:r>
      <w:r w:rsidR="001271C6" w:rsidRPr="0069501D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โรงพยาบาลธัญญารักษ์ขอนแก่น</w:t>
      </w:r>
      <w:r w:rsidR="0069501D" w:rsidRPr="0069501D">
        <w:rPr>
          <w:rFonts w:ascii="TH SarabunPSK" w:hAnsi="TH SarabunPSK" w:cs="TH SarabunPSK" w:hint="cs"/>
          <w:sz w:val="32"/>
          <w:szCs w:val="32"/>
          <w:shd w:val="clear" w:color="auto" w:fill="FFFFFF"/>
          <w:lang w:val="th-TH"/>
        </w:rPr>
        <w:t xml:space="preserve"> </w:t>
      </w:r>
      <w:r w:rsidR="0069501D" w:rsidRPr="0069501D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กรมการแพทย์</w:t>
      </w:r>
      <w:r w:rsidR="001271C6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lang w:val="th-TH"/>
        </w:rPr>
        <w:t xml:space="preserve"> </w:t>
      </w:r>
      <w:r w:rsidR="00E34194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lang w:val="th-TH"/>
        </w:rPr>
        <w:t xml:space="preserve"> </w:t>
      </w:r>
      <w:r w:rsidR="005E14EB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ได้นำนโยบาย</w:t>
      </w:r>
      <w:r w:rsidR="005E14EB">
        <w:rPr>
          <w:rFonts w:ascii="TH SarabunPSK" w:hAnsi="TH SarabunPSK" w:cs="TH SarabunPSK" w:hint="cs"/>
          <w:sz w:val="32"/>
          <w:szCs w:val="32"/>
          <w:cs/>
        </w:rPr>
        <w:t>มาสร้างทีม</w:t>
      </w:r>
      <w:r w:rsidR="00C450DF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 xml:space="preserve"> </w:t>
      </w:r>
      <w:r w:rsidR="00F92CB2" w:rsidRPr="005E14EB">
        <w:rPr>
          <w:rFonts w:ascii="TH SarabunPSK" w:hAnsi="TH SarabunPSK" w:cs="TH SarabunPSK"/>
          <w:sz w:val="32"/>
          <w:szCs w:val="32"/>
          <w:shd w:val="clear" w:color="auto" w:fill="FFFFFF"/>
          <w:cs/>
          <w:lang w:val="th-TH"/>
        </w:rPr>
        <w:t>“</w:t>
      </w:r>
      <w:r w:rsidR="00F92CB2" w:rsidRPr="005E14EB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ญาติเฉพาะกิจ</w:t>
      </w:r>
      <w:r w:rsidR="00F92CB2" w:rsidRPr="005E14EB">
        <w:rPr>
          <w:rFonts w:ascii="TH SarabunPSK" w:hAnsi="TH SarabunPSK" w:cs="TH SarabunPSK"/>
          <w:sz w:val="32"/>
          <w:szCs w:val="32"/>
          <w:shd w:val="clear" w:color="auto" w:fill="FFFFFF"/>
          <w:cs/>
          <w:lang w:val="th-TH"/>
        </w:rPr>
        <w:t xml:space="preserve"> </w:t>
      </w:r>
      <w:r w:rsidR="00F92CB2" w:rsidRPr="005E14EB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มิตรภาพถาวร</w:t>
      </w:r>
      <w:r w:rsidR="00F92CB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” </w:t>
      </w:r>
      <w:r w:rsidR="005E14EB">
        <w:rPr>
          <w:rFonts w:ascii="TH SarabunPSK" w:hAnsi="TH SarabunPSK" w:cs="TH SarabunPSK" w:hint="cs"/>
          <w:sz w:val="32"/>
          <w:szCs w:val="32"/>
          <w:cs/>
        </w:rPr>
        <w:t xml:space="preserve">ภายใต้ชื่อ </w:t>
      </w:r>
      <w:r w:rsidR="005E14EB">
        <w:rPr>
          <w:rFonts w:ascii="TH SarabunPSK" w:hAnsi="TH SarabunPSK" w:cs="TH SarabunPSK"/>
          <w:sz w:val="32"/>
          <w:szCs w:val="32"/>
        </w:rPr>
        <w:t xml:space="preserve">TYRKK Care D+ </w:t>
      </w:r>
      <w:r w:rsidR="00F92CB2">
        <w:rPr>
          <w:rFonts w:ascii="TH SarabunPSK" w:hAnsi="TH SarabunPSK" w:cs="TH SarabunPSK" w:hint="cs"/>
          <w:sz w:val="32"/>
          <w:szCs w:val="32"/>
          <w:cs/>
        </w:rPr>
        <w:t>มีบทบาทในการ</w:t>
      </w:r>
      <w:r w:rsidR="00F92CB2" w:rsidRPr="00F92CB2">
        <w:rPr>
          <w:rFonts w:ascii="TH SarabunPSK" w:hAnsi="TH SarabunPSK" w:cs="TH SarabunPSK" w:hint="cs"/>
          <w:sz w:val="32"/>
          <w:szCs w:val="32"/>
          <w:cs/>
        </w:rPr>
        <w:t>ให้คำปรึกษา</w:t>
      </w:r>
      <w:r w:rsidR="00F92CB2" w:rsidRPr="00F92C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92CB2" w:rsidRPr="00F92CB2">
        <w:rPr>
          <w:rFonts w:ascii="TH SarabunPSK" w:hAnsi="TH SarabunPSK" w:cs="TH SarabunPSK" w:hint="cs"/>
          <w:sz w:val="32"/>
          <w:szCs w:val="32"/>
          <w:cs/>
        </w:rPr>
        <w:t>ทำความเข้าใจ</w:t>
      </w:r>
      <w:r w:rsidR="00F92CB2" w:rsidRPr="00F92C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92CB2" w:rsidRPr="00F92CB2">
        <w:rPr>
          <w:rFonts w:ascii="TH SarabunPSK" w:hAnsi="TH SarabunPSK" w:cs="TH SarabunPSK" w:hint="cs"/>
          <w:sz w:val="32"/>
          <w:szCs w:val="32"/>
          <w:cs/>
        </w:rPr>
        <w:t>แก่ผู้ป่วยที่</w:t>
      </w:r>
      <w:r w:rsidR="00F92CB2">
        <w:rPr>
          <w:rFonts w:ascii="TH SarabunPSK" w:hAnsi="TH SarabunPSK" w:cs="TH SarabunPSK" w:hint="cs"/>
          <w:sz w:val="32"/>
          <w:szCs w:val="32"/>
          <w:cs/>
        </w:rPr>
        <w:t>เข้ารับการรักษาแบบผู้ป่วยใน กลุ่มผู้ป่วยเหล่านี้จะมีความกลัวและวิตกกังวลในการที่จะรับ</w:t>
      </w:r>
      <w:r w:rsidR="008C111A">
        <w:rPr>
          <w:rFonts w:ascii="TH SarabunPSK" w:hAnsi="TH SarabunPSK" w:cs="TH SarabunPSK" w:hint="cs"/>
          <w:sz w:val="32"/>
          <w:szCs w:val="32"/>
          <w:cs/>
        </w:rPr>
        <w:t>การบำบัด</w:t>
      </w:r>
      <w:r w:rsidR="008C111A">
        <w:rPr>
          <w:rFonts w:ascii="TH SarabunPSK" w:hAnsi="TH SarabunPSK" w:cs="TH SarabunPSK" w:hint="cs"/>
          <w:sz w:val="32"/>
          <w:szCs w:val="32"/>
        </w:rPr>
        <w:t xml:space="preserve"> </w:t>
      </w:r>
      <w:r w:rsidR="00F92CB2">
        <w:rPr>
          <w:rFonts w:ascii="TH SarabunPSK" w:hAnsi="TH SarabunPSK" w:cs="TH SarabunPSK" w:hint="cs"/>
          <w:sz w:val="32"/>
          <w:szCs w:val="32"/>
          <w:cs/>
        </w:rPr>
        <w:t>รักษา</w:t>
      </w:r>
      <w:r w:rsidR="00403D64">
        <w:rPr>
          <w:rFonts w:ascii="TH SarabunPSK" w:hAnsi="TH SarabunPSK" w:cs="TH SarabunPSK" w:hint="cs"/>
          <w:sz w:val="32"/>
          <w:szCs w:val="32"/>
          <w:cs/>
        </w:rPr>
        <w:t>ยาเสพติด</w:t>
      </w:r>
      <w:r w:rsidR="00F92CB2">
        <w:rPr>
          <w:rFonts w:ascii="TH SarabunPSK" w:hAnsi="TH SarabunPSK" w:cs="TH SarabunPSK" w:hint="cs"/>
          <w:sz w:val="32"/>
          <w:szCs w:val="32"/>
          <w:cs/>
        </w:rPr>
        <w:t>ภายในโรงพยาบาลตามระยะเวลาของการรักษา</w:t>
      </w:r>
      <w:r w:rsidR="00F92CB2" w:rsidRPr="00F92C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92CB2">
        <w:rPr>
          <w:rFonts w:ascii="TH SarabunPSK" w:hAnsi="TH SarabunPSK" w:cs="TH SarabunPSK" w:hint="cs"/>
          <w:sz w:val="32"/>
          <w:szCs w:val="32"/>
          <w:cs/>
        </w:rPr>
        <w:t>ซึ่งทางโรงพยาบาลธัญญารักษ์ขอนแก่นได้ตระหนัก รับรู้ ถึงปัญหาของผู้ป่วย</w:t>
      </w:r>
      <w:r w:rsidR="00833154">
        <w:rPr>
          <w:rFonts w:ascii="TH SarabunPSK" w:hAnsi="TH SarabunPSK" w:cs="TH SarabunPSK" w:hint="cs"/>
          <w:sz w:val="32"/>
          <w:szCs w:val="32"/>
          <w:cs/>
        </w:rPr>
        <w:t xml:space="preserve">จึงได้มีทีม </w:t>
      </w:r>
      <w:r w:rsidR="00833154">
        <w:rPr>
          <w:rFonts w:ascii="TH SarabunPSK" w:hAnsi="TH SarabunPSK" w:cs="TH SarabunPSK"/>
          <w:sz w:val="32"/>
          <w:szCs w:val="32"/>
        </w:rPr>
        <w:t xml:space="preserve">TYRKK Care D+ </w:t>
      </w:r>
      <w:r w:rsidR="00F92CB2" w:rsidRPr="00F92CB2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833154">
        <w:rPr>
          <w:rFonts w:ascii="TH SarabunPSK" w:hAnsi="TH SarabunPSK" w:cs="TH SarabunPSK" w:hint="cs"/>
          <w:sz w:val="32"/>
          <w:szCs w:val="32"/>
          <w:cs/>
        </w:rPr>
        <w:t>จะคอยให้คำ</w:t>
      </w:r>
      <w:r w:rsidR="00F92CB2" w:rsidRPr="00F92CB2">
        <w:rPr>
          <w:rFonts w:ascii="TH SarabunPSK" w:hAnsi="TH SarabunPSK" w:cs="TH SarabunPSK" w:hint="cs"/>
          <w:sz w:val="32"/>
          <w:szCs w:val="32"/>
          <w:cs/>
        </w:rPr>
        <w:t>ปรึกษา</w:t>
      </w:r>
      <w:r w:rsidR="00833154">
        <w:rPr>
          <w:rFonts w:ascii="TH SarabunPSK" w:hAnsi="TH SarabunPSK" w:cs="TH SarabunPSK" w:hint="cs"/>
          <w:sz w:val="32"/>
          <w:szCs w:val="32"/>
          <w:cs/>
        </w:rPr>
        <w:t>ให้ความ</w:t>
      </w:r>
      <w:r w:rsidR="00F92CB2" w:rsidRPr="00F92CB2">
        <w:rPr>
          <w:rFonts w:ascii="TH SarabunPSK" w:hAnsi="TH SarabunPSK" w:cs="TH SarabunPSK" w:hint="cs"/>
          <w:sz w:val="32"/>
          <w:szCs w:val="32"/>
          <w:cs/>
        </w:rPr>
        <w:t>ช่วยเหลือ</w:t>
      </w:r>
      <w:r w:rsidR="00833154">
        <w:rPr>
          <w:rFonts w:ascii="TH SarabunPSK" w:hAnsi="TH SarabunPSK" w:cs="TH SarabunPSK" w:hint="cs"/>
          <w:sz w:val="32"/>
          <w:szCs w:val="32"/>
          <w:cs/>
        </w:rPr>
        <w:t xml:space="preserve"> รั</w:t>
      </w:r>
      <w:r w:rsidR="00F92CB2" w:rsidRPr="00F92CB2">
        <w:rPr>
          <w:rFonts w:ascii="TH SarabunPSK" w:hAnsi="TH SarabunPSK" w:cs="TH SarabunPSK" w:hint="cs"/>
          <w:sz w:val="32"/>
          <w:szCs w:val="32"/>
          <w:cs/>
        </w:rPr>
        <w:t>บฟัง</w:t>
      </w:r>
      <w:r w:rsidR="00833154">
        <w:rPr>
          <w:rFonts w:ascii="TH SarabunPSK" w:hAnsi="TH SarabunPSK" w:cs="TH SarabunPSK" w:hint="cs"/>
          <w:sz w:val="32"/>
          <w:szCs w:val="32"/>
          <w:cs/>
        </w:rPr>
        <w:t>ทุกปัญหา ทุกความรู้สึกของผู้ป่วยรายบุคคล</w:t>
      </w:r>
      <w:r w:rsidR="00F92CB2" w:rsidRPr="00F92C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33154">
        <w:rPr>
          <w:rFonts w:ascii="TH SarabunPSK" w:hAnsi="TH SarabunPSK" w:cs="TH SarabunPSK" w:hint="cs"/>
          <w:sz w:val="32"/>
          <w:szCs w:val="32"/>
          <w:cs/>
        </w:rPr>
        <w:t xml:space="preserve">และนำข้อมูลที่ได้รับมาร่วมประชุมเพื่อหาแนวทางการตอบสนองต่อปัญหานั้น เช่น </w:t>
      </w:r>
      <w:r w:rsidR="00F92CB2" w:rsidRPr="00F92CB2">
        <w:rPr>
          <w:rFonts w:ascii="TH SarabunPSK" w:hAnsi="TH SarabunPSK" w:cs="TH SarabunPSK" w:hint="cs"/>
          <w:sz w:val="32"/>
          <w:szCs w:val="32"/>
          <w:cs/>
        </w:rPr>
        <w:t>ปรับ</w:t>
      </w:r>
      <w:r w:rsidR="00833154">
        <w:rPr>
          <w:rFonts w:ascii="TH SarabunPSK" w:hAnsi="TH SarabunPSK" w:cs="TH SarabunPSK" w:hint="cs"/>
          <w:sz w:val="32"/>
          <w:szCs w:val="32"/>
          <w:cs/>
        </w:rPr>
        <w:t>ปรุง</w:t>
      </w:r>
      <w:r w:rsidR="00F92CB2" w:rsidRPr="00F92CB2">
        <w:rPr>
          <w:rFonts w:ascii="TH SarabunPSK" w:hAnsi="TH SarabunPSK" w:cs="TH SarabunPSK" w:hint="cs"/>
          <w:sz w:val="32"/>
          <w:szCs w:val="32"/>
          <w:cs/>
        </w:rPr>
        <w:t>หอผู้ป่วย</w:t>
      </w:r>
      <w:r w:rsidR="00833154">
        <w:rPr>
          <w:rFonts w:ascii="TH SarabunPSK" w:hAnsi="TH SarabunPSK" w:cs="TH SarabunPSK" w:hint="cs"/>
          <w:sz w:val="32"/>
          <w:szCs w:val="32"/>
          <w:cs/>
        </w:rPr>
        <w:t>โดยการ</w:t>
      </w:r>
      <w:r w:rsidR="00F92CB2" w:rsidRPr="00F92CB2">
        <w:rPr>
          <w:rFonts w:ascii="TH SarabunPSK" w:hAnsi="TH SarabunPSK" w:cs="TH SarabunPSK" w:hint="cs"/>
          <w:sz w:val="32"/>
          <w:szCs w:val="32"/>
          <w:cs/>
        </w:rPr>
        <w:t>ติด</w:t>
      </w:r>
      <w:r w:rsidR="00833154">
        <w:rPr>
          <w:rFonts w:ascii="TH SarabunPSK" w:hAnsi="TH SarabunPSK" w:cs="TH SarabunPSK" w:hint="cs"/>
          <w:sz w:val="32"/>
          <w:szCs w:val="32"/>
          <w:cs/>
        </w:rPr>
        <w:t>ตั้ง</w:t>
      </w:r>
      <w:r w:rsidR="00F92CB2" w:rsidRPr="00F92CB2">
        <w:rPr>
          <w:rFonts w:ascii="TH SarabunPSK" w:hAnsi="TH SarabunPSK" w:cs="TH SarabunPSK" w:hint="cs"/>
          <w:sz w:val="32"/>
          <w:szCs w:val="32"/>
          <w:cs/>
        </w:rPr>
        <w:t>ระบบ</w:t>
      </w:r>
      <w:r w:rsidR="00833154">
        <w:rPr>
          <w:rFonts w:ascii="TH SarabunPSK" w:hAnsi="TH SarabunPSK" w:cs="TH SarabunPSK" w:hint="cs"/>
          <w:sz w:val="32"/>
          <w:szCs w:val="32"/>
          <w:cs/>
        </w:rPr>
        <w:t>เครื่อง</w:t>
      </w:r>
      <w:r w:rsidR="00F92CB2" w:rsidRPr="00F92CB2">
        <w:rPr>
          <w:rFonts w:ascii="TH SarabunPSK" w:hAnsi="TH SarabunPSK" w:cs="TH SarabunPSK" w:hint="cs"/>
          <w:sz w:val="32"/>
          <w:szCs w:val="32"/>
          <w:cs/>
        </w:rPr>
        <w:t>ปรับอากาศ</w:t>
      </w:r>
      <w:r w:rsidR="00833154">
        <w:rPr>
          <w:rFonts w:ascii="TH SarabunPSK" w:hAnsi="TH SarabunPSK" w:cs="TH SarabunPSK" w:hint="cs"/>
          <w:sz w:val="32"/>
          <w:szCs w:val="32"/>
          <w:cs/>
        </w:rPr>
        <w:t xml:space="preserve"> เพื่อลดปัจ</w:t>
      </w:r>
      <w:r w:rsidR="00F92CB2" w:rsidRPr="00F92CB2">
        <w:rPr>
          <w:rFonts w:ascii="TH SarabunPSK" w:hAnsi="TH SarabunPSK" w:cs="TH SarabunPSK" w:hint="cs"/>
          <w:sz w:val="32"/>
          <w:szCs w:val="32"/>
          <w:cs/>
        </w:rPr>
        <w:t>จัยเสี่ยงต่อการเกิดพฤติกรรมความรุนแรง</w:t>
      </w:r>
      <w:r w:rsidR="00833154">
        <w:rPr>
          <w:rFonts w:ascii="TH SarabunPSK" w:hAnsi="TH SarabunPSK" w:cs="TH SarabunPSK"/>
          <w:sz w:val="32"/>
          <w:szCs w:val="32"/>
        </w:rPr>
        <w:t xml:space="preserve"> </w:t>
      </w:r>
      <w:r w:rsidR="00833154">
        <w:rPr>
          <w:rFonts w:ascii="TH SarabunPSK" w:hAnsi="TH SarabunPSK" w:cs="TH SarabunPSK" w:hint="cs"/>
          <w:sz w:val="32"/>
          <w:szCs w:val="32"/>
          <w:cs/>
        </w:rPr>
        <w:t>การสร้างสิ่งแวดล้อมที่เอื้อต่อการบำบัดร</w:t>
      </w:r>
      <w:r w:rsidR="0049780C">
        <w:rPr>
          <w:rFonts w:ascii="TH SarabunPSK" w:hAnsi="TH SarabunPSK" w:cs="TH SarabunPSK" w:hint="cs"/>
          <w:sz w:val="32"/>
          <w:szCs w:val="32"/>
          <w:cs/>
        </w:rPr>
        <w:t>ักษาและ</w:t>
      </w:r>
      <w:r w:rsidR="00F63C6C">
        <w:rPr>
          <w:rFonts w:ascii="TH SarabunPSK" w:hAnsi="TH SarabunPSK" w:cs="TH SarabunPSK" w:hint="cs"/>
          <w:sz w:val="32"/>
          <w:szCs w:val="32"/>
          <w:cs/>
        </w:rPr>
        <w:t>ฟื้นฟูสมรรถ</w:t>
      </w:r>
      <w:r w:rsidR="0049780C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8331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9780C">
        <w:rPr>
          <w:rFonts w:ascii="TH SarabunPSK" w:hAnsi="TH SarabunPSK" w:cs="TH SarabunPSK" w:hint="cs"/>
          <w:sz w:val="32"/>
          <w:szCs w:val="32"/>
          <w:cs/>
        </w:rPr>
        <w:t>รวมถึงจัด</w:t>
      </w:r>
      <w:r w:rsidR="0049780C" w:rsidRPr="00F92CB2">
        <w:rPr>
          <w:rFonts w:ascii="TH SarabunPSK" w:hAnsi="TH SarabunPSK" w:cs="TH SarabunPSK" w:hint="cs"/>
          <w:sz w:val="32"/>
          <w:szCs w:val="32"/>
          <w:cs/>
        </w:rPr>
        <w:t>กิจกรรมที่ผู้ป่วย</w:t>
      </w:r>
      <w:r w:rsidR="00F63C6C">
        <w:rPr>
          <w:rFonts w:ascii="TH SarabunPSK" w:hAnsi="TH SarabunPSK" w:cs="TH SarabunPSK" w:hint="cs"/>
          <w:sz w:val="32"/>
          <w:szCs w:val="32"/>
          <w:cs/>
        </w:rPr>
        <w:t>ให้ความ</w:t>
      </w:r>
      <w:r w:rsidR="0049780C" w:rsidRPr="00F92CB2">
        <w:rPr>
          <w:rFonts w:ascii="TH SarabunPSK" w:hAnsi="TH SarabunPSK" w:cs="TH SarabunPSK" w:hint="cs"/>
          <w:sz w:val="32"/>
          <w:szCs w:val="32"/>
          <w:cs/>
        </w:rPr>
        <w:t>สนใจ</w:t>
      </w:r>
      <w:r w:rsidR="0049780C" w:rsidRPr="00F92C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9780C">
        <w:rPr>
          <w:rFonts w:ascii="TH SarabunPSK" w:hAnsi="TH SarabunPSK" w:cs="TH SarabunPSK" w:hint="cs"/>
          <w:sz w:val="32"/>
          <w:szCs w:val="32"/>
          <w:cs/>
        </w:rPr>
        <w:t xml:space="preserve">อาทิเช่น การออกกำลังกายตามสภาพร่างกายของผู้ป่วย ภายใต้การดูแลของนักวิทยาศาสตร์การกีฬา การฝึกทักษะการทำอาหารและเบเกอรี่ โดยงานโภชนาการ และการฝึกอาชีพด้านการตัดเย็บ ด้านเกษตกรรม โดยงานอาชีวบำบัด </w:t>
      </w:r>
      <w:r w:rsidR="00833154">
        <w:rPr>
          <w:rFonts w:ascii="TH SarabunPSK" w:hAnsi="TH SarabunPSK" w:cs="TH SarabunPSK" w:hint="cs"/>
          <w:sz w:val="32"/>
          <w:szCs w:val="32"/>
          <w:cs/>
        </w:rPr>
        <w:t>เพื่อให้ผู้ป่วยมีสภาพร่างกายที่ดีขึ้น</w:t>
      </w:r>
      <w:r w:rsidR="00F63C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33154">
        <w:rPr>
          <w:rFonts w:ascii="TH SarabunPSK" w:hAnsi="TH SarabunPSK" w:cs="TH SarabunPSK" w:hint="cs"/>
          <w:sz w:val="32"/>
          <w:szCs w:val="32"/>
          <w:cs/>
        </w:rPr>
        <w:t xml:space="preserve">มีการปรับเปลี่ยนความคิดและพฤติกรรม </w:t>
      </w:r>
      <w:r w:rsidR="00EB1650">
        <w:rPr>
          <w:rFonts w:ascii="TH SarabunPSK" w:hAnsi="TH SarabunPSK" w:cs="TH SarabunPSK" w:hint="cs"/>
          <w:sz w:val="32"/>
          <w:szCs w:val="32"/>
          <w:cs/>
        </w:rPr>
        <w:t>สร้างความมั่นใจให้กับผู้ป่วยให้พร้อมกลับสู่อ้อมกอดของครอบครัว และ</w:t>
      </w:r>
      <w:r w:rsidR="00833154">
        <w:rPr>
          <w:rFonts w:ascii="TH SarabunPSK" w:hAnsi="TH SarabunPSK" w:cs="TH SarabunPSK" w:hint="cs"/>
          <w:sz w:val="32"/>
          <w:szCs w:val="32"/>
          <w:cs/>
        </w:rPr>
        <w:t>สังคม</w:t>
      </w:r>
      <w:r w:rsidR="0049780C">
        <w:rPr>
          <w:rFonts w:ascii="TH SarabunPSK" w:hAnsi="TH SarabunPSK" w:cs="TH SarabunPSK" w:hint="cs"/>
          <w:sz w:val="32"/>
          <w:szCs w:val="32"/>
          <w:cs/>
        </w:rPr>
        <w:t>ต่อไป</w:t>
      </w:r>
    </w:p>
    <w:p w:rsidR="006A1A71" w:rsidRDefault="00E24CC7">
      <w:pPr>
        <w:spacing w:afterLines="30" w:after="72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*************************************</w:t>
      </w:r>
    </w:p>
    <w:p w:rsidR="006A1A71" w:rsidRPr="00F92CB2" w:rsidRDefault="00E24CC7">
      <w:pPr>
        <w:spacing w:afterLines="30" w:after="72" w:line="240" w:lineRule="auto"/>
        <w:jc w:val="both"/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>#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>กรมการแพทย์</w:t>
      </w:r>
      <w:r>
        <w:rPr>
          <w:rFonts w:ascii="TH SarabunPSK" w:eastAsia="Calibri" w:hAnsi="TH SarabunPSK" w:cs="TH SarabunPSK"/>
          <w:sz w:val="32"/>
          <w:szCs w:val="32"/>
        </w:rPr>
        <w:t xml:space="preserve"> #</w:t>
      </w:r>
      <w:r w:rsidR="005E14EB">
        <w:rPr>
          <w:rFonts w:ascii="TH SarabunPSK" w:eastAsia="Calibri" w:hAnsi="TH SarabunPSK" w:cs="TH SarabunPSK" w:hint="cs"/>
          <w:sz w:val="32"/>
          <w:szCs w:val="32"/>
          <w:cs/>
        </w:rPr>
        <w:t>โรงพยาบาลธัญญารักษ์ขอนแก่น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>#</w:t>
      </w:r>
      <w:r w:rsidR="004C14F0">
        <w:rPr>
          <w:rFonts w:ascii="TH SarabunPSK" w:eastAsia="Calibri" w:hAnsi="TH SarabunPSK" w:cs="TH SarabunPSK"/>
          <w:sz w:val="32"/>
          <w:szCs w:val="32"/>
        </w:rPr>
        <w:t>T</w:t>
      </w:r>
      <w:r w:rsidR="00F92CB2">
        <w:rPr>
          <w:rFonts w:ascii="TH SarabunPSK" w:eastAsia="Calibri" w:hAnsi="TH SarabunPSK" w:cs="TH SarabunPSK"/>
          <w:sz w:val="32"/>
          <w:szCs w:val="32"/>
        </w:rPr>
        <w:t>YRKK #</w:t>
      </w:r>
      <w:r w:rsidR="00F92CB2">
        <w:rPr>
          <w:rFonts w:ascii="TH SarabunPSK" w:eastAsia="Calibri" w:hAnsi="TH SarabunPSK" w:cs="TH SarabunPSK"/>
          <w:sz w:val="32"/>
          <w:szCs w:val="32"/>
          <w:shd w:val="clear" w:color="auto" w:fill="FFFFFF"/>
        </w:rPr>
        <w:t>CareD+</w:t>
      </w:r>
    </w:p>
    <w:p w:rsidR="006A1A71" w:rsidRPr="003C17C1" w:rsidRDefault="00E24CC7" w:rsidP="003C17C1">
      <w:pPr>
        <w:spacing w:afterLines="30" w:after="72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  <w:lang w:val="th-TH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</w:t>
      </w:r>
      <w:r w:rsidR="00931A6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ขอขอบคุณ</w:t>
      </w:r>
      <w:r w:rsidR="003C17C1">
        <w:rPr>
          <w:rFonts w:ascii="TH SarabunPSK" w:eastAsia="Calibri" w:hAnsi="TH SarabunPSK" w:cs="TH SarabunPSK" w:hint="cs"/>
          <w:sz w:val="32"/>
          <w:szCs w:val="32"/>
          <w:lang w:val="th-TH"/>
        </w:rPr>
        <w:t xml:space="preserve"> </w:t>
      </w:r>
      <w:r w:rsidR="003C17C1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18</w:t>
      </w:r>
      <w:r w:rsidR="003C17C1">
        <w:rPr>
          <w:rFonts w:ascii="TH SarabunPSK" w:eastAsia="Calibri" w:hAnsi="TH SarabunPSK" w:cs="TH SarabunPSK" w:hint="cs"/>
          <w:sz w:val="32"/>
          <w:szCs w:val="32"/>
          <w:lang w:val="th-TH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เมษายน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2567</w:t>
      </w:r>
    </w:p>
    <w:sectPr w:rsidR="006A1A71" w:rsidRPr="003C17C1" w:rsidSect="00CD00EA">
      <w:pgSz w:w="12240" w:h="15840"/>
      <w:pgMar w:top="1219" w:right="1134" w:bottom="3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00EA" w:rsidRDefault="00CD00EA">
      <w:pPr>
        <w:spacing w:line="240" w:lineRule="auto"/>
      </w:pPr>
      <w:r>
        <w:separator/>
      </w:r>
    </w:p>
  </w:endnote>
  <w:endnote w:type="continuationSeparator" w:id="0">
    <w:p w:rsidR="00CD00EA" w:rsidRDefault="00CD00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89C74BB-6F70-41B1-BA30-C7D1DEEB64FE}"/>
    <w:embedBold r:id="rId2" w:fontKey="{FD5D49E6-2389-44D1-B1A6-794EADFDDF4E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3" w:fontKey="{A8A6BAFC-D6E9-48D5-9A72-5F4123209C04}"/>
  </w:font>
  <w:font w:name="Helvetica Neue">
    <w:altName w:val="Times New Roman"/>
    <w:charset w:val="00"/>
    <w:family w:val="roman"/>
    <w:pitch w:val="default"/>
    <w:embedRegular r:id="rId4" w:fontKey="{240E555B-A1CC-5C48-B3AC-E897F2927EE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5" w:fontKey="{9A43BBFD-7F15-4294-BDCC-28753B2DE287}"/>
    <w:embedBold r:id="rId6" w:fontKey="{A6173A40-5CA4-4C9B-AB37-977F73F6EE5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B7E65146-AABA-42C3-9D58-8166A8EF39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00EA" w:rsidRDefault="00CD00EA">
      <w:pPr>
        <w:spacing w:after="0"/>
      </w:pPr>
      <w:r>
        <w:separator/>
      </w:r>
    </w:p>
  </w:footnote>
  <w:footnote w:type="continuationSeparator" w:id="0">
    <w:p w:rsidR="00CD00EA" w:rsidRDefault="00CD00E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C1A719F"/>
    <w:rsid w:val="00095A19"/>
    <w:rsid w:val="000F6C86"/>
    <w:rsid w:val="001271C6"/>
    <w:rsid w:val="001D49CA"/>
    <w:rsid w:val="001D5C81"/>
    <w:rsid w:val="002E342D"/>
    <w:rsid w:val="0032105F"/>
    <w:rsid w:val="003C17C1"/>
    <w:rsid w:val="003D7132"/>
    <w:rsid w:val="00403D64"/>
    <w:rsid w:val="0049780C"/>
    <w:rsid w:val="004C14F0"/>
    <w:rsid w:val="004C32C8"/>
    <w:rsid w:val="00510D96"/>
    <w:rsid w:val="0052002A"/>
    <w:rsid w:val="00543549"/>
    <w:rsid w:val="005E14EB"/>
    <w:rsid w:val="0069501D"/>
    <w:rsid w:val="006A1A71"/>
    <w:rsid w:val="006A761B"/>
    <w:rsid w:val="007D13CB"/>
    <w:rsid w:val="007E79DC"/>
    <w:rsid w:val="00833154"/>
    <w:rsid w:val="00861442"/>
    <w:rsid w:val="008A01DC"/>
    <w:rsid w:val="008C111A"/>
    <w:rsid w:val="00902115"/>
    <w:rsid w:val="00931A6D"/>
    <w:rsid w:val="00A24333"/>
    <w:rsid w:val="00B34308"/>
    <w:rsid w:val="00C42AAE"/>
    <w:rsid w:val="00C450DF"/>
    <w:rsid w:val="00C62DCE"/>
    <w:rsid w:val="00CC1F46"/>
    <w:rsid w:val="00CD00EA"/>
    <w:rsid w:val="00CE3154"/>
    <w:rsid w:val="00CF70B8"/>
    <w:rsid w:val="00D701E1"/>
    <w:rsid w:val="00D82F89"/>
    <w:rsid w:val="00DA3BDF"/>
    <w:rsid w:val="00DB76D2"/>
    <w:rsid w:val="00E24CC7"/>
    <w:rsid w:val="00E33744"/>
    <w:rsid w:val="00E34194"/>
    <w:rsid w:val="00EA5A71"/>
    <w:rsid w:val="00EB1650"/>
    <w:rsid w:val="00F63C6C"/>
    <w:rsid w:val="00F86592"/>
    <w:rsid w:val="00F92CB2"/>
    <w:rsid w:val="00FA1CE1"/>
    <w:rsid w:val="00FB7D0B"/>
    <w:rsid w:val="01351CBF"/>
    <w:rsid w:val="040824AC"/>
    <w:rsid w:val="07B81938"/>
    <w:rsid w:val="09685DFB"/>
    <w:rsid w:val="0E806DD8"/>
    <w:rsid w:val="0F3E048F"/>
    <w:rsid w:val="10B33874"/>
    <w:rsid w:val="134173E7"/>
    <w:rsid w:val="138C2696"/>
    <w:rsid w:val="167307D1"/>
    <w:rsid w:val="17756E0B"/>
    <w:rsid w:val="17BF2702"/>
    <w:rsid w:val="217B5071"/>
    <w:rsid w:val="23983773"/>
    <w:rsid w:val="259F0EB1"/>
    <w:rsid w:val="26752659"/>
    <w:rsid w:val="27A86FDD"/>
    <w:rsid w:val="27C44DD4"/>
    <w:rsid w:val="2B75075B"/>
    <w:rsid w:val="2C2853F1"/>
    <w:rsid w:val="2DF20AEF"/>
    <w:rsid w:val="314D62F2"/>
    <w:rsid w:val="325A7729"/>
    <w:rsid w:val="38DB5BEB"/>
    <w:rsid w:val="3A2C6320"/>
    <w:rsid w:val="4603646C"/>
    <w:rsid w:val="460D47FD"/>
    <w:rsid w:val="493B49B5"/>
    <w:rsid w:val="49407FCD"/>
    <w:rsid w:val="4D570F71"/>
    <w:rsid w:val="4E4862FB"/>
    <w:rsid w:val="4F5B2940"/>
    <w:rsid w:val="4F6B1D80"/>
    <w:rsid w:val="506C693B"/>
    <w:rsid w:val="51B6149B"/>
    <w:rsid w:val="53E0361D"/>
    <w:rsid w:val="591C4813"/>
    <w:rsid w:val="595B1E6B"/>
    <w:rsid w:val="5B386B34"/>
    <w:rsid w:val="5E7655E7"/>
    <w:rsid w:val="61DB091C"/>
    <w:rsid w:val="64D4607B"/>
    <w:rsid w:val="6BB148E9"/>
    <w:rsid w:val="6C1A719F"/>
    <w:rsid w:val="6C327FE4"/>
    <w:rsid w:val="6ECA7E4F"/>
    <w:rsid w:val="6F065D61"/>
    <w:rsid w:val="7330092D"/>
    <w:rsid w:val="76660B4B"/>
    <w:rsid w:val="7D171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9C04990"/>
  <w15:docId w15:val="{2319703B-FE80-9344-B3A1-F2BCDEBC8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qFormat/>
    <w:rPr>
      <w:rFonts w:ascii="Helvetica Neue" w:eastAsia="Arial Unicode MS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5" Type="http://schemas.openxmlformats.org/officeDocument/2006/relationships/endnotes" Target="endnotes.xml" /><Relationship Id="rId4" Type="http://schemas.openxmlformats.org/officeDocument/2006/relationships/footnotes" Target="footnotes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480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PHIS</dc:creator>
  <cp:lastModifiedBy>ohhandart@gmail.com</cp:lastModifiedBy>
  <cp:revision>2</cp:revision>
  <cp:lastPrinted>2024-04-11T05:14:00Z</cp:lastPrinted>
  <dcterms:created xsi:type="dcterms:W3CDTF">2024-04-18T02:01:00Z</dcterms:created>
  <dcterms:modified xsi:type="dcterms:W3CDTF">2024-04-18T02:01:00Z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1054-12.2.0.13489</vt:lpwstr>
  </property>
  <property fmtid="{D5CDD505-2E9C-101B-9397-08002B2CF9AE}" pid="3" name="ICV">
    <vt:lpwstr>DC9AC6F40E284BB6B0770AD3DBE6E200_11</vt:lpwstr>
  </property>
</Properties>
</file>