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503E" w14:textId="0AF8A48B" w:rsidR="00BE1A42" w:rsidRPr="00ED3E63" w:rsidRDefault="005B156B" w:rsidP="009F095C">
      <w:pPr>
        <w:ind w:firstLine="720"/>
        <w:rPr>
          <w:sz w:val="32"/>
          <w:szCs w:val="32"/>
        </w:rPr>
      </w:pPr>
      <w:r w:rsidRPr="00ED3E63">
        <w:rPr>
          <w:rFonts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40C5D03" wp14:editId="1C6DDF6A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53325" cy="1257081"/>
            <wp:effectExtent l="0" t="0" r="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5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A47B1" w14:textId="45328B1A" w:rsidR="00B83BE3" w:rsidRPr="00ED3E63" w:rsidRDefault="00ED3E63" w:rsidP="009F095C">
      <w:pPr>
        <w:ind w:firstLine="720"/>
        <w:rPr>
          <w:sz w:val="32"/>
          <w:szCs w:val="32"/>
        </w:rPr>
      </w:pPr>
      <w:r w:rsidRPr="00ED3E6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F9A64" wp14:editId="28BAE834">
                <wp:simplePos x="0" y="0"/>
                <wp:positionH relativeFrom="column">
                  <wp:posOffset>187960</wp:posOffset>
                </wp:positionH>
                <wp:positionV relativeFrom="paragraph">
                  <wp:posOffset>250520</wp:posOffset>
                </wp:positionV>
                <wp:extent cx="6381750" cy="620395"/>
                <wp:effectExtent l="0" t="0" r="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175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EFC19" w14:textId="691989A7" w:rsidR="005619FD" w:rsidRPr="005B156B" w:rsidRDefault="007B29AA" w:rsidP="005619FD">
                            <w:pPr>
                              <w:pStyle w:val="1"/>
                              <w:spacing w:before="0" w:after="97" w:line="692" w:lineRule="atLeast"/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46A9E">
                              <w:rPr>
                                <w:rFonts w:ascii="Angsana New" w:hAnsi="Angsana New" w:cs="Angsana New"/>
                                <w:color w:val="auto"/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r w:rsidR="00A1759A">
                              <w:rPr>
                                <w:rFonts w:ascii="Angsana New" w:hAnsi="Angsana New" w:cs="Angsana New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D2B66">
                              <w:rPr>
                                <w:rFonts w:ascii="Angsana New" w:hAnsi="Angsana New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 xml:space="preserve">            </w:t>
                            </w:r>
                            <w:r w:rsidR="00302995" w:rsidRPr="005B156B">
                              <w:rPr>
                                <w:rFonts w:ascii="Angsana New" w:hAnsi="Angsana New" w:cs="Angsana New"/>
                                <w:color w:val="auto"/>
                                <w:sz w:val="36"/>
                                <w:szCs w:val="36"/>
                                <w:cs/>
                              </w:rPr>
                              <w:t>รพ.เมตตาฯ</w:t>
                            </w:r>
                            <w:r w:rsidR="005B156B" w:rsidRPr="005B156B">
                              <w:rPr>
                                <w:rFonts w:ascii="Angsana New" w:hAnsi="Angsana New" w:cs="Angsana New" w:hint="cs"/>
                                <w:color w:val="auto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9316F" w:rsidRPr="005B156B">
                              <w:rPr>
                                <w:rFonts w:ascii="Angsana New" w:hAnsi="Angsana New" w:cs="Angsana New" w:hint="cs"/>
                                <w:color w:val="auto"/>
                                <w:sz w:val="36"/>
                                <w:szCs w:val="36"/>
                                <w:cs/>
                              </w:rPr>
                              <w:t>ชวน</w:t>
                            </w:r>
                            <w:r w:rsidR="004726D7" w:rsidRPr="005B156B">
                              <w:rPr>
                                <w:rFonts w:ascii="Angsana New" w:hAnsi="Angsana New" w:cs="Angsana New" w:hint="cs"/>
                                <w:color w:val="auto"/>
                                <w:sz w:val="36"/>
                                <w:szCs w:val="36"/>
                                <w:cs/>
                              </w:rPr>
                              <w:t>มา</w:t>
                            </w:r>
                            <w:r w:rsidR="0079316F" w:rsidRPr="005B156B">
                              <w:rPr>
                                <w:rFonts w:ascii="Angsana New" w:hAnsi="Angsana New" w:cs="Angsana New" w:hint="cs"/>
                                <w:color w:val="auto"/>
                                <w:sz w:val="36"/>
                                <w:szCs w:val="36"/>
                                <w:cs/>
                              </w:rPr>
                              <w:t>รู้จัก โรคตาบอดกลางคืน</w:t>
                            </w:r>
                            <w:r w:rsidR="00A1759A" w:rsidRPr="005B156B">
                              <w:rPr>
                                <w:rFonts w:ascii="Angsana New" w:hAnsi="Angsana New" w:cs="Angsana New" w:hint="cs"/>
                                <w:color w:val="auto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1759A" w:rsidRPr="005B156B">
                              <w:rPr>
                                <w:rFonts w:ascii="Angsana New" w:eastAsia="Times New Roman" w:hAnsi="Angsana New" w:cs="Angsana New"/>
                                <w:color w:val="auto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A1759A" w:rsidRPr="005B156B">
                              <w:rPr>
                                <w:rFonts w:ascii="Angsana New" w:eastAsia="Times New Roman" w:hAnsi="Angsana New" w:cs="Angsana New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Night blindness</w:t>
                            </w:r>
                            <w:r w:rsidR="00A1759A" w:rsidRPr="005B156B">
                              <w:rPr>
                                <w:rFonts w:ascii="Angsana New" w:eastAsia="Times New Roman" w:hAnsi="Angsana New" w:cs="Angsana New"/>
                                <w:color w:val="auto"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="004726D7" w:rsidRPr="005B156B">
                              <w:rPr>
                                <w:rFonts w:ascii="Angsana New" w:hAnsi="Angsana New" w:cs="Angsana New" w:hint="cs"/>
                                <w:color w:val="auto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31FA0E25" w14:textId="77777777" w:rsidR="00CC615D" w:rsidRPr="00CA2907" w:rsidRDefault="00CC615D" w:rsidP="00FD5A9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9A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8pt;margin-top:19.75pt;width:502.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" filled="f" stroked="f" strokeweight=".5pt">
                <v:path arrowok="t"/>
                <v:textbox>
                  <w:txbxContent>
                    <w:p w14:paraId="175EFC19" w14:textId="691989A7" w:rsidR="005619FD" w:rsidRPr="005B156B" w:rsidRDefault="007B29AA" w:rsidP="005619FD">
                      <w:pPr>
                        <w:pStyle w:val="1"/>
                        <w:spacing w:before="0" w:after="97" w:line="692" w:lineRule="atLeast"/>
                        <w:rPr>
                          <w:rFonts w:ascii="Angsana New" w:hAnsi="Angsana New" w:cs="Angsana New"/>
                          <w:b w:val="0"/>
                          <w:bCs w:val="0"/>
                          <w:color w:val="auto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="00346A9E">
                        <w:rPr>
                          <w:rFonts w:ascii="Angsana New" w:hAnsi="Angsana New" w:cs="Angsana New"/>
                          <w:color w:val="auto"/>
                          <w:sz w:val="40"/>
                          <w:szCs w:val="40"/>
                        </w:rPr>
                        <w:t xml:space="preserve">                 </w:t>
                      </w:r>
                      <w:r w:rsidR="00A1759A">
                        <w:rPr>
                          <w:rFonts w:ascii="Angsana New" w:hAnsi="Angsana New" w:cs="Angsana New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="009D2B66">
                        <w:rPr>
                          <w:rFonts w:ascii="Angsana New" w:hAnsi="Angsana New" w:cs="Angsana New" w:hint="cs"/>
                          <w:color w:val="auto"/>
                          <w:sz w:val="40"/>
                          <w:szCs w:val="40"/>
                          <w:cs/>
                        </w:rPr>
                        <w:t xml:space="preserve">            </w:t>
                      </w:r>
                      <w:r w:rsidR="00302995" w:rsidRPr="005B156B">
                        <w:rPr>
                          <w:rFonts w:ascii="Angsana New" w:hAnsi="Angsana New" w:cs="Angsana New"/>
                          <w:color w:val="auto"/>
                          <w:sz w:val="36"/>
                          <w:szCs w:val="36"/>
                          <w:cs/>
                        </w:rPr>
                        <w:t>รพ.เมตตาฯ</w:t>
                      </w:r>
                      <w:r w:rsidR="005B156B" w:rsidRPr="005B156B">
                        <w:rPr>
                          <w:rFonts w:ascii="Angsana New" w:hAnsi="Angsana New" w:cs="Angsana New" w:hint="cs"/>
                          <w:color w:val="auto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9316F" w:rsidRPr="005B156B">
                        <w:rPr>
                          <w:rFonts w:ascii="Angsana New" w:hAnsi="Angsana New" w:cs="Angsana New" w:hint="cs"/>
                          <w:color w:val="auto"/>
                          <w:sz w:val="36"/>
                          <w:szCs w:val="36"/>
                          <w:cs/>
                        </w:rPr>
                        <w:t>ชวน</w:t>
                      </w:r>
                      <w:r w:rsidR="004726D7" w:rsidRPr="005B156B">
                        <w:rPr>
                          <w:rFonts w:ascii="Angsana New" w:hAnsi="Angsana New" w:cs="Angsana New" w:hint="cs"/>
                          <w:color w:val="auto"/>
                          <w:sz w:val="36"/>
                          <w:szCs w:val="36"/>
                          <w:cs/>
                        </w:rPr>
                        <w:t>มา</w:t>
                      </w:r>
                      <w:r w:rsidR="0079316F" w:rsidRPr="005B156B">
                        <w:rPr>
                          <w:rFonts w:ascii="Angsana New" w:hAnsi="Angsana New" w:cs="Angsana New" w:hint="cs"/>
                          <w:color w:val="auto"/>
                          <w:sz w:val="36"/>
                          <w:szCs w:val="36"/>
                          <w:cs/>
                        </w:rPr>
                        <w:t>รู้จัก โรคตาบอดกลางคืน</w:t>
                      </w:r>
                      <w:r w:rsidR="00A1759A" w:rsidRPr="005B156B">
                        <w:rPr>
                          <w:rFonts w:ascii="Angsana New" w:hAnsi="Angsana New" w:cs="Angsana New" w:hint="cs"/>
                          <w:color w:val="auto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1759A" w:rsidRPr="005B156B">
                        <w:rPr>
                          <w:rFonts w:ascii="Angsana New" w:eastAsia="Times New Roman" w:hAnsi="Angsana New" w:cs="Angsana New"/>
                          <w:color w:val="auto"/>
                          <w:sz w:val="36"/>
                          <w:szCs w:val="36"/>
                          <w:cs/>
                        </w:rPr>
                        <w:t>(</w:t>
                      </w:r>
                      <w:r w:rsidR="00A1759A" w:rsidRPr="005B156B">
                        <w:rPr>
                          <w:rFonts w:ascii="Angsana New" w:eastAsia="Times New Roman" w:hAnsi="Angsana New" w:cs="Angsana New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Night blindness</w:t>
                      </w:r>
                      <w:r w:rsidR="00A1759A" w:rsidRPr="005B156B">
                        <w:rPr>
                          <w:rFonts w:ascii="Angsana New" w:eastAsia="Times New Roman" w:hAnsi="Angsana New" w:cs="Angsana New"/>
                          <w:color w:val="auto"/>
                          <w:sz w:val="36"/>
                          <w:szCs w:val="36"/>
                        </w:rPr>
                        <w:t xml:space="preserve">) </w:t>
                      </w:r>
                      <w:r w:rsidR="004726D7" w:rsidRPr="005B156B">
                        <w:rPr>
                          <w:rFonts w:ascii="Angsana New" w:hAnsi="Angsana New" w:cs="Angsana New" w:hint="cs"/>
                          <w:color w:val="auto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31FA0E25" w14:textId="77777777" w:rsidR="00CC615D" w:rsidRPr="00CA2907" w:rsidRDefault="00CC615D" w:rsidP="00FD5A9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D4417" w14:textId="0C7D7D09" w:rsidR="005619FD" w:rsidRPr="00ED3E63" w:rsidRDefault="005619FD" w:rsidP="005619FD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044386FA" w14:textId="13C2B4DF" w:rsidR="006F0893" w:rsidRPr="00ED3E63" w:rsidRDefault="007B29AA" w:rsidP="00CB102C">
      <w:pPr>
        <w:shd w:val="clear" w:color="auto" w:fill="FBFBFC"/>
        <w:spacing w:after="0" w:line="240" w:lineRule="auto"/>
        <w:jc w:val="thaiDistribute"/>
        <w:rPr>
          <w:rFonts w:ascii="Times New Roman" w:eastAsia="Times New Roman" w:hAnsi="Times New Roman" w:cs="Angsana New"/>
          <w:color w:val="393939"/>
          <w:sz w:val="32"/>
          <w:szCs w:val="32"/>
        </w:rPr>
      </w:pPr>
      <w:r w:rsidRPr="00ED3E63">
        <w:rPr>
          <w:rFonts w:ascii="Angsana New" w:hAnsi="Angsana New" w:cs="Angsana New"/>
          <w:sz w:val="32"/>
          <w:szCs w:val="32"/>
        </w:rPr>
        <w:t xml:space="preserve">              </w:t>
      </w:r>
      <w:r w:rsidR="007F6B17" w:rsidRPr="00ED3E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2C0C" w:rsidRPr="00ED3E63">
        <w:rPr>
          <w:rFonts w:ascii="Angsana New" w:hAnsi="Angsana New" w:cs="Angsana New" w:hint="cs"/>
          <w:sz w:val="32"/>
          <w:szCs w:val="32"/>
          <w:cs/>
        </w:rPr>
        <w:t xml:space="preserve">กรมการแพทย์โดย </w:t>
      </w:r>
      <w:r w:rsidR="0061208D" w:rsidRPr="00ED3E63">
        <w:rPr>
          <w:rFonts w:ascii="Angsana New" w:hAnsi="Angsana New" w:cs="Angsana New"/>
          <w:sz w:val="32"/>
          <w:szCs w:val="32"/>
          <w:cs/>
        </w:rPr>
        <w:t>รพ.เมตตา</w:t>
      </w:r>
      <w:r w:rsidR="001A2AE2" w:rsidRPr="00ED3E63">
        <w:rPr>
          <w:rFonts w:ascii="Angsana New" w:hAnsi="Angsana New" w:cs="Angsana New"/>
          <w:sz w:val="32"/>
          <w:szCs w:val="32"/>
        </w:rPr>
        <w:t xml:space="preserve"> </w:t>
      </w:r>
      <w:r w:rsidR="004726D7" w:rsidRPr="00ED3E63">
        <w:rPr>
          <w:rFonts w:ascii="Angsana New" w:hAnsi="Angsana New" w:cs="Angsana New" w:hint="cs"/>
          <w:sz w:val="32"/>
          <w:szCs w:val="32"/>
          <w:cs/>
        </w:rPr>
        <w:t>ฯชวนมารู้จักโรค</w:t>
      </w:r>
      <w:r w:rsidR="004726D7" w:rsidRPr="00ED3E63">
        <w:rPr>
          <w:rFonts w:ascii="Arial" w:hAnsi="Arial" w:cs="Angsana New"/>
          <w:color w:val="000000"/>
          <w:sz w:val="32"/>
          <w:szCs w:val="32"/>
          <w:cs/>
        </w:rPr>
        <w:t>ตาบอดกลางคืน</w:t>
      </w:r>
      <w:r w:rsidR="004726D7" w:rsidRPr="00ED3E63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4726D7" w:rsidRPr="00ED3E63">
        <w:rPr>
          <w:rFonts w:ascii="Angsana New" w:hAnsi="Angsana New" w:cs="Angsana New"/>
          <w:color w:val="000000"/>
          <w:sz w:val="32"/>
          <w:szCs w:val="32"/>
        </w:rPr>
        <w:t>Night Blindness)</w:t>
      </w:r>
      <w:r w:rsidR="004726D7" w:rsidRPr="00ED3E6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คือ</w:t>
      </w:r>
      <w:r w:rsidR="004726D7" w:rsidRPr="00ED3E63">
        <w:rPr>
          <w:rFonts w:ascii="Times New Roman" w:eastAsia="Times New Roman" w:hAnsi="Times New Roman" w:cs="Angsana New" w:hint="cs"/>
          <w:color w:val="393939"/>
          <w:sz w:val="32"/>
          <w:szCs w:val="32"/>
          <w:cs/>
        </w:rPr>
        <w:t>ภาวะตาบอดกลางคืนจะพบปัญหาการมองเห็นในที่มืด</w:t>
      </w:r>
      <w:r w:rsidR="004726D7" w:rsidRPr="00ED3E63">
        <w:rPr>
          <w:rFonts w:ascii="Angsana New" w:hAnsi="Angsana New" w:cs="Angsana New"/>
          <w:color w:val="000000"/>
          <w:sz w:val="32"/>
          <w:szCs w:val="32"/>
          <w:cs/>
        </w:rPr>
        <w:t>ซึ่ง</w:t>
      </w:r>
      <w:r w:rsidR="004726D7" w:rsidRPr="00ED3E63">
        <w:rPr>
          <w:rFonts w:ascii="Arial" w:hAnsi="Arial" w:cs="Angsana New"/>
          <w:color w:val="000000"/>
          <w:sz w:val="32"/>
          <w:szCs w:val="32"/>
          <w:cs/>
        </w:rPr>
        <w:t>เป็นอาการที่อาจส่งผลต่อการใช้ชีวิตประจำวัน เช่นอาจทำให้การขับรถในเวลากลางคืนมีความลำบากในการมองเส้นทางและอาจเกิดอันตรายได้</w:t>
      </w:r>
      <w:r w:rsidR="004726D7" w:rsidRPr="00ED3E63">
        <w:rPr>
          <w:rFonts w:ascii="Times New Roman" w:eastAsia="Times New Roman" w:hAnsi="Times New Roman" w:cs="Angsana New" w:hint="cs"/>
          <w:color w:val="393939"/>
          <w:sz w:val="32"/>
          <w:szCs w:val="32"/>
          <w:cs/>
        </w:rPr>
        <w:t>อาจทำให้มีความเสี่ยงในเรื่องการขับรถในเวลากลางคืนควรหลีกเลี่ยง เพื่อป้องกันการเกิดอุบัติเหตุ</w:t>
      </w:r>
    </w:p>
    <w:p w14:paraId="2D9DE8B5" w14:textId="77777777" w:rsidR="00FA50B2" w:rsidRPr="00ED3E63" w:rsidRDefault="00463E0E" w:rsidP="00CB102C">
      <w:pPr>
        <w:pStyle w:val="2"/>
        <w:shd w:val="clear" w:color="auto" w:fill="FFFFFF"/>
        <w:spacing w:before="0" w:beforeAutospacing="0" w:after="0" w:afterAutospacing="0"/>
        <w:jc w:val="thaiDistribute"/>
        <w:rPr>
          <w:rFonts w:ascii="Arial" w:hAnsi="Arial" w:cs="Angsana New"/>
          <w:b w:val="0"/>
          <w:bCs w:val="0"/>
          <w:sz w:val="32"/>
          <w:szCs w:val="32"/>
        </w:rPr>
      </w:pPr>
      <w:r w:rsidRPr="00ED3E63">
        <w:rPr>
          <w:rFonts w:ascii="Angsana New" w:hAnsi="Angsana New" w:cs="Angsana New" w:hint="cs"/>
          <w:sz w:val="32"/>
          <w:szCs w:val="32"/>
          <w:cs/>
        </w:rPr>
        <w:tab/>
      </w:r>
      <w:r w:rsidR="00E2787D" w:rsidRPr="00ED3E63">
        <w:rPr>
          <w:rFonts w:ascii="Angsana New" w:hAnsi="Angsana New" w:cs="Angsana New"/>
          <w:sz w:val="32"/>
          <w:szCs w:val="32"/>
          <w:cs/>
        </w:rPr>
        <w:t xml:space="preserve">นายแพทย์ไพโรจน์  สุรัตน์วนิช  รองอธิบดีกรมการแพทย์ </w:t>
      </w:r>
      <w:r w:rsidR="00E2787D" w:rsidRPr="00ED3E63">
        <w:rPr>
          <w:rFonts w:ascii="Angsana New" w:hAnsi="Angsana New" w:cs="Angsana New"/>
          <w:b w:val="0"/>
          <w:bCs w:val="0"/>
          <w:sz w:val="32"/>
          <w:szCs w:val="32"/>
          <w:cs/>
        </w:rPr>
        <w:t>เปิดเผยว่า</w:t>
      </w:r>
      <w:r w:rsidR="00A72B29" w:rsidRPr="00ED3E6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287960" w:rsidRPr="00ED3E63">
        <w:rPr>
          <w:rFonts w:ascii="Arial" w:hAnsi="Arial" w:cs="Angsana New"/>
          <w:b w:val="0"/>
          <w:bCs w:val="0"/>
          <w:sz w:val="32"/>
          <w:szCs w:val="32"/>
          <w:cs/>
        </w:rPr>
        <w:t xml:space="preserve">การดูแลตนเองที่ดีที่สุด คือ เมื่อมีปัญหาทางการมองเห็น </w:t>
      </w:r>
      <w:r w:rsidR="00670B41" w:rsidRPr="00ED3E63">
        <w:rPr>
          <w:rFonts w:ascii="Arial" w:hAnsi="Arial" w:cs="Angsana New" w:hint="cs"/>
          <w:b w:val="0"/>
          <w:bCs w:val="0"/>
          <w:sz w:val="32"/>
          <w:szCs w:val="32"/>
          <w:cs/>
        </w:rPr>
        <w:t>ควร</w:t>
      </w:r>
      <w:r w:rsidR="00287960" w:rsidRPr="00ED3E63">
        <w:rPr>
          <w:rFonts w:ascii="Arial" w:hAnsi="Arial" w:cs="Angsana New"/>
          <w:b w:val="0"/>
          <w:bCs w:val="0"/>
          <w:sz w:val="32"/>
          <w:szCs w:val="32"/>
          <w:cs/>
        </w:rPr>
        <w:t>พบจักษุแพทย์ เพื่อวินิจฉัยหาสาเหตุ เพื่อการรักษาแต่เนิ่นๆ เพราะปัญหาในการมองเห็นเกิดได้จาก</w:t>
      </w:r>
      <w:r w:rsidR="00670B41" w:rsidRPr="00ED3E63">
        <w:rPr>
          <w:rFonts w:ascii="Arial" w:hAnsi="Arial" w:cs="Angsana New" w:hint="cs"/>
          <w:b w:val="0"/>
          <w:bCs w:val="0"/>
          <w:sz w:val="32"/>
          <w:szCs w:val="32"/>
          <w:cs/>
        </w:rPr>
        <w:t>หลาก</w:t>
      </w:r>
      <w:r w:rsidR="00287960" w:rsidRPr="00ED3E63">
        <w:rPr>
          <w:rFonts w:ascii="Arial" w:hAnsi="Arial" w:cs="Angsana New"/>
          <w:b w:val="0"/>
          <w:bCs w:val="0"/>
          <w:sz w:val="32"/>
          <w:szCs w:val="32"/>
          <w:cs/>
        </w:rPr>
        <w:t>หลาย</w:t>
      </w:r>
      <w:r w:rsidR="00670B41" w:rsidRPr="00ED3E63">
        <w:rPr>
          <w:rFonts w:ascii="Arial" w:hAnsi="Arial" w:cs="Angsana New" w:hint="cs"/>
          <w:b w:val="0"/>
          <w:bCs w:val="0"/>
          <w:sz w:val="32"/>
          <w:szCs w:val="32"/>
          <w:cs/>
        </w:rPr>
        <w:t>สาเหตุ และอาจมี</w:t>
      </w:r>
      <w:r w:rsidR="00287960" w:rsidRPr="00ED3E63">
        <w:rPr>
          <w:rFonts w:ascii="Arial" w:hAnsi="Arial" w:cs="Angsana New"/>
          <w:b w:val="0"/>
          <w:bCs w:val="0"/>
          <w:sz w:val="32"/>
          <w:szCs w:val="32"/>
          <w:cs/>
        </w:rPr>
        <w:t>โรค</w:t>
      </w:r>
      <w:r w:rsidR="00670B41" w:rsidRPr="00ED3E63">
        <w:rPr>
          <w:rFonts w:ascii="Arial" w:hAnsi="Arial" w:cs="Angsana New" w:hint="cs"/>
          <w:b w:val="0"/>
          <w:bCs w:val="0"/>
          <w:sz w:val="32"/>
          <w:szCs w:val="32"/>
          <w:cs/>
        </w:rPr>
        <w:t>ร่วมแทรกซ้อนได้</w:t>
      </w:r>
      <w:r w:rsidR="00287960" w:rsidRPr="00ED3E63">
        <w:rPr>
          <w:rFonts w:ascii="Arial" w:hAnsi="Arial" w:cs="Angsana New"/>
          <w:b w:val="0"/>
          <w:bCs w:val="0"/>
          <w:sz w:val="32"/>
          <w:szCs w:val="32"/>
          <w:cs/>
        </w:rPr>
        <w:t xml:space="preserve"> ซึ่งส่วนใหญ่ มักเป็นโรคที่รักษาได้ถ้าพบแพทย์ตั้งแต่แรกเริ่มมีอาการ เช่น</w:t>
      </w:r>
      <w:r w:rsidR="00670B41" w:rsidRPr="00ED3E63">
        <w:rPr>
          <w:rFonts w:ascii="Arial" w:hAnsi="Arial" w:cs="Angsana New"/>
          <w:b w:val="0"/>
          <w:bCs w:val="0"/>
          <w:sz w:val="32"/>
          <w:szCs w:val="32"/>
          <w:cs/>
        </w:rPr>
        <w:t xml:space="preserve"> สายตาสั้น ต้อกระจก ต้อหิน </w:t>
      </w:r>
      <w:r w:rsidR="00287960" w:rsidRPr="00ED3E63">
        <w:rPr>
          <w:rFonts w:ascii="Arial" w:hAnsi="Arial" w:cs="Angsana New"/>
          <w:b w:val="0"/>
          <w:bCs w:val="0"/>
          <w:sz w:val="32"/>
          <w:szCs w:val="32"/>
          <w:cs/>
        </w:rPr>
        <w:t xml:space="preserve">เบาหวานขึ้นตา </w:t>
      </w:r>
      <w:r w:rsidR="002B14B5" w:rsidRPr="00ED3E63">
        <w:rPr>
          <w:rFonts w:ascii="Arial" w:hAnsi="Arial" w:cs="Angsana New"/>
          <w:b w:val="0"/>
          <w:bCs w:val="0"/>
          <w:sz w:val="32"/>
          <w:szCs w:val="32"/>
          <w:cs/>
        </w:rPr>
        <w:t>รวมทั้งอาการตาบอดกลางคืน</w:t>
      </w:r>
      <w:r w:rsidR="00BE3EDE" w:rsidRPr="00ED3E63">
        <w:rPr>
          <w:rFonts w:ascii="Arial" w:hAnsi="Arial" w:cs="Angsana New" w:hint="cs"/>
          <w:b w:val="0"/>
          <w:bCs w:val="0"/>
          <w:sz w:val="32"/>
          <w:szCs w:val="32"/>
          <w:cs/>
        </w:rPr>
        <w:t xml:space="preserve"> </w:t>
      </w:r>
      <w:r w:rsidR="002B14B5" w:rsidRPr="00ED3E63">
        <w:rPr>
          <w:rFonts w:ascii="Arial" w:hAnsi="Arial" w:cs="Angsana New" w:hint="cs"/>
          <w:b w:val="0"/>
          <w:bCs w:val="0"/>
          <w:sz w:val="32"/>
          <w:szCs w:val="32"/>
          <w:cs/>
        </w:rPr>
        <w:t>หรือ</w:t>
      </w:r>
      <w:r w:rsidR="002B14B5" w:rsidRPr="00ED3E63">
        <w:rPr>
          <w:rFonts w:cs="Angsana New" w:hint="cs"/>
          <w:b w:val="0"/>
          <w:bCs w:val="0"/>
          <w:color w:val="393939"/>
          <w:sz w:val="32"/>
          <w:szCs w:val="32"/>
          <w:cs/>
        </w:rPr>
        <w:t>การมองเห็นในที่มืด</w:t>
      </w:r>
      <w:r w:rsidR="00BE3EDE" w:rsidRPr="00ED3E63">
        <w:rPr>
          <w:rFonts w:cs="Angsana New" w:hint="cs"/>
          <w:b w:val="0"/>
          <w:bCs w:val="0"/>
          <w:color w:val="393939"/>
          <w:sz w:val="32"/>
          <w:szCs w:val="32"/>
          <w:cs/>
        </w:rPr>
        <w:t xml:space="preserve"> ซึ่ง</w:t>
      </w:r>
      <w:r w:rsidR="00287960" w:rsidRPr="00ED3E63">
        <w:rPr>
          <w:rFonts w:ascii="Arial" w:hAnsi="Arial" w:cs="Angsana New"/>
          <w:b w:val="0"/>
          <w:bCs w:val="0"/>
          <w:sz w:val="32"/>
          <w:szCs w:val="32"/>
          <w:cs/>
        </w:rPr>
        <w:t>การดูแลตนเอง</w:t>
      </w:r>
      <w:r w:rsidR="00670B41" w:rsidRPr="00ED3E63">
        <w:rPr>
          <w:rFonts w:ascii="Arial" w:hAnsi="Arial" w:cs="Angsana New" w:hint="cs"/>
          <w:b w:val="0"/>
          <w:bCs w:val="0"/>
          <w:sz w:val="32"/>
          <w:szCs w:val="32"/>
          <w:cs/>
        </w:rPr>
        <w:t>ที่ดีที่สุด</w:t>
      </w:r>
      <w:r w:rsidR="00287960" w:rsidRPr="00ED3E63">
        <w:rPr>
          <w:rFonts w:ascii="Arial" w:hAnsi="Arial" w:cs="Angsana New"/>
          <w:b w:val="0"/>
          <w:bCs w:val="0"/>
          <w:sz w:val="32"/>
          <w:szCs w:val="32"/>
          <w:cs/>
        </w:rPr>
        <w:t xml:space="preserve"> คือ การปฏิบัติตามแพทย์ พยาบาลแนะนำให้ถูกต้อง ครบถ้วนเสมอ พบแพทย์ตามนัด และรีบพบแพทย์ก่อนนัดเมื่อมีอาการผิดปกติ</w:t>
      </w:r>
      <w:r w:rsidR="0000495A" w:rsidRPr="00ED3E63">
        <w:rPr>
          <w:rFonts w:ascii="Arial" w:hAnsi="Arial" w:cs="Angsana New" w:hint="cs"/>
          <w:b w:val="0"/>
          <w:bCs w:val="0"/>
          <w:sz w:val="32"/>
          <w:szCs w:val="32"/>
          <w:cs/>
        </w:rPr>
        <w:t xml:space="preserve">ไป </w:t>
      </w:r>
    </w:p>
    <w:p w14:paraId="1DF530F6" w14:textId="77777777" w:rsidR="0084673F" w:rsidRPr="00ED3E63" w:rsidRDefault="00FA50B2" w:rsidP="00EC3FA7">
      <w:pPr>
        <w:pStyle w:val="2"/>
        <w:shd w:val="clear" w:color="auto" w:fill="FFFFFF"/>
        <w:spacing w:before="0" w:beforeAutospacing="0" w:after="120" w:afterAutospacing="0"/>
        <w:rPr>
          <w:rFonts w:ascii="Arial" w:hAnsi="Arial" w:cs="Angsana New"/>
          <w:b w:val="0"/>
          <w:bCs w:val="0"/>
          <w:color w:val="000000"/>
          <w:sz w:val="32"/>
          <w:szCs w:val="32"/>
        </w:rPr>
      </w:pPr>
      <w:r w:rsidRPr="00ED3E63">
        <w:rPr>
          <w:rFonts w:ascii="Arial" w:hAnsi="Arial" w:cs="Angsana New"/>
          <w:b w:val="0"/>
          <w:bCs w:val="0"/>
          <w:sz w:val="32"/>
          <w:szCs w:val="32"/>
        </w:rPr>
        <w:tab/>
      </w:r>
      <w:r w:rsidR="0094628E" w:rsidRPr="00ED3E63">
        <w:rPr>
          <w:rFonts w:ascii="Angsana New" w:hAnsi="Angsana New" w:cs="Angsana New"/>
          <w:sz w:val="32"/>
          <w:szCs w:val="32"/>
          <w:cs/>
        </w:rPr>
        <w:t>นายแพทย์</w:t>
      </w:r>
      <w:r w:rsidR="0079316F" w:rsidRPr="00ED3E63">
        <w:rPr>
          <w:rFonts w:ascii="Angsana New" w:hAnsi="Angsana New" w:cs="Angsana New" w:hint="cs"/>
          <w:sz w:val="32"/>
          <w:szCs w:val="32"/>
          <w:cs/>
        </w:rPr>
        <w:t>อาคม  ชัยวีระวัฒนะ</w:t>
      </w:r>
      <w:r w:rsidR="0094628E" w:rsidRPr="00ED3E63">
        <w:rPr>
          <w:rFonts w:ascii="Angsana New" w:hAnsi="Angsana New" w:cs="Angsana New"/>
          <w:sz w:val="32"/>
          <w:szCs w:val="32"/>
          <w:cs/>
        </w:rPr>
        <w:t xml:space="preserve">  ผู้อำนวยการ</w:t>
      </w:r>
      <w:r w:rsidR="0094628E" w:rsidRPr="00ED3E63">
        <w:rPr>
          <w:rFonts w:ascii="Angsana New" w:hAnsi="Angsana New" w:cs="Angsana New" w:hint="cs"/>
          <w:sz w:val="32"/>
          <w:szCs w:val="32"/>
          <w:cs/>
        </w:rPr>
        <w:t>โรงพยาบาลเมตตาประชารักษ์(วัดไร่ขิง)</w:t>
      </w:r>
      <w:r w:rsidR="0094628E" w:rsidRPr="00ED3E63">
        <w:rPr>
          <w:rFonts w:ascii="Angsana New" w:hAnsi="Angsana New" w:cs="Angsana New"/>
          <w:sz w:val="32"/>
          <w:szCs w:val="32"/>
        </w:rPr>
        <w:t xml:space="preserve"> </w:t>
      </w:r>
      <w:r w:rsidR="0094628E" w:rsidRPr="00ED3E63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กล่าวว่า</w:t>
      </w:r>
      <w:r w:rsidR="00A61AD0" w:rsidRPr="00ED3E63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CE302F" w:rsidRPr="00ED3E63">
        <w:rPr>
          <w:rFonts w:ascii="Angsana New" w:hAnsi="Angsana New" w:cs="Angsana New"/>
          <w:b w:val="0"/>
          <w:bCs w:val="0"/>
          <w:sz w:val="32"/>
          <w:szCs w:val="32"/>
          <w:cs/>
        </w:rPr>
        <w:t>ภาวะตาบอดกลางคืน</w:t>
      </w:r>
      <w:r w:rsidR="00CE302F" w:rsidRPr="00ED3E63">
        <w:rPr>
          <w:rFonts w:ascii="Angsana New" w:hAnsi="Angsana New" w:cs="Angsana New"/>
          <w:sz w:val="32"/>
          <w:szCs w:val="32"/>
        </w:rPr>
        <w:t xml:space="preserve"> </w:t>
      </w:r>
      <w:r w:rsidR="00CE302F" w:rsidRPr="00ED3E63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หรือปัญหา</w:t>
      </w:r>
      <w:r w:rsidR="0084673F" w:rsidRPr="00ED3E63">
        <w:rPr>
          <w:rFonts w:ascii="Angsana New" w:hAnsi="Angsana New" w:cs="Angsana New"/>
          <w:b w:val="0"/>
          <w:bCs w:val="0"/>
          <w:sz w:val="32"/>
          <w:szCs w:val="32"/>
          <w:cs/>
        </w:rPr>
        <w:t>การมองเห็นในที่มืด แสงสลัว</w:t>
      </w:r>
      <w:r w:rsidR="00CB102C" w:rsidRPr="00ED3E63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จะพบว่าผู้ป่วยจะมีความลำบากในการทำกิจวัตรในที่แสงมืดหรือสลัว หรือต้องใช้เวลาปรับตัวในการเข้าในที่มืดนานกว่าปกติ</w:t>
      </w:r>
      <w:r w:rsidR="00EC3FA7" w:rsidRPr="00ED3E63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EC3FA7" w:rsidRPr="00ED3E63">
        <w:rPr>
          <w:rStyle w:val="a8"/>
          <w:rFonts w:ascii="Angsana New" w:hAnsi="Angsana New" w:cs="Angsana New"/>
          <w:sz w:val="32"/>
          <w:szCs w:val="32"/>
          <w:cs/>
        </w:rPr>
        <w:t>ลักษณะอาการ</w:t>
      </w:r>
      <w:r w:rsidR="00EC3FA7" w:rsidRPr="00ED3E63">
        <w:rPr>
          <w:rFonts w:ascii="Arial" w:hAnsi="Arial" w:cs="Angsana New"/>
          <w:b w:val="0"/>
          <w:bCs w:val="0"/>
          <w:color w:val="000000"/>
          <w:sz w:val="32"/>
          <w:szCs w:val="32"/>
          <w:cs/>
        </w:rPr>
        <w:t>ผู้ที่มีอาการตาบอดกลางคืน จะพบปัญหาการมองในสถานที่ที่มีแสงสลัว หรือที่มีแสงสว่างน้อย โดยมักจะเกิดอาการ</w:t>
      </w:r>
      <w:r w:rsidR="00661C28" w:rsidRPr="00ED3E63">
        <w:rPr>
          <w:rFonts w:ascii="Arial" w:hAnsi="Arial" w:cs="Angsana New" w:hint="cs"/>
          <w:b w:val="0"/>
          <w:bCs w:val="0"/>
          <w:color w:val="000000"/>
          <w:sz w:val="32"/>
          <w:szCs w:val="32"/>
          <w:cs/>
        </w:rPr>
        <w:t>ขณะ</w:t>
      </w:r>
      <w:r w:rsidR="00EC3FA7" w:rsidRPr="00ED3E63">
        <w:rPr>
          <w:rFonts w:ascii="Arial" w:hAnsi="Arial" w:cs="Angsana New"/>
          <w:b w:val="0"/>
          <w:bCs w:val="0"/>
          <w:color w:val="000000"/>
          <w:sz w:val="32"/>
          <w:szCs w:val="32"/>
          <w:cs/>
        </w:rPr>
        <w:t>ที่ต้องมีการปรับ</w:t>
      </w:r>
      <w:r w:rsidR="00661C28" w:rsidRPr="00ED3E63">
        <w:rPr>
          <w:rFonts w:ascii="Arial" w:hAnsi="Arial" w:cs="Angsana New" w:hint="cs"/>
          <w:b w:val="0"/>
          <w:bCs w:val="0"/>
          <w:color w:val="000000"/>
          <w:sz w:val="32"/>
          <w:szCs w:val="32"/>
          <w:cs/>
        </w:rPr>
        <w:t>เปลี่ยนการมองจาก</w:t>
      </w:r>
      <w:r w:rsidR="00EC3FA7" w:rsidRPr="00ED3E63">
        <w:rPr>
          <w:rFonts w:ascii="Arial" w:hAnsi="Arial" w:cs="Angsana New"/>
          <w:b w:val="0"/>
          <w:bCs w:val="0"/>
          <w:color w:val="000000"/>
          <w:sz w:val="32"/>
          <w:szCs w:val="32"/>
          <w:cs/>
        </w:rPr>
        <w:t>ที่ที่มีแสงสว่างมาก ไปยังที่แสงสลัว เช่น การเดินจากภายนอกอาคารเข้ามาในตัวอาคาร</w:t>
      </w:r>
      <w:r w:rsidR="00661C28" w:rsidRPr="00ED3E63">
        <w:rPr>
          <w:rFonts w:ascii="Arial" w:hAnsi="Arial" w:cs="Angsana New" w:hint="cs"/>
          <w:b w:val="0"/>
          <w:bCs w:val="0"/>
          <w:color w:val="000000"/>
          <w:sz w:val="32"/>
          <w:szCs w:val="32"/>
          <w:cs/>
        </w:rPr>
        <w:t>การเข้าชมภาพยนต์</w:t>
      </w:r>
      <w:r w:rsidR="00EC3FA7" w:rsidRPr="00ED3E63">
        <w:rPr>
          <w:rFonts w:ascii="Arial" w:hAnsi="Arial" w:cs="Angsana New"/>
          <w:b w:val="0"/>
          <w:bCs w:val="0"/>
          <w:color w:val="000000"/>
          <w:sz w:val="32"/>
          <w:szCs w:val="32"/>
          <w:cs/>
        </w:rPr>
        <w:t xml:space="preserve"> หรือ การขับรถตอนกลางคืนที่มีแสงสว่างไม่สม่ำเสมอ </w:t>
      </w:r>
      <w:r w:rsidR="00CB102C" w:rsidRPr="00ED3E63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อาการตาบอดกลางคืนถือเป็นอาการสำคัญของโรค</w:t>
      </w:r>
      <w:r w:rsidR="00EC3FA7" w:rsidRPr="00ED3E63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ที่</w:t>
      </w:r>
      <w:r w:rsidR="0084673F" w:rsidRPr="00ED3E63">
        <w:rPr>
          <w:rFonts w:ascii="Angsana New" w:hAnsi="Angsana New" w:cs="Angsana New"/>
          <w:b w:val="0"/>
          <w:bCs w:val="0"/>
          <w:sz w:val="32"/>
          <w:szCs w:val="32"/>
          <w:cs/>
        </w:rPr>
        <w:t>อาจทำให้มีความเสี่ยงเรื่องการขับรถในเวลากลางคืน ควรหลีกเลี่ยง เพื่อป้องกันการเกิดอุบัติเหตุ</w:t>
      </w:r>
      <w:r w:rsidR="00864FE4" w:rsidRPr="00ED3E63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</w:p>
    <w:p w14:paraId="62641299" w14:textId="77777777" w:rsidR="00C34186" w:rsidRPr="00ED3E63" w:rsidRDefault="00A61AD0" w:rsidP="00C34186">
      <w:pPr>
        <w:shd w:val="clear" w:color="auto" w:fill="FFFFFF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ED3E6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95446" w:rsidRPr="00ED3E63">
        <w:rPr>
          <w:rFonts w:ascii="Angsana New" w:hAnsi="Angsana New" w:cs="Angsana New" w:hint="cs"/>
          <w:b/>
          <w:bCs/>
          <w:sz w:val="32"/>
          <w:szCs w:val="32"/>
          <w:cs/>
        </w:rPr>
        <w:t>นายแพทย์เอกชัย  อา</w:t>
      </w:r>
      <w:r w:rsidR="0095290F" w:rsidRPr="00ED3E63">
        <w:rPr>
          <w:rFonts w:ascii="Angsana New" w:hAnsi="Angsana New" w:cs="Angsana New" w:hint="cs"/>
          <w:b/>
          <w:bCs/>
          <w:sz w:val="32"/>
          <w:szCs w:val="32"/>
          <w:cs/>
        </w:rPr>
        <w:t>รยาง</w:t>
      </w:r>
      <w:r w:rsidR="00C95446" w:rsidRPr="00ED3E63">
        <w:rPr>
          <w:rFonts w:ascii="Angsana New" w:hAnsi="Angsana New" w:cs="Angsana New" w:hint="cs"/>
          <w:b/>
          <w:bCs/>
          <w:sz w:val="32"/>
          <w:szCs w:val="32"/>
          <w:cs/>
        </w:rPr>
        <w:t>กูร</w:t>
      </w:r>
      <w:r w:rsidR="00C95446" w:rsidRPr="00ED3E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D3E6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จักษุแพทย์ หัวหน้าศูนย์การแพทย์เฉพาะทางด้านจักษุ </w:t>
      </w:r>
      <w:r w:rsidR="00AF2B97" w:rsidRPr="00ED3E63">
        <w:rPr>
          <w:rFonts w:ascii="Angsana New" w:hAnsi="Angsana New" w:cs="Angsana New" w:hint="cs"/>
          <w:sz w:val="32"/>
          <w:szCs w:val="32"/>
          <w:cs/>
        </w:rPr>
        <w:t>กล่าวเพิ่มว่า</w:t>
      </w:r>
      <w:r w:rsidR="0095290F" w:rsidRPr="00ED3E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57B9" w:rsidRPr="00ED3E63">
        <w:rPr>
          <w:rFonts w:ascii="Angsana New" w:eastAsia="Times New Roman" w:hAnsi="Angsana New" w:cs="Angsana New"/>
          <w:sz w:val="32"/>
          <w:szCs w:val="32"/>
          <w:cs/>
        </w:rPr>
        <w:t>ตาบอดกลางคืน (</w:t>
      </w:r>
      <w:r w:rsidR="000E57B9" w:rsidRPr="00ED3E63">
        <w:rPr>
          <w:rFonts w:ascii="Angsana New" w:eastAsia="Times New Roman" w:hAnsi="Angsana New" w:cs="Angsana New"/>
          <w:sz w:val="32"/>
          <w:szCs w:val="32"/>
        </w:rPr>
        <w:t xml:space="preserve">Night blindness) </w:t>
      </w:r>
      <w:r w:rsidR="000E57B9" w:rsidRPr="00ED3E63">
        <w:rPr>
          <w:rFonts w:ascii="Angsana New" w:eastAsia="Times New Roman" w:hAnsi="Angsana New" w:cs="Angsana New"/>
          <w:sz w:val="32"/>
          <w:szCs w:val="32"/>
          <w:cs/>
        </w:rPr>
        <w:t>ไม่ใช่โรค แต่เป็นอาการที่มองเห็นไม่ชัดในที่แสงสลัว หรือในเวลากลางคืน พบได้ในโรคของจอตาหลายโรค กล่าวคือ ในคนปกติภายในจอตาจะมีเซลล์รับรู้การเห็น (</w:t>
      </w:r>
      <w:r w:rsidR="000E57B9" w:rsidRPr="00ED3E63">
        <w:rPr>
          <w:rFonts w:ascii="Angsana New" w:eastAsia="Times New Roman" w:hAnsi="Angsana New" w:cs="Angsana New"/>
          <w:sz w:val="32"/>
          <w:szCs w:val="32"/>
        </w:rPr>
        <w:t xml:space="preserve">Photoreceptor cells) 2 </w:t>
      </w:r>
      <w:r w:rsidR="000E57B9" w:rsidRPr="00ED3E63">
        <w:rPr>
          <w:rFonts w:ascii="Angsana New" w:eastAsia="Times New Roman" w:hAnsi="Angsana New" w:cs="Angsana New"/>
          <w:sz w:val="32"/>
          <w:szCs w:val="32"/>
          <w:cs/>
        </w:rPr>
        <w:t xml:space="preserve">ชนิด คือ </w:t>
      </w:r>
      <w:r w:rsidR="00A33665" w:rsidRPr="00ED3E63">
        <w:rPr>
          <w:rFonts w:ascii="Angsana New" w:eastAsia="Times New Roman" w:hAnsi="Angsana New" w:cs="Angsana New" w:hint="cs"/>
          <w:sz w:val="32"/>
          <w:szCs w:val="32"/>
          <w:cs/>
        </w:rPr>
        <w:t>1.</w:t>
      </w:r>
      <w:r w:rsidR="000E57B9" w:rsidRPr="00ED3E63">
        <w:rPr>
          <w:rFonts w:ascii="Angsana New" w:eastAsia="Times New Roman" w:hAnsi="Angsana New" w:cs="Angsana New"/>
          <w:sz w:val="32"/>
          <w:szCs w:val="32"/>
        </w:rPr>
        <w:t>Rod (</w:t>
      </w:r>
      <w:r w:rsidR="000E57B9" w:rsidRPr="00ED3E63">
        <w:rPr>
          <w:rFonts w:ascii="Angsana New" w:eastAsia="Times New Roman" w:hAnsi="Angsana New" w:cs="Angsana New"/>
          <w:sz w:val="32"/>
          <w:szCs w:val="32"/>
          <w:cs/>
        </w:rPr>
        <w:t xml:space="preserve">เซลล์รูปแท่ง) </w:t>
      </w:r>
      <w:r w:rsidR="000E57B9" w:rsidRPr="00ED3E63">
        <w:rPr>
          <w:rFonts w:ascii="Angsana New" w:eastAsia="Times New Roman" w:hAnsi="Angsana New" w:cs="Angsana New"/>
          <w:sz w:val="32"/>
          <w:szCs w:val="32"/>
        </w:rPr>
        <w:t>Rod</w:t>
      </w:r>
      <w:r w:rsidR="000E57B9" w:rsidRPr="00ED3E63">
        <w:rPr>
          <w:rFonts w:ascii="Arial" w:eastAsia="Times New Roman" w:hAnsi="Arial" w:cs="Arial"/>
          <w:sz w:val="32"/>
          <w:szCs w:val="32"/>
        </w:rPr>
        <w:t xml:space="preserve"> </w:t>
      </w:r>
      <w:r w:rsidR="000E57B9" w:rsidRPr="00ED3E63">
        <w:rPr>
          <w:rFonts w:ascii="Arial" w:eastAsia="Times New Roman" w:hAnsi="Arial" w:cs="Angsana New"/>
          <w:sz w:val="32"/>
          <w:szCs w:val="32"/>
          <w:cs/>
        </w:rPr>
        <w:t>จะกระจายอยู่</w:t>
      </w:r>
      <w:r w:rsidR="00661C28" w:rsidRPr="00ED3E63">
        <w:rPr>
          <w:rFonts w:ascii="Arial" w:eastAsia="Times New Roman" w:hAnsi="Arial" w:cs="Angsana New" w:hint="cs"/>
          <w:sz w:val="32"/>
          <w:szCs w:val="32"/>
          <w:cs/>
        </w:rPr>
        <w:t>ทั่วๆแต่จะมีปริมาณมาก</w:t>
      </w:r>
      <w:r w:rsidR="000E57B9" w:rsidRPr="00ED3E63">
        <w:rPr>
          <w:rFonts w:ascii="Arial" w:eastAsia="Times New Roman" w:hAnsi="Arial" w:cs="Angsana New"/>
          <w:sz w:val="32"/>
          <w:szCs w:val="32"/>
          <w:cs/>
        </w:rPr>
        <w:t>บริเวณ</w:t>
      </w:r>
      <w:r w:rsidR="00661C28" w:rsidRPr="00ED3E63">
        <w:rPr>
          <w:rFonts w:ascii="Arial" w:eastAsia="Times New Roman" w:hAnsi="Arial" w:cs="Angsana New" w:hint="cs"/>
          <w:sz w:val="32"/>
          <w:szCs w:val="32"/>
          <w:cs/>
        </w:rPr>
        <w:t>ริม</w:t>
      </w:r>
      <w:r w:rsidR="000E57B9" w:rsidRPr="00ED3E63">
        <w:rPr>
          <w:rFonts w:ascii="Arial" w:eastAsia="Times New Roman" w:hAnsi="Arial" w:cs="Angsana New"/>
          <w:sz w:val="32"/>
          <w:szCs w:val="32"/>
          <w:cs/>
        </w:rPr>
        <w:t>ๆของ</w:t>
      </w:r>
      <w:r w:rsidR="00EE7624" w:rsidRPr="00ED3E63">
        <w:rPr>
          <w:rFonts w:ascii="Arial" w:eastAsia="Times New Roman" w:hAnsi="Arial" w:cs="Angsana New" w:hint="cs"/>
          <w:sz w:val="32"/>
          <w:szCs w:val="32"/>
          <w:cs/>
        </w:rPr>
        <w:t xml:space="preserve">   </w:t>
      </w:r>
      <w:r w:rsidR="000E57B9" w:rsidRPr="00ED3E63">
        <w:rPr>
          <w:rFonts w:ascii="Arial" w:eastAsia="Times New Roman" w:hAnsi="Arial" w:cs="Angsana New"/>
          <w:sz w:val="32"/>
          <w:szCs w:val="32"/>
          <w:cs/>
        </w:rPr>
        <w:t xml:space="preserve">จอตา </w:t>
      </w:r>
      <w:r w:rsidR="000E57B9" w:rsidRPr="00ED3E63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0E57B9" w:rsidRPr="00ED3E63">
        <w:rPr>
          <w:rFonts w:ascii="Angsana New" w:eastAsia="Times New Roman" w:hAnsi="Angsana New" w:cs="Angsana New"/>
          <w:sz w:val="32"/>
          <w:szCs w:val="32"/>
        </w:rPr>
        <w:t>Peripheral retina)</w:t>
      </w:r>
      <w:r w:rsidR="009D2B66" w:rsidRPr="00ED3E63">
        <w:rPr>
          <w:rFonts w:ascii="Arial" w:eastAsia="Times New Roman" w:hAnsi="Arial" w:hint="cs"/>
          <w:sz w:val="32"/>
          <w:szCs w:val="32"/>
          <w:cs/>
        </w:rPr>
        <w:t xml:space="preserve"> </w:t>
      </w:r>
      <w:r w:rsidR="000E57B9" w:rsidRPr="00ED3E63">
        <w:rPr>
          <w:rFonts w:ascii="Arial" w:eastAsia="Times New Roman" w:hAnsi="Arial" w:cs="Angsana New"/>
          <w:sz w:val="32"/>
          <w:szCs w:val="32"/>
          <w:cs/>
        </w:rPr>
        <w:t xml:space="preserve">เป็นส่วนใหญ่ ทำหน้าที่ในการมองเห็นในที่แสงสลัว </w:t>
      </w:r>
      <w:r w:rsidR="00200D07" w:rsidRPr="00ED3E63">
        <w:rPr>
          <w:rFonts w:ascii="Angsana New" w:eastAsia="Times New Roman" w:hAnsi="Angsana New" w:cs="Angsana New"/>
          <w:sz w:val="32"/>
          <w:szCs w:val="32"/>
          <w:cs/>
        </w:rPr>
        <w:t xml:space="preserve">และ </w:t>
      </w:r>
      <w:r w:rsidR="00200D07" w:rsidRPr="00ED3E63">
        <w:rPr>
          <w:rFonts w:ascii="Angsana New" w:eastAsia="Times New Roman" w:hAnsi="Angsana New" w:cs="Angsana New" w:hint="cs"/>
          <w:sz w:val="32"/>
          <w:szCs w:val="32"/>
          <w:cs/>
        </w:rPr>
        <w:t>2.</w:t>
      </w:r>
      <w:r w:rsidR="00200D07" w:rsidRPr="00ED3E63">
        <w:rPr>
          <w:rFonts w:ascii="Angsana New" w:eastAsia="Times New Roman" w:hAnsi="Angsana New" w:cs="Angsana New"/>
          <w:sz w:val="32"/>
          <w:szCs w:val="32"/>
        </w:rPr>
        <w:t>Cone (</w:t>
      </w:r>
      <w:r w:rsidR="00200D07" w:rsidRPr="00ED3E63">
        <w:rPr>
          <w:rFonts w:ascii="Angsana New" w:eastAsia="Times New Roman" w:hAnsi="Angsana New" w:cs="Angsana New"/>
          <w:sz w:val="32"/>
          <w:szCs w:val="32"/>
          <w:cs/>
        </w:rPr>
        <w:t>เซลล์รูปโคน)</w:t>
      </w:r>
      <w:r w:rsidR="00200D07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E57B9" w:rsidRPr="00ED3E63">
        <w:rPr>
          <w:rFonts w:ascii="Arial" w:eastAsia="Times New Roman" w:hAnsi="Arial" w:cs="Angsana New"/>
          <w:sz w:val="32"/>
          <w:szCs w:val="32"/>
          <w:cs/>
        </w:rPr>
        <w:t>มีการกระจุกตัวอยู่บริเวณจอตาส่วนอยู่ตรงกลาง (</w:t>
      </w:r>
      <w:r w:rsidR="000E57B9" w:rsidRPr="00ED3E63">
        <w:rPr>
          <w:rFonts w:ascii="Angsana New" w:eastAsia="Times New Roman" w:hAnsi="Angsana New" w:cs="Angsana New"/>
          <w:sz w:val="32"/>
          <w:szCs w:val="32"/>
        </w:rPr>
        <w:t xml:space="preserve">Central retina) </w:t>
      </w:r>
      <w:r w:rsidR="000E57B9" w:rsidRPr="00ED3E63">
        <w:rPr>
          <w:rFonts w:ascii="Arial" w:eastAsia="Times New Roman" w:hAnsi="Arial" w:cs="Angsana New"/>
          <w:sz w:val="32"/>
          <w:szCs w:val="32"/>
          <w:cs/>
        </w:rPr>
        <w:t xml:space="preserve">โดยเฉพาะที่เรียกว่า จุดภาพชัด </w:t>
      </w:r>
      <w:r w:rsidR="000E57B9" w:rsidRPr="00ED3E63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0E57B9" w:rsidRPr="00ED3E63">
        <w:rPr>
          <w:rFonts w:ascii="Angsana New" w:eastAsia="Times New Roman" w:hAnsi="Angsana New" w:cs="Angsana New"/>
          <w:sz w:val="32"/>
          <w:szCs w:val="32"/>
        </w:rPr>
        <w:t>Macula)</w:t>
      </w:r>
      <w:r w:rsidR="000E57B9" w:rsidRPr="00ED3E63">
        <w:rPr>
          <w:rFonts w:ascii="Arial" w:eastAsia="Times New Roman" w:hAnsi="Arial" w:cs="Arial"/>
          <w:sz w:val="32"/>
          <w:szCs w:val="32"/>
        </w:rPr>
        <w:t xml:space="preserve"> </w:t>
      </w:r>
      <w:r w:rsidR="000E57B9" w:rsidRPr="00ED3E63">
        <w:rPr>
          <w:rFonts w:ascii="Arial" w:eastAsia="Times New Roman" w:hAnsi="Arial" w:cs="Angsana New"/>
          <w:sz w:val="32"/>
          <w:szCs w:val="32"/>
          <w:cs/>
        </w:rPr>
        <w:t>ทำหน้าที่ในการมองเห็นตรงกลางและในที่มีแสงสว่าง หากมีความผิดปกติของจอตาส่วนอยู่ตรงกลาง โดยเฉพาะในบริเวณจุด</w:t>
      </w:r>
      <w:r w:rsidR="00EE7624" w:rsidRPr="00ED3E63">
        <w:rPr>
          <w:rFonts w:ascii="Arial" w:eastAsia="Times New Roman" w:hAnsi="Arial" w:cs="Angsana New"/>
          <w:sz w:val="32"/>
          <w:szCs w:val="32"/>
          <w:cs/>
        </w:rPr>
        <w:t xml:space="preserve">ภาพชัด </w:t>
      </w:r>
      <w:r w:rsidR="00661C28" w:rsidRPr="00ED3E63">
        <w:rPr>
          <w:rFonts w:ascii="Arial" w:eastAsia="Times New Roman" w:hAnsi="Arial" w:cs="Angsana New" w:hint="cs"/>
          <w:sz w:val="32"/>
          <w:szCs w:val="32"/>
          <w:cs/>
        </w:rPr>
        <w:t>ความชัดเจนลดลง</w:t>
      </w:r>
      <w:r w:rsidR="00200D07" w:rsidRPr="00ED3E63">
        <w:rPr>
          <w:rFonts w:ascii="Arial" w:eastAsia="Times New Roman" w:hAnsi="Arial" w:cs="Angsana New" w:hint="cs"/>
          <w:sz w:val="32"/>
          <w:szCs w:val="32"/>
          <w:cs/>
        </w:rPr>
        <w:t xml:space="preserve"> </w:t>
      </w:r>
      <w:r w:rsidR="000E57B9" w:rsidRPr="00ED3E63">
        <w:rPr>
          <w:rFonts w:ascii="Arial" w:eastAsia="Times New Roman" w:hAnsi="Arial" w:cs="Angsana New"/>
          <w:sz w:val="32"/>
          <w:szCs w:val="32"/>
          <w:cs/>
        </w:rPr>
        <w:t>ร่วมกับการเห็นสีที่เปลี่ยนไป</w:t>
      </w:r>
      <w:r w:rsidR="0032625D" w:rsidRPr="00ED3E63">
        <w:rPr>
          <w:rFonts w:ascii="Arial" w:eastAsia="Times New Roman" w:hAnsi="Arial" w:cs="Angsana New" w:hint="cs"/>
          <w:sz w:val="32"/>
          <w:szCs w:val="32"/>
          <w:cs/>
        </w:rPr>
        <w:t xml:space="preserve"> </w:t>
      </w:r>
      <w:r w:rsidR="004E00EF" w:rsidRPr="00ED3E63">
        <w:rPr>
          <w:rFonts w:ascii="Angsana New" w:eastAsia="Times New Roman" w:hAnsi="Angsana New" w:cs="Angsana New"/>
          <w:sz w:val="32"/>
          <w:szCs w:val="32"/>
          <w:cs/>
        </w:rPr>
        <w:t>แต่ถ้า</w:t>
      </w:r>
      <w:r w:rsidR="00F46074" w:rsidRPr="00ED3E63">
        <w:rPr>
          <w:rFonts w:ascii="Angsana New" w:eastAsia="Times New Roman" w:hAnsi="Angsana New" w:cs="Angsana New"/>
          <w:sz w:val="32"/>
          <w:szCs w:val="32"/>
          <w:cs/>
        </w:rPr>
        <w:t>มีความผิดปกติของจอตาบริเวณ</w:t>
      </w:r>
      <w:r w:rsidR="00661C28" w:rsidRPr="00ED3E63">
        <w:rPr>
          <w:rFonts w:ascii="Angsana New" w:eastAsia="Times New Roman" w:hAnsi="Angsana New" w:cs="Angsana New" w:hint="cs"/>
          <w:sz w:val="32"/>
          <w:szCs w:val="32"/>
          <w:cs/>
        </w:rPr>
        <w:t>ริม</w:t>
      </w:r>
      <w:r w:rsidR="00F46074" w:rsidRPr="00ED3E63">
        <w:rPr>
          <w:rFonts w:ascii="Angsana New" w:eastAsia="Times New Roman" w:hAnsi="Angsana New" w:cs="Angsana New"/>
          <w:sz w:val="32"/>
          <w:szCs w:val="32"/>
          <w:cs/>
        </w:rPr>
        <w:t xml:space="preserve">ๆ โดยมีการทำลายหรือสูญเสียหน้าที่ หรือมีการตายของ </w:t>
      </w:r>
      <w:r w:rsidR="00F46074" w:rsidRPr="00ED3E63">
        <w:rPr>
          <w:rFonts w:ascii="Angsana New" w:eastAsia="Times New Roman" w:hAnsi="Angsana New" w:cs="Angsana New"/>
          <w:sz w:val="32"/>
          <w:szCs w:val="32"/>
        </w:rPr>
        <w:t xml:space="preserve">Rod </w:t>
      </w:r>
      <w:r w:rsidR="00F46074" w:rsidRPr="00ED3E63">
        <w:rPr>
          <w:rFonts w:ascii="Angsana New" w:eastAsia="Times New Roman" w:hAnsi="Angsana New" w:cs="Angsana New"/>
          <w:sz w:val="32"/>
          <w:szCs w:val="32"/>
          <w:cs/>
        </w:rPr>
        <w:t>จ</w:t>
      </w:r>
      <w:r w:rsidR="004E00EF" w:rsidRPr="00ED3E63">
        <w:rPr>
          <w:rFonts w:ascii="Angsana New" w:eastAsia="Times New Roman" w:hAnsi="Angsana New" w:cs="Angsana New"/>
          <w:sz w:val="32"/>
          <w:szCs w:val="32"/>
          <w:cs/>
        </w:rPr>
        <w:t>ะทำให้ตามัวลงเวลากลางคืน</w:t>
      </w:r>
      <w:r w:rsidR="004E00EF" w:rsidRPr="00ED3E63">
        <w:rPr>
          <w:rFonts w:ascii="Angsana New" w:eastAsia="Times New Roman" w:hAnsi="Angsana New" w:cs="Angsana New" w:hint="cs"/>
          <w:sz w:val="32"/>
          <w:szCs w:val="32"/>
          <w:cs/>
        </w:rPr>
        <w:t>หรือ</w:t>
      </w:r>
      <w:r w:rsidR="00F46074" w:rsidRPr="00ED3E63">
        <w:rPr>
          <w:rFonts w:ascii="Angsana New" w:eastAsia="Times New Roman" w:hAnsi="Angsana New" w:cs="Angsana New"/>
          <w:sz w:val="32"/>
          <w:szCs w:val="32"/>
          <w:cs/>
        </w:rPr>
        <w:t xml:space="preserve">ที่มีแสงสลัว ซึ่งเรียกว่า </w:t>
      </w:r>
      <w:r w:rsidR="00F46074" w:rsidRPr="00ED3E63">
        <w:rPr>
          <w:rFonts w:ascii="Angsana New" w:eastAsia="Times New Roman" w:hAnsi="Angsana New" w:cs="Angsana New"/>
          <w:sz w:val="32"/>
          <w:szCs w:val="32"/>
        </w:rPr>
        <w:t>“</w:t>
      </w:r>
      <w:r w:rsidR="00F46074" w:rsidRPr="00ED3E63">
        <w:rPr>
          <w:rFonts w:ascii="Angsana New" w:eastAsia="Times New Roman" w:hAnsi="Angsana New" w:cs="Angsana New"/>
          <w:sz w:val="32"/>
          <w:szCs w:val="32"/>
          <w:cs/>
        </w:rPr>
        <w:t>ตาบอดกลางคืน (</w:t>
      </w:r>
      <w:r w:rsidR="00F46074" w:rsidRPr="00ED3E63">
        <w:rPr>
          <w:rFonts w:ascii="Angsana New" w:eastAsia="Times New Roman" w:hAnsi="Angsana New" w:cs="Angsana New"/>
          <w:sz w:val="32"/>
          <w:szCs w:val="32"/>
        </w:rPr>
        <w:t>Night blindness)”</w:t>
      </w:r>
      <w:r w:rsidR="00F46074" w:rsidRPr="00ED3E63">
        <w:rPr>
          <w:rFonts w:ascii="Angsana New" w:eastAsia="Times New Roman" w:hAnsi="Angsana New" w:cs="Angsana New"/>
          <w:sz w:val="32"/>
          <w:szCs w:val="32"/>
          <w:cs/>
        </w:rPr>
        <w:t xml:space="preserve">ภาวะมีการสูญเสียหน้าที่หรือการตายของ </w:t>
      </w:r>
      <w:r w:rsidR="00F46074" w:rsidRPr="00ED3E63">
        <w:rPr>
          <w:rFonts w:ascii="Angsana New" w:eastAsia="Times New Roman" w:hAnsi="Angsana New" w:cs="Angsana New"/>
          <w:sz w:val="32"/>
          <w:szCs w:val="32"/>
        </w:rPr>
        <w:t xml:space="preserve">Rod </w:t>
      </w:r>
      <w:r w:rsidR="00F46074" w:rsidRPr="00ED3E63">
        <w:rPr>
          <w:rFonts w:ascii="Angsana New" w:eastAsia="Times New Roman" w:hAnsi="Angsana New" w:cs="Angsana New"/>
          <w:sz w:val="32"/>
          <w:szCs w:val="32"/>
          <w:cs/>
        </w:rPr>
        <w:t>พบได้ในหลายโรค อาทิเช่น</w:t>
      </w:r>
      <w:r w:rsidR="00F46074" w:rsidRPr="00ED3E63">
        <w:rPr>
          <w:rFonts w:ascii="Arial" w:eastAsia="Times New Roman" w:hAnsi="Arial" w:hint="cs"/>
          <w:color w:val="4D4D4D"/>
          <w:sz w:val="32"/>
          <w:szCs w:val="32"/>
          <w:cs/>
        </w:rPr>
        <w:t xml:space="preserve"> </w:t>
      </w:r>
      <w:r w:rsidR="00F46074" w:rsidRPr="00ED3E63">
        <w:rPr>
          <w:rFonts w:ascii="Arial" w:eastAsia="Times New Roman" w:hAnsi="Arial" w:cs="Angsana New"/>
          <w:sz w:val="32"/>
          <w:szCs w:val="32"/>
          <w:cs/>
        </w:rPr>
        <w:t>การขาดวิตามิน-เอ</w:t>
      </w:r>
      <w:r w:rsidR="00F46074" w:rsidRPr="00ED3E63">
        <w:rPr>
          <w:rFonts w:ascii="Arial" w:eastAsia="Times New Roman" w:hAnsi="Arial" w:cs="Arial"/>
          <w:sz w:val="32"/>
          <w:szCs w:val="32"/>
        </w:rPr>
        <w:t xml:space="preserve"> </w:t>
      </w:r>
      <w:r w:rsidR="009D2B66" w:rsidRPr="00ED3E63">
        <w:rPr>
          <w:rFonts w:ascii="Angsana New" w:eastAsia="Times New Roman" w:hAnsi="Angsana New" w:cs="Angsana New"/>
          <w:sz w:val="32"/>
          <w:szCs w:val="32"/>
          <w:cs/>
        </w:rPr>
        <w:t>ซึ</w:t>
      </w:r>
      <w:r w:rsidR="009D2B66" w:rsidRPr="00ED3E63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="0079187F" w:rsidRPr="00ED3E63">
        <w:rPr>
          <w:rFonts w:ascii="Angsana New" w:eastAsia="Times New Roman" w:hAnsi="Angsana New" w:cs="Angsana New"/>
          <w:sz w:val="32"/>
          <w:szCs w:val="32"/>
          <w:cs/>
        </w:rPr>
        <w:t>ง</w:t>
      </w:r>
      <w:r w:rsidR="0079187F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เป็นวิตามินที่มีส่วนช่วยในการมองเห็น ขาดสังกะสี โดยวิตามิน </w:t>
      </w:r>
      <w:r w:rsidR="0079187F" w:rsidRPr="00ED3E63">
        <w:rPr>
          <w:rFonts w:ascii="Angsana New" w:eastAsia="Times New Roman" w:hAnsi="Angsana New" w:cs="Angsana New"/>
          <w:sz w:val="32"/>
          <w:szCs w:val="32"/>
        </w:rPr>
        <w:t xml:space="preserve">A </w:t>
      </w:r>
      <w:r w:rsidR="0079187F" w:rsidRPr="00ED3E63">
        <w:rPr>
          <w:rFonts w:ascii="Angsana New" w:eastAsia="Times New Roman" w:hAnsi="Angsana New" w:cs="Angsana New" w:hint="cs"/>
          <w:sz w:val="32"/>
          <w:szCs w:val="32"/>
          <w:cs/>
        </w:rPr>
        <w:t>จำเป็นต้องทำงานร่วมกับสังกะสี ดังนั้</w:t>
      </w:r>
      <w:r w:rsidR="002D7219" w:rsidRPr="00ED3E63">
        <w:rPr>
          <w:rFonts w:ascii="Angsana New" w:eastAsia="Times New Roman" w:hAnsi="Angsana New" w:cs="Angsana New" w:hint="cs"/>
          <w:sz w:val="32"/>
          <w:szCs w:val="32"/>
          <w:cs/>
        </w:rPr>
        <w:t>นจึงต้องกินสังกะสีให้เพียงพอ ซึ่</w:t>
      </w:r>
      <w:r w:rsidR="0079187F" w:rsidRPr="00ED3E63">
        <w:rPr>
          <w:rFonts w:ascii="Angsana New" w:eastAsia="Times New Roman" w:hAnsi="Angsana New" w:cs="Angsana New" w:hint="cs"/>
          <w:sz w:val="32"/>
          <w:szCs w:val="32"/>
          <w:cs/>
        </w:rPr>
        <w:t>งสามารถหาได้จากการกินถั่วเปลือกแข็ง เนื้อวัว หรือสัตว์ปีก ปัญหาสายตาเช่น สายตาสั้น ต้อกระจก ต้อหิน เบาหวานขึ้นตา หรืออาจจะเกิดการผิดปกติที่จอประสาทตา ความบกพร่องทางพันธุกรรม เช่นโรคจอ</w:t>
      </w:r>
      <w:r w:rsidR="00B873C6" w:rsidRPr="00ED3E63">
        <w:rPr>
          <w:rFonts w:ascii="Angsana New" w:eastAsia="Times New Roman" w:hAnsi="Angsana New" w:cs="Angsana New" w:hint="cs"/>
          <w:sz w:val="32"/>
          <w:szCs w:val="32"/>
          <w:cs/>
        </w:rPr>
        <w:t>ประสาท</w:t>
      </w:r>
      <w:r w:rsidR="0079187F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ตาเสื่อม </w:t>
      </w:r>
      <w:r w:rsidR="0079187F" w:rsidRPr="00ED3E63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79187F" w:rsidRPr="00ED3E63">
        <w:rPr>
          <w:rFonts w:ascii="Angsana New" w:hAnsi="Angsana New" w:cs="Angsana New"/>
          <w:color w:val="000000"/>
          <w:sz w:val="32"/>
          <w:szCs w:val="32"/>
        </w:rPr>
        <w:t>Retinitis Pigmentosa)</w:t>
      </w:r>
      <w:r w:rsidR="009A56A0" w:rsidRPr="00ED3E63">
        <w:rPr>
          <w:rFonts w:ascii="Angsana New" w:hAnsi="Angsana New" w:cs="Angsana New" w:hint="cs"/>
          <w:color w:val="000000"/>
          <w:sz w:val="32"/>
          <w:szCs w:val="32"/>
          <w:cs/>
        </w:rPr>
        <w:t>ซึ่</w:t>
      </w:r>
      <w:r w:rsidR="002049F6" w:rsidRPr="00ED3E6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งไม่สามารถรักษาให้หายได้ </w:t>
      </w:r>
      <w:r w:rsidR="00B15627" w:rsidRPr="00ED3E6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หรือ</w:t>
      </w:r>
      <w:r w:rsidR="002049F6" w:rsidRPr="00ED3E63">
        <w:rPr>
          <w:rFonts w:ascii="Angsana New" w:hAnsi="Angsana New" w:cs="Angsana New" w:hint="cs"/>
          <w:color w:val="000000"/>
          <w:sz w:val="32"/>
          <w:szCs w:val="32"/>
          <w:cs/>
        </w:rPr>
        <w:t>การใช้ยาบาง</w:t>
      </w:r>
      <w:r w:rsidR="00596567" w:rsidRPr="00ED3E6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ชนิด </w:t>
      </w:r>
      <w:r w:rsidR="002049F6" w:rsidRPr="00ED3E63">
        <w:rPr>
          <w:rFonts w:ascii="Angsana New" w:hAnsi="Angsana New" w:cs="Angsana New" w:hint="cs"/>
          <w:color w:val="000000"/>
          <w:sz w:val="32"/>
          <w:szCs w:val="32"/>
          <w:cs/>
        </w:rPr>
        <w:t>เช่น</w:t>
      </w:r>
      <w:r w:rsidR="00596567" w:rsidRPr="00ED3E6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049F6" w:rsidRPr="00ED3E63">
        <w:rPr>
          <w:rFonts w:ascii="Angsana New" w:hAnsi="Angsana New" w:cs="Angsana New" w:hint="cs"/>
          <w:color w:val="000000"/>
          <w:sz w:val="32"/>
          <w:szCs w:val="32"/>
          <w:cs/>
        </w:rPr>
        <w:t>ยา</w:t>
      </w:r>
      <w:r w:rsidR="00596567" w:rsidRPr="00ED3E63">
        <w:rPr>
          <w:rFonts w:ascii="Angsana New" w:eastAsia="Times New Roman" w:hAnsi="Angsana New" w:cs="Angsana New"/>
          <w:sz w:val="32"/>
          <w:szCs w:val="32"/>
          <w:cs/>
        </w:rPr>
        <w:t>รักษาต้อหินบางชนิดที่ทำให้รูม่านตาหดตัวลง ยาในกลุ่มโคลิเนอร์จิก เอเจนท์</w:t>
      </w:r>
      <w:r w:rsidR="00596567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B15627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A20678" w:rsidRPr="00ED3E63">
        <w:rPr>
          <w:rFonts w:ascii="Angsana New" w:eastAsia="Times New Roman" w:hAnsi="Angsana New" w:cs="Angsana New" w:hint="cs"/>
          <w:sz w:val="32"/>
          <w:szCs w:val="32"/>
          <w:cs/>
        </w:rPr>
        <w:t>หรือ</w:t>
      </w:r>
      <w:r w:rsidR="00B15627" w:rsidRPr="00ED3E63">
        <w:rPr>
          <w:rFonts w:ascii="Angsana New" w:eastAsia="Times New Roman" w:hAnsi="Angsana New" w:cs="Angsana New" w:hint="cs"/>
          <w:sz w:val="32"/>
          <w:szCs w:val="32"/>
          <w:cs/>
        </w:rPr>
        <w:t>ภาวะ</w:t>
      </w:r>
      <w:r w:rsidR="00F46074" w:rsidRPr="00ED3E63">
        <w:rPr>
          <w:rFonts w:ascii="Arial" w:eastAsia="Times New Roman" w:hAnsi="Arial" w:cs="Angsana New"/>
          <w:sz w:val="32"/>
          <w:szCs w:val="32"/>
          <w:cs/>
        </w:rPr>
        <w:t>สายตาสั้นมาก</w:t>
      </w:r>
      <w:r w:rsidR="00B15627" w:rsidRPr="00ED3E63">
        <w:rPr>
          <w:rFonts w:ascii="Arial" w:eastAsia="Times New Roman" w:hAnsi="Arial" w:cs="Angsana New" w:hint="cs"/>
          <w:sz w:val="32"/>
          <w:szCs w:val="32"/>
          <w:cs/>
        </w:rPr>
        <w:t xml:space="preserve"> อาจแก้ไขโดย</w:t>
      </w:r>
      <w:r w:rsidR="00B15627" w:rsidRPr="00ED3E63">
        <w:rPr>
          <w:rFonts w:ascii="Times New Roman" w:eastAsia="Times New Roman" w:hAnsi="Times New Roman" w:cs="Angsana New" w:hint="cs"/>
          <w:sz w:val="32"/>
          <w:szCs w:val="32"/>
          <w:cs/>
        </w:rPr>
        <w:t>การใช้เลนส์ปรับค่าสายตา</w:t>
      </w:r>
      <w:r w:rsidR="00F46074" w:rsidRPr="00ED3E63">
        <w:rPr>
          <w:rFonts w:ascii="Arial" w:eastAsia="Times New Roman" w:hAnsi="Arial" w:hint="cs"/>
          <w:sz w:val="32"/>
          <w:szCs w:val="32"/>
          <w:cs/>
        </w:rPr>
        <w:t xml:space="preserve"> </w:t>
      </w:r>
      <w:r w:rsidR="00387D11" w:rsidRPr="00ED3E63">
        <w:rPr>
          <w:rFonts w:ascii="Angsana New" w:eastAsia="Times New Roman" w:hAnsi="Angsana New" w:cs="Angsana New"/>
          <w:sz w:val="32"/>
          <w:szCs w:val="32"/>
          <w:cs/>
        </w:rPr>
        <w:t>อาการตาบอด</w:t>
      </w:r>
      <w:r w:rsidR="00387D11" w:rsidRPr="00ED3E63">
        <w:rPr>
          <w:rFonts w:ascii="Angsana New" w:eastAsia="Times New Roman" w:hAnsi="Angsana New" w:cs="Angsana New"/>
          <w:sz w:val="32"/>
          <w:szCs w:val="32"/>
          <w:cs/>
        </w:rPr>
        <w:lastRenderedPageBreak/>
        <w:t>กลางคืน</w:t>
      </w:r>
      <w:r w:rsidR="00B873C6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ในระยะแรกจะมีการสูญเสียลานสายตาส่วนริม และเมื่อโรคมีความรุนแรงมากขึ้น </w:t>
      </w:r>
      <w:r w:rsidR="00387D11" w:rsidRPr="00ED3E63">
        <w:rPr>
          <w:rFonts w:ascii="Angsana New" w:eastAsia="Times New Roman" w:hAnsi="Angsana New" w:cs="Angsana New" w:hint="cs"/>
          <w:sz w:val="32"/>
          <w:szCs w:val="32"/>
          <w:cs/>
        </w:rPr>
        <w:t>จะเริ่มมีการสูญเสียลานสายตาส่วนกลางจนกระทั่งเหลือลานสายตาที่แคบมาก และจะมีการสูญเสียความสามารถในการปรับตัวในการมองเห็นในที่มืด วิธีการรักษานั้นจะใช้เครื่องมือพิเศษเพื่อทำการยืนยันการวินิจฉัยโรคที่เป็นมาตรฐาน คือทำการ</w:t>
      </w:r>
      <w:r w:rsidR="00387D11" w:rsidRPr="00ED3E63">
        <w:rPr>
          <w:rFonts w:ascii="Angsana New" w:eastAsia="Times New Roman" w:hAnsi="Angsana New" w:cs="Angsana New"/>
          <w:sz w:val="32"/>
          <w:szCs w:val="32"/>
        </w:rPr>
        <w:t>electroretinography</w:t>
      </w:r>
      <w:r w:rsidR="00E70657" w:rsidRPr="00ED3E63">
        <w:rPr>
          <w:rFonts w:ascii="Angsana New" w:eastAsia="Times New Roman" w:hAnsi="Angsana New" w:cs="Angsana New" w:hint="cs"/>
          <w:sz w:val="32"/>
          <w:szCs w:val="32"/>
          <w:cs/>
        </w:rPr>
        <w:t>(</w:t>
      </w:r>
      <w:r w:rsidR="00E70657" w:rsidRPr="00ED3E63">
        <w:rPr>
          <w:rFonts w:ascii="Angsana New" w:eastAsia="Times New Roman" w:hAnsi="Angsana New" w:cs="Angsana New"/>
          <w:sz w:val="32"/>
          <w:szCs w:val="32"/>
        </w:rPr>
        <w:t>ERG</w:t>
      </w:r>
      <w:r w:rsidR="00E70657" w:rsidRPr="00ED3E63">
        <w:rPr>
          <w:rFonts w:ascii="Angsana New" w:eastAsia="Times New Roman" w:hAnsi="Angsana New" w:cs="Angsana New" w:hint="cs"/>
          <w:sz w:val="32"/>
          <w:szCs w:val="32"/>
          <w:cs/>
        </w:rPr>
        <w:t>)ซึ่งจากการตรวจด้วยวิธีดังกล่าวจะพบว่ามีการลดลงหรือสูญเสีย</w:t>
      </w:r>
      <w:r w:rsidR="00E70657" w:rsidRPr="00ED3E63">
        <w:rPr>
          <w:rFonts w:ascii="Angsana New" w:eastAsia="Times New Roman" w:hAnsi="Angsana New" w:cs="Angsana New"/>
          <w:sz w:val="32"/>
          <w:szCs w:val="32"/>
        </w:rPr>
        <w:t xml:space="preserve">amplitude </w:t>
      </w:r>
      <w:r w:rsidR="00E70657" w:rsidRPr="00ED3E63">
        <w:rPr>
          <w:rFonts w:ascii="Angsana New" w:eastAsia="Times New Roman" w:hAnsi="Angsana New" w:cs="Angsana New" w:hint="cs"/>
          <w:sz w:val="32"/>
          <w:szCs w:val="32"/>
          <w:cs/>
        </w:rPr>
        <w:t>ของ</w:t>
      </w:r>
      <w:r w:rsidR="00E70657" w:rsidRPr="00ED3E63">
        <w:rPr>
          <w:rFonts w:ascii="Angsana New" w:eastAsia="Times New Roman" w:hAnsi="Angsana New" w:cs="Angsana New"/>
          <w:sz w:val="32"/>
          <w:szCs w:val="32"/>
        </w:rPr>
        <w:t xml:space="preserve">waveform </w:t>
      </w:r>
      <w:r w:rsidR="00E70657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ทั้งที่มาจาก </w:t>
      </w:r>
      <w:r w:rsidR="00E70657" w:rsidRPr="00ED3E63">
        <w:rPr>
          <w:rFonts w:ascii="Angsana New" w:eastAsia="Times New Roman" w:hAnsi="Angsana New" w:cs="Angsana New"/>
          <w:sz w:val="32"/>
          <w:szCs w:val="32"/>
        </w:rPr>
        <w:t>rod</w:t>
      </w:r>
      <w:r w:rsidR="00E70657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 </w:t>
      </w:r>
      <w:r w:rsidR="00E70657" w:rsidRPr="00ED3E63">
        <w:rPr>
          <w:rFonts w:ascii="Angsana New" w:eastAsia="Times New Roman" w:hAnsi="Angsana New" w:cs="Angsana New"/>
          <w:sz w:val="32"/>
          <w:szCs w:val="32"/>
        </w:rPr>
        <w:t>cone cell</w:t>
      </w:r>
      <w:r w:rsidR="00E70657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 แม้ว่ายังพอสามารถมองเห็นได้ก็ตาม ในปัจจ</w:t>
      </w:r>
      <w:r w:rsidR="009D2B66" w:rsidRPr="00ED3E63">
        <w:rPr>
          <w:rFonts w:ascii="Angsana New" w:eastAsia="Times New Roman" w:hAnsi="Angsana New" w:cs="Angsana New" w:hint="cs"/>
          <w:sz w:val="32"/>
          <w:szCs w:val="32"/>
          <w:cs/>
        </w:rPr>
        <w:t>ุ</w:t>
      </w:r>
      <w:r w:rsidR="00E70657" w:rsidRPr="00ED3E63">
        <w:rPr>
          <w:rFonts w:ascii="Angsana New" w:eastAsia="Times New Roman" w:hAnsi="Angsana New" w:cs="Angsana New" w:hint="cs"/>
          <w:sz w:val="32"/>
          <w:szCs w:val="32"/>
          <w:cs/>
        </w:rPr>
        <w:t>บันยังไม่มีวิธีการรักษาโรคให้หายขาดได้ จักษุแพทย์จะให้คำแนะนำเรื่องการถ่ายทอดทางพันธุกรรมของโรคและการรักษาแ</w:t>
      </w:r>
      <w:r w:rsidR="00A7117C" w:rsidRPr="00ED3E63">
        <w:rPr>
          <w:rFonts w:ascii="Angsana New" w:eastAsia="Times New Roman" w:hAnsi="Angsana New" w:cs="Angsana New" w:hint="cs"/>
          <w:sz w:val="32"/>
          <w:szCs w:val="32"/>
          <w:cs/>
        </w:rPr>
        <w:t>บบประคับประคองหรือการส่งปรึกษาผู้</w:t>
      </w:r>
      <w:r w:rsidR="00E70657" w:rsidRPr="00ED3E63">
        <w:rPr>
          <w:rFonts w:ascii="Angsana New" w:eastAsia="Times New Roman" w:hAnsi="Angsana New" w:cs="Angsana New" w:hint="cs"/>
          <w:sz w:val="32"/>
          <w:szCs w:val="32"/>
          <w:cs/>
        </w:rPr>
        <w:t>เชี่ยวชาญด้านสายตาเลือนรางเพื่อให้ใช้สายตาที่เหลืออยู่ให้เกิดประโยชน์มากที่สุดได้</w:t>
      </w:r>
      <w:r w:rsidR="00A7117C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 และการผ่าตัดฝังจอประสาทตาเทียม ก็จะสามารถทำให้มีระดับการมองเห็นเพียงพอที่จะสามารถช่วยเหลือตัวเองได้</w:t>
      </w:r>
      <w:r w:rsidR="000D2F1F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 ดังนั้นควรตรวจติดตามกับจักษุแพทย์อย่างสม่ำเสมอ เพื่อประเมินภาวะสายตา</w:t>
      </w:r>
      <w:r w:rsidR="00A20678" w:rsidRPr="00ED3E63">
        <w:rPr>
          <w:rFonts w:ascii="Angsana New" w:eastAsia="Times New Roman" w:hAnsi="Angsana New" w:cs="Angsana New" w:hint="cs"/>
          <w:sz w:val="32"/>
          <w:szCs w:val="32"/>
          <w:cs/>
        </w:rPr>
        <w:t>อย่างสม่ำเสมอ</w:t>
      </w:r>
      <w:r w:rsidR="000D2F1F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A20678" w:rsidRPr="00ED3E63">
        <w:rPr>
          <w:rFonts w:ascii="Arial" w:eastAsia="Times New Roman" w:hAnsi="Arial" w:cs="Angsana New" w:hint="cs"/>
          <w:color w:val="1F1F1F"/>
          <w:sz w:val="32"/>
          <w:szCs w:val="32"/>
          <w:cs/>
        </w:rPr>
        <w:t>การ</w:t>
      </w:r>
      <w:r w:rsidR="005E5278" w:rsidRPr="00ED3E63">
        <w:rPr>
          <w:rFonts w:ascii="Arial" w:eastAsia="Times New Roman" w:hAnsi="Arial" w:cs="Angsana New"/>
          <w:color w:val="1F1F1F"/>
          <w:sz w:val="32"/>
          <w:szCs w:val="32"/>
          <w:cs/>
        </w:rPr>
        <w:t>ป้องกันตาบอดกลางคืน</w:t>
      </w:r>
      <w:r w:rsidR="00A20678" w:rsidRPr="00ED3E63">
        <w:rPr>
          <w:rFonts w:ascii="Arial" w:eastAsia="Times New Roman" w:hAnsi="Arial" w:cs="Angsana New" w:hint="cs"/>
          <w:color w:val="1F1F1F"/>
          <w:sz w:val="32"/>
          <w:szCs w:val="32"/>
          <w:cs/>
        </w:rPr>
        <w:t>นั้น</w:t>
      </w:r>
      <w:r w:rsidR="005E5278" w:rsidRPr="00ED3E63">
        <w:rPr>
          <w:rFonts w:ascii="Arial" w:eastAsia="Times New Roman" w:hAnsi="Arial" w:hint="cs"/>
          <w:color w:val="1F1F1F"/>
          <w:sz w:val="32"/>
          <w:szCs w:val="32"/>
          <w:cs/>
        </w:rPr>
        <w:t xml:space="preserve"> </w:t>
      </w:r>
      <w:r w:rsidR="005E5278" w:rsidRPr="00ED3E63">
        <w:rPr>
          <w:rFonts w:ascii="Angsana New" w:eastAsia="Times New Roman" w:hAnsi="Angsana New" w:cs="Angsana New"/>
          <w:sz w:val="32"/>
          <w:szCs w:val="32"/>
          <w:cs/>
        </w:rPr>
        <w:t xml:space="preserve">บางสาเหตุป้องกันได้ เช่น การขาดวิตามิน-เอ โดยการกินอาหารมีประโยชน์ </w:t>
      </w:r>
      <w:r w:rsidR="005E5278" w:rsidRPr="00ED3E63">
        <w:rPr>
          <w:rFonts w:ascii="Angsana New" w:eastAsia="Times New Roman" w:hAnsi="Angsana New" w:cs="Angsana New"/>
          <w:sz w:val="32"/>
          <w:szCs w:val="32"/>
        </w:rPr>
        <w:t xml:space="preserve">5 </w:t>
      </w:r>
      <w:r w:rsidR="005E5278" w:rsidRPr="00ED3E63">
        <w:rPr>
          <w:rFonts w:ascii="Angsana New" w:eastAsia="Times New Roman" w:hAnsi="Angsana New" w:cs="Angsana New"/>
          <w:sz w:val="32"/>
          <w:szCs w:val="32"/>
          <w:cs/>
        </w:rPr>
        <w:t xml:space="preserve">หมู่ให้ครบถ้วนทุกมื้ออาหาร </w:t>
      </w:r>
      <w:r w:rsidR="00A20678" w:rsidRPr="00ED3E63">
        <w:rPr>
          <w:rFonts w:ascii="Arial" w:eastAsia="Times New Roman" w:hAnsi="Arial" w:cs="Angsana New"/>
          <w:sz w:val="32"/>
          <w:szCs w:val="32"/>
          <w:cs/>
        </w:rPr>
        <w:t xml:space="preserve">เช่น น้ำมันตับปลา เครื่องในสัตว์ ไข่แดง แครอท บร็อคโคลี่ ฟักทอง หรือกรดไขมันโอเมก้า </w:t>
      </w:r>
      <w:r w:rsidR="00A20678" w:rsidRPr="00ED3E63">
        <w:rPr>
          <w:rFonts w:ascii="Angsana New" w:eastAsia="Times New Roman" w:hAnsi="Angsana New" w:cs="Angsana New"/>
          <w:sz w:val="32"/>
          <w:szCs w:val="32"/>
        </w:rPr>
        <w:t>3</w:t>
      </w:r>
      <w:r w:rsidR="00A20678" w:rsidRPr="00ED3E63">
        <w:rPr>
          <w:rFonts w:ascii="Arial" w:eastAsia="Times New Roman" w:hAnsi="Arial" w:cs="Arial"/>
          <w:sz w:val="32"/>
          <w:szCs w:val="32"/>
        </w:rPr>
        <w:t xml:space="preserve"> </w:t>
      </w:r>
      <w:r w:rsidR="00A20678" w:rsidRPr="00ED3E63">
        <w:rPr>
          <w:rFonts w:ascii="Arial" w:eastAsia="Times New Roman" w:hAnsi="Arial" w:cs="Angsana New"/>
          <w:sz w:val="32"/>
          <w:szCs w:val="32"/>
          <w:cs/>
        </w:rPr>
        <w:t>สูง เช่น ปลาทะเลน้ำลึก เมล็ดแฟลกซ์ วอลนัท น้ำมันข้าวโพด น้ำมันถั่วเหลือง น้ำมันรำข้าว</w:t>
      </w:r>
      <w:r w:rsidR="00A20678" w:rsidRPr="00ED3E63">
        <w:rPr>
          <w:rFonts w:ascii="Arial" w:eastAsia="Times New Roman" w:hAnsi="Arial" w:cs="Angsana New" w:hint="cs"/>
          <w:sz w:val="32"/>
          <w:szCs w:val="32"/>
          <w:cs/>
        </w:rPr>
        <w:t xml:space="preserve"> </w:t>
      </w:r>
      <w:r w:rsidR="005E5278" w:rsidRPr="00ED3E63">
        <w:rPr>
          <w:rFonts w:ascii="Angsana New" w:eastAsia="Times New Roman" w:hAnsi="Angsana New" w:cs="Angsana New"/>
          <w:sz w:val="32"/>
          <w:szCs w:val="32"/>
          <w:cs/>
        </w:rPr>
        <w:t>แต่บางสาเหตุ เช่น จากกรรมพันธุ์ เป็นโรคป้องกันไม่ได้ แต่การพบจักษุแพทย์แต่เนิ่นๆ แพทย์จะมีวิธีรักษาที่อาจช่วยชะลอการเสื่อมของจอตาให้ช้า</w:t>
      </w:r>
      <w:r w:rsidR="00C34186" w:rsidRPr="00ED3E63">
        <w:rPr>
          <w:rFonts w:ascii="Angsana New" w:eastAsia="Times New Roman" w:hAnsi="Angsana New" w:cs="Angsana New" w:hint="cs"/>
          <w:sz w:val="32"/>
          <w:szCs w:val="32"/>
          <w:cs/>
        </w:rPr>
        <w:t>ลงได้</w:t>
      </w:r>
      <w:r w:rsidR="00D254FE"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 การพบจักษุแพทย์ยังช่วยวินิจฉัยโรคร่วมที่ทำให้การมองเห็นลดลง และรักษาควบคู่กันไป เช่น ต้อกระจก ซึ่งยังพบได้ในผู้ป่วย </w:t>
      </w:r>
      <w:r w:rsidR="00D254FE" w:rsidRPr="00ED3E63">
        <w:rPr>
          <w:rFonts w:ascii="Angsana New" w:eastAsia="Times New Roman" w:hAnsi="Angsana New" w:cs="Angsana New"/>
          <w:sz w:val="32"/>
          <w:szCs w:val="32"/>
        </w:rPr>
        <w:t xml:space="preserve">RP </w:t>
      </w:r>
      <w:r w:rsidR="00D254FE" w:rsidRPr="00ED3E63">
        <w:rPr>
          <w:rFonts w:ascii="Angsana New" w:eastAsia="Times New Roman" w:hAnsi="Angsana New" w:cs="Angsana New" w:hint="cs"/>
          <w:sz w:val="32"/>
          <w:szCs w:val="32"/>
          <w:cs/>
        </w:rPr>
        <w:t>(</w:t>
      </w:r>
      <w:r w:rsidR="00D254FE" w:rsidRPr="00ED3E63">
        <w:rPr>
          <w:rFonts w:ascii="Angsana New" w:eastAsia="Times New Roman" w:hAnsi="Angsana New" w:cs="Angsana New"/>
          <w:sz w:val="32"/>
          <w:szCs w:val="32"/>
        </w:rPr>
        <w:t>Retinitis Pigmentosa</w:t>
      </w:r>
      <w:r w:rsidR="00D254FE" w:rsidRPr="00ED3E63">
        <w:rPr>
          <w:rFonts w:ascii="Angsana New" w:eastAsia="Times New Roman" w:hAnsi="Angsana New" w:cs="Angsana New" w:hint="cs"/>
          <w:sz w:val="32"/>
          <w:szCs w:val="32"/>
          <w:cs/>
        </w:rPr>
        <w:t>) เป็นต้น.</w:t>
      </w:r>
    </w:p>
    <w:p w14:paraId="342A717E" w14:textId="77777777" w:rsidR="00D9174A" w:rsidRPr="00ED3E63" w:rsidRDefault="00C34186" w:rsidP="00C34186">
      <w:pPr>
        <w:shd w:val="clear" w:color="auto" w:fill="FFFFFF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ED3E63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                             </w:t>
      </w:r>
      <w:r w:rsidR="00D9174A" w:rsidRPr="00ED3E63">
        <w:rPr>
          <w:rFonts w:ascii="Angsana New" w:hAnsi="Angsana New" w:cs="Angsana New" w:hint="cs"/>
          <w:sz w:val="32"/>
          <w:szCs w:val="32"/>
          <w:cs/>
        </w:rPr>
        <w:t>***********************************************</w:t>
      </w:r>
    </w:p>
    <w:p w14:paraId="5B50B68E" w14:textId="77777777" w:rsidR="00D9174A" w:rsidRPr="00ED3E63" w:rsidRDefault="00D9174A" w:rsidP="00D9174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D3E63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ED3E63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ED3E63">
        <w:rPr>
          <w:rFonts w:ascii="Angsana New" w:hAnsi="Angsana New" w:cs="Angsana New"/>
          <w:sz w:val="32"/>
          <w:szCs w:val="32"/>
        </w:rPr>
        <w:t xml:space="preserve"> </w:t>
      </w:r>
      <w:r w:rsidRPr="00ED3E63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C34186" w:rsidRPr="00ED3E63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ED3E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D3E63">
        <w:rPr>
          <w:rFonts w:ascii="Angsana New" w:hAnsi="Angsana New" w:cs="Angsana New"/>
          <w:sz w:val="32"/>
          <w:szCs w:val="32"/>
        </w:rPr>
        <w:t xml:space="preserve"># </w:t>
      </w:r>
      <w:r w:rsidRPr="00ED3E63">
        <w:rPr>
          <w:rFonts w:ascii="Angsana New" w:hAnsi="Angsana New" w:cs="Angsana New" w:hint="cs"/>
          <w:sz w:val="32"/>
          <w:szCs w:val="32"/>
          <w:cs/>
        </w:rPr>
        <w:t>กรมการแพทย์</w:t>
      </w:r>
      <w:r w:rsidRPr="00ED3E63">
        <w:rPr>
          <w:rFonts w:ascii="Angsana New" w:hAnsi="Angsana New" w:cs="Angsana New"/>
          <w:sz w:val="32"/>
          <w:szCs w:val="32"/>
        </w:rPr>
        <w:t xml:space="preserve"> #</w:t>
      </w:r>
      <w:r w:rsidRPr="00ED3E63">
        <w:rPr>
          <w:rFonts w:ascii="Angsana New" w:hAnsi="Angsana New" w:cs="Angsana New" w:hint="cs"/>
          <w:sz w:val="32"/>
          <w:szCs w:val="32"/>
          <w:cs/>
        </w:rPr>
        <w:t>รพ.เมตตาฯ โรคตา</w:t>
      </w:r>
      <w:r w:rsidR="00A20678" w:rsidRPr="00ED3E63">
        <w:rPr>
          <w:rFonts w:ascii="Angsana New" w:hAnsi="Angsana New" w:cs="Angsana New" w:hint="cs"/>
          <w:sz w:val="32"/>
          <w:szCs w:val="32"/>
          <w:cs/>
        </w:rPr>
        <w:t>บอดกลางคืน</w:t>
      </w:r>
      <w:r w:rsidRPr="00ED3E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D3E63">
        <w:rPr>
          <w:rFonts w:ascii="Angsana New" w:hAnsi="Angsana New" w:cs="Angsana New"/>
          <w:sz w:val="32"/>
          <w:szCs w:val="32"/>
        </w:rPr>
        <w:t>#</w:t>
      </w:r>
      <w:r w:rsidRPr="00ED3E63">
        <w:rPr>
          <w:rFonts w:ascii="Angsana New" w:hAnsi="Angsana New" w:cs="Angsana New" w:hint="cs"/>
          <w:sz w:val="32"/>
          <w:szCs w:val="32"/>
          <w:cs/>
        </w:rPr>
        <w:t>อาการตา</w:t>
      </w:r>
      <w:r w:rsidR="00A20678" w:rsidRPr="00ED3E63">
        <w:rPr>
          <w:rFonts w:ascii="Angsana New" w:hAnsi="Angsana New" w:cs="Angsana New" w:hint="cs"/>
          <w:sz w:val="32"/>
          <w:szCs w:val="32"/>
          <w:cs/>
        </w:rPr>
        <w:t>มองไม่เห็นในที่มืด</w:t>
      </w:r>
    </w:p>
    <w:p w14:paraId="42783FE0" w14:textId="77777777" w:rsidR="00D9174A" w:rsidRPr="00ED3E63" w:rsidRDefault="00D9174A" w:rsidP="00D9174A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ED3E63">
        <w:rPr>
          <w:rFonts w:ascii="Angsana New" w:hAnsi="Angsana New" w:cs="Angsana New"/>
          <w:sz w:val="32"/>
          <w:szCs w:val="32"/>
        </w:rPr>
        <w:t>-</w:t>
      </w:r>
      <w:r w:rsidRPr="00ED3E63">
        <w:rPr>
          <w:rFonts w:ascii="Angsana New" w:hAnsi="Angsana New" w:cs="Angsana New" w:hint="cs"/>
          <w:sz w:val="32"/>
          <w:szCs w:val="32"/>
          <w:cs/>
        </w:rPr>
        <w:t>ขอขอบคุณ-</w:t>
      </w:r>
    </w:p>
    <w:p w14:paraId="1A37497F" w14:textId="77777777" w:rsidR="00D9174A" w:rsidRPr="00ED3E63" w:rsidRDefault="00B04499" w:rsidP="00D9174A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ED3E63">
        <w:rPr>
          <w:rFonts w:ascii="Angsana New" w:hAnsi="Angsana New" w:cs="Angsana New" w:hint="cs"/>
          <w:sz w:val="32"/>
          <w:szCs w:val="32"/>
          <w:cs/>
        </w:rPr>
        <w:t>2</w:t>
      </w:r>
      <w:r w:rsidRPr="00ED3E63">
        <w:rPr>
          <w:rFonts w:ascii="Angsana New" w:hAnsi="Angsana New" w:cs="Angsana New" w:hint="cs"/>
          <w:sz w:val="32"/>
          <w:szCs w:val="32"/>
        </w:rPr>
        <w:t xml:space="preserve">0 </w:t>
      </w:r>
      <w:r w:rsidR="00D254FE" w:rsidRPr="00ED3E63">
        <w:rPr>
          <w:rFonts w:ascii="Angsana New" w:hAnsi="Angsana New" w:cs="Angsana New" w:hint="cs"/>
          <w:sz w:val="32"/>
          <w:szCs w:val="32"/>
          <w:cs/>
        </w:rPr>
        <w:t>มกราคม 2566</w:t>
      </w:r>
    </w:p>
    <w:p w14:paraId="560B4DCC" w14:textId="77777777" w:rsidR="002C21E6" w:rsidRPr="00ED3E63" w:rsidRDefault="002C21E6" w:rsidP="00FC56FA">
      <w:pPr>
        <w:shd w:val="clear" w:color="auto" w:fill="FBFBFC"/>
        <w:spacing w:after="0" w:line="240" w:lineRule="auto"/>
        <w:jc w:val="right"/>
        <w:outlineLvl w:val="2"/>
        <w:rPr>
          <w:rFonts w:ascii="Angsana New" w:hAnsi="Angsana New" w:cs="Angsana New"/>
          <w:sz w:val="32"/>
          <w:szCs w:val="32"/>
        </w:rPr>
      </w:pPr>
    </w:p>
    <w:p w14:paraId="0AB481F3" w14:textId="77777777" w:rsidR="00FC56FA" w:rsidRPr="00ED3E63" w:rsidRDefault="00FC56FA" w:rsidP="00FC56FA">
      <w:pPr>
        <w:shd w:val="clear" w:color="auto" w:fill="FBFBFC"/>
        <w:spacing w:after="0" w:line="240" w:lineRule="auto"/>
        <w:jc w:val="right"/>
        <w:outlineLvl w:val="2"/>
        <w:rPr>
          <w:rFonts w:ascii="Angsana New" w:hAnsi="Angsana New" w:cs="Angsana New"/>
          <w:sz w:val="32"/>
          <w:szCs w:val="32"/>
        </w:rPr>
      </w:pPr>
    </w:p>
    <w:p w14:paraId="49E9FDE6" w14:textId="77777777" w:rsidR="00FC56FA" w:rsidRPr="00ED3E63" w:rsidRDefault="001F2983" w:rsidP="00FC56FA">
      <w:pPr>
        <w:shd w:val="clear" w:color="auto" w:fill="FBFBFC"/>
        <w:spacing w:after="0" w:line="240" w:lineRule="auto"/>
        <w:jc w:val="right"/>
        <w:outlineLvl w:val="2"/>
        <w:rPr>
          <w:rFonts w:ascii="Angsana New" w:hAnsi="Angsana New" w:cs="Angsana New"/>
          <w:sz w:val="32"/>
          <w:szCs w:val="32"/>
        </w:rPr>
      </w:pPr>
      <w:r w:rsidRPr="00ED3E63">
        <w:rPr>
          <w:rFonts w:ascii="Angsana New" w:hAnsi="Angsana New" w:cs="Angsana New" w:hint="cs"/>
          <w:sz w:val="32"/>
          <w:szCs w:val="32"/>
          <w:cs/>
        </w:rPr>
        <w:t>นายแพทย์เอกชัย  อาร</w:t>
      </w:r>
      <w:r w:rsidR="00C34186" w:rsidRPr="00ED3E63">
        <w:rPr>
          <w:rFonts w:ascii="Angsana New" w:hAnsi="Angsana New" w:cs="Angsana New" w:hint="cs"/>
          <w:sz w:val="32"/>
          <w:szCs w:val="32"/>
          <w:cs/>
        </w:rPr>
        <w:t>ยางกูร</w:t>
      </w:r>
    </w:p>
    <w:p w14:paraId="30BE4A5B" w14:textId="77777777" w:rsidR="00FC56FA" w:rsidRPr="00ED3E63" w:rsidRDefault="009D2B66" w:rsidP="00FC56FA">
      <w:pPr>
        <w:shd w:val="clear" w:color="auto" w:fill="FBFBFC"/>
        <w:spacing w:after="0" w:line="240" w:lineRule="auto"/>
        <w:jc w:val="right"/>
        <w:outlineLvl w:val="2"/>
        <w:rPr>
          <w:rFonts w:ascii="Angsana New" w:hAnsi="Angsana New" w:cs="Angsana New"/>
          <w:sz w:val="32"/>
          <w:szCs w:val="32"/>
        </w:rPr>
      </w:pPr>
      <w:r w:rsidRPr="00ED3E63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C34186" w:rsidRPr="00ED3E63">
        <w:rPr>
          <w:rFonts w:ascii="Angsana New" w:hAnsi="Angsana New" w:cs="Angsana New" w:hint="cs"/>
          <w:sz w:val="32"/>
          <w:szCs w:val="32"/>
          <w:cs/>
        </w:rPr>
        <w:t>นายแพทย์ชำนาญการ</w:t>
      </w:r>
    </w:p>
    <w:p w14:paraId="0F374AD2" w14:textId="77777777" w:rsidR="006B2BB6" w:rsidRPr="00ED3E63" w:rsidRDefault="006B2BB6" w:rsidP="005619FD">
      <w:pPr>
        <w:pStyle w:val="HTML"/>
        <w:spacing w:after="291" w:line="360" w:lineRule="atLeast"/>
        <w:rPr>
          <w:rFonts w:ascii="Verdana" w:hAnsi="Verdana" w:cstheme="minorBidi"/>
          <w:color w:val="222222"/>
          <w:sz w:val="32"/>
          <w:szCs w:val="32"/>
        </w:rPr>
      </w:pPr>
    </w:p>
    <w:p w14:paraId="573E11E3" w14:textId="77777777" w:rsidR="006B2BB6" w:rsidRPr="00ED3E63" w:rsidRDefault="006B2BB6" w:rsidP="005619FD">
      <w:pPr>
        <w:pStyle w:val="HTML"/>
        <w:spacing w:after="291" w:line="360" w:lineRule="atLeast"/>
        <w:rPr>
          <w:rFonts w:ascii="Verdana" w:hAnsi="Verdana" w:cstheme="minorBidi"/>
          <w:color w:val="222222"/>
          <w:sz w:val="32"/>
          <w:szCs w:val="32"/>
        </w:rPr>
      </w:pPr>
    </w:p>
    <w:p w14:paraId="034102C4" w14:textId="77777777" w:rsidR="006B2BB6" w:rsidRPr="00ED3E63" w:rsidRDefault="006B2BB6" w:rsidP="005619FD">
      <w:pPr>
        <w:pStyle w:val="HTML"/>
        <w:spacing w:after="291" w:line="360" w:lineRule="atLeast"/>
        <w:rPr>
          <w:rFonts w:ascii="Verdana" w:hAnsi="Verdana" w:cstheme="minorBidi"/>
          <w:color w:val="222222"/>
          <w:sz w:val="32"/>
          <w:szCs w:val="32"/>
        </w:rPr>
      </w:pPr>
    </w:p>
    <w:p w14:paraId="7013CFC0" w14:textId="77777777" w:rsidR="006B2BB6" w:rsidRPr="00ED3E63" w:rsidRDefault="006B2BB6" w:rsidP="005619FD">
      <w:pPr>
        <w:pStyle w:val="HTML"/>
        <w:spacing w:after="291" w:line="360" w:lineRule="atLeast"/>
        <w:rPr>
          <w:rFonts w:ascii="Verdana" w:hAnsi="Verdana" w:cstheme="minorBidi"/>
          <w:color w:val="222222"/>
          <w:sz w:val="32"/>
          <w:szCs w:val="32"/>
        </w:rPr>
      </w:pPr>
    </w:p>
    <w:p w14:paraId="4315DB95" w14:textId="77777777" w:rsidR="005619FD" w:rsidRPr="00ED3E63" w:rsidRDefault="005619FD" w:rsidP="00127095">
      <w:pPr>
        <w:pStyle w:val="HTML"/>
        <w:spacing w:after="291" w:line="360" w:lineRule="atLeast"/>
        <w:rPr>
          <w:rFonts w:ascii="Angsana New" w:hAnsi="Angsana New" w:cs="Angsana New"/>
          <w:sz w:val="32"/>
          <w:szCs w:val="32"/>
        </w:rPr>
      </w:pPr>
      <w:r w:rsidRPr="00ED3E63">
        <w:rPr>
          <w:rFonts w:ascii="Verdana" w:hAnsi="Verdana"/>
          <w:color w:val="222222"/>
          <w:sz w:val="32"/>
          <w:szCs w:val="32"/>
        </w:rPr>
        <w:t xml:space="preserve">  </w:t>
      </w:r>
    </w:p>
    <w:p w14:paraId="3895C403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648D7B9B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22CBE551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03291F82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5BAA71DA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34DE97CF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5A72A1FC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7ABD2CD1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466D39D3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67501CB5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076A296B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0EC3A34C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025C61A5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2D1AB1E9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74280F9C" w14:textId="77777777" w:rsidR="005619FD" w:rsidRPr="00ED3E63" w:rsidRDefault="005619FD" w:rsidP="0016440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sectPr w:rsidR="005619FD" w:rsidRPr="00ED3E63" w:rsidSect="00D9174A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6F8A" w14:textId="77777777" w:rsidR="003D6E54" w:rsidRDefault="003D6E54" w:rsidP="00AE0033">
      <w:pPr>
        <w:spacing w:after="0" w:line="240" w:lineRule="auto"/>
      </w:pPr>
      <w:r>
        <w:separator/>
      </w:r>
    </w:p>
  </w:endnote>
  <w:endnote w:type="continuationSeparator" w:id="0">
    <w:p w14:paraId="6CCF4CD4" w14:textId="77777777" w:rsidR="003D6E54" w:rsidRDefault="003D6E54" w:rsidP="00AE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5544" w14:textId="77777777" w:rsidR="003D6E54" w:rsidRDefault="003D6E54" w:rsidP="00AE0033">
      <w:pPr>
        <w:spacing w:after="0" w:line="240" w:lineRule="auto"/>
      </w:pPr>
      <w:r>
        <w:separator/>
      </w:r>
    </w:p>
  </w:footnote>
  <w:footnote w:type="continuationSeparator" w:id="0">
    <w:p w14:paraId="5836F5B9" w14:textId="77777777" w:rsidR="003D6E54" w:rsidRDefault="003D6E54" w:rsidP="00AE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F28"/>
    <w:multiLevelType w:val="multilevel"/>
    <w:tmpl w:val="0FE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45F4"/>
    <w:multiLevelType w:val="multilevel"/>
    <w:tmpl w:val="9BC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90AAA"/>
    <w:multiLevelType w:val="multilevel"/>
    <w:tmpl w:val="7C82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B000E"/>
    <w:multiLevelType w:val="multilevel"/>
    <w:tmpl w:val="99C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E33C5"/>
    <w:multiLevelType w:val="multilevel"/>
    <w:tmpl w:val="92A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B47784"/>
    <w:multiLevelType w:val="multilevel"/>
    <w:tmpl w:val="C2F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822EA"/>
    <w:multiLevelType w:val="multilevel"/>
    <w:tmpl w:val="26D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665432">
    <w:abstractNumId w:val="4"/>
  </w:num>
  <w:num w:numId="2" w16cid:durableId="23487517">
    <w:abstractNumId w:val="5"/>
  </w:num>
  <w:num w:numId="3" w16cid:durableId="1439763951">
    <w:abstractNumId w:val="1"/>
  </w:num>
  <w:num w:numId="4" w16cid:durableId="758521585">
    <w:abstractNumId w:val="3"/>
  </w:num>
  <w:num w:numId="5" w16cid:durableId="379211547">
    <w:abstractNumId w:val="7"/>
  </w:num>
  <w:num w:numId="6" w16cid:durableId="2085838925">
    <w:abstractNumId w:val="2"/>
  </w:num>
  <w:num w:numId="7" w16cid:durableId="1428311011">
    <w:abstractNumId w:val="0"/>
  </w:num>
  <w:num w:numId="8" w16cid:durableId="21824129">
    <w:abstractNumId w:val="8"/>
  </w:num>
  <w:num w:numId="9" w16cid:durableId="41180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3DD0"/>
    <w:rsid w:val="0000495A"/>
    <w:rsid w:val="0000671A"/>
    <w:rsid w:val="000127C2"/>
    <w:rsid w:val="0001353B"/>
    <w:rsid w:val="000176EE"/>
    <w:rsid w:val="000247CD"/>
    <w:rsid w:val="00024C3B"/>
    <w:rsid w:val="000264EE"/>
    <w:rsid w:val="000272D5"/>
    <w:rsid w:val="00037755"/>
    <w:rsid w:val="000405DD"/>
    <w:rsid w:val="000407DE"/>
    <w:rsid w:val="00041B18"/>
    <w:rsid w:val="0004241F"/>
    <w:rsid w:val="0004541D"/>
    <w:rsid w:val="00053AAE"/>
    <w:rsid w:val="00053AC4"/>
    <w:rsid w:val="000545C2"/>
    <w:rsid w:val="000607E3"/>
    <w:rsid w:val="0006164B"/>
    <w:rsid w:val="000742BB"/>
    <w:rsid w:val="0008682D"/>
    <w:rsid w:val="00094C8D"/>
    <w:rsid w:val="000A0593"/>
    <w:rsid w:val="000A0F5F"/>
    <w:rsid w:val="000A373C"/>
    <w:rsid w:val="000A6798"/>
    <w:rsid w:val="000B1416"/>
    <w:rsid w:val="000B19CC"/>
    <w:rsid w:val="000B1ED7"/>
    <w:rsid w:val="000C0256"/>
    <w:rsid w:val="000D11F0"/>
    <w:rsid w:val="000D2ECB"/>
    <w:rsid w:val="000D2F1F"/>
    <w:rsid w:val="000D7F75"/>
    <w:rsid w:val="000E0011"/>
    <w:rsid w:val="000E35C3"/>
    <w:rsid w:val="000E57B9"/>
    <w:rsid w:val="000E6021"/>
    <w:rsid w:val="000F610F"/>
    <w:rsid w:val="000F787C"/>
    <w:rsid w:val="00111526"/>
    <w:rsid w:val="00112159"/>
    <w:rsid w:val="00127095"/>
    <w:rsid w:val="001272AF"/>
    <w:rsid w:val="00134325"/>
    <w:rsid w:val="00142046"/>
    <w:rsid w:val="001431AD"/>
    <w:rsid w:val="00146744"/>
    <w:rsid w:val="001517F5"/>
    <w:rsid w:val="00155CD5"/>
    <w:rsid w:val="00156088"/>
    <w:rsid w:val="00162308"/>
    <w:rsid w:val="00163ED9"/>
    <w:rsid w:val="00164403"/>
    <w:rsid w:val="00165D06"/>
    <w:rsid w:val="00166E68"/>
    <w:rsid w:val="00172AE8"/>
    <w:rsid w:val="00172DA1"/>
    <w:rsid w:val="0017729E"/>
    <w:rsid w:val="00182C0C"/>
    <w:rsid w:val="00183299"/>
    <w:rsid w:val="0018497C"/>
    <w:rsid w:val="00192D3E"/>
    <w:rsid w:val="00195AB4"/>
    <w:rsid w:val="001976F1"/>
    <w:rsid w:val="00197FF9"/>
    <w:rsid w:val="001A1D15"/>
    <w:rsid w:val="001A2AE2"/>
    <w:rsid w:val="001A687C"/>
    <w:rsid w:val="001A75CE"/>
    <w:rsid w:val="001B07F0"/>
    <w:rsid w:val="001B17BC"/>
    <w:rsid w:val="001B35C7"/>
    <w:rsid w:val="001B3F9C"/>
    <w:rsid w:val="001B4E30"/>
    <w:rsid w:val="001C2084"/>
    <w:rsid w:val="001C244A"/>
    <w:rsid w:val="001C434D"/>
    <w:rsid w:val="001D05A4"/>
    <w:rsid w:val="001D400A"/>
    <w:rsid w:val="001D5AA5"/>
    <w:rsid w:val="001E28C7"/>
    <w:rsid w:val="001E38D2"/>
    <w:rsid w:val="001E3DC7"/>
    <w:rsid w:val="001E69FF"/>
    <w:rsid w:val="001E7C21"/>
    <w:rsid w:val="001F2983"/>
    <w:rsid w:val="001F4CB8"/>
    <w:rsid w:val="001F5DF2"/>
    <w:rsid w:val="001F5F6F"/>
    <w:rsid w:val="00200D07"/>
    <w:rsid w:val="00201142"/>
    <w:rsid w:val="002049F6"/>
    <w:rsid w:val="00216975"/>
    <w:rsid w:val="00222F3C"/>
    <w:rsid w:val="0022400E"/>
    <w:rsid w:val="00230735"/>
    <w:rsid w:val="00236A67"/>
    <w:rsid w:val="002407FF"/>
    <w:rsid w:val="00241A7F"/>
    <w:rsid w:val="00242BE5"/>
    <w:rsid w:val="002461DC"/>
    <w:rsid w:val="002532A1"/>
    <w:rsid w:val="00253CBD"/>
    <w:rsid w:val="00256F83"/>
    <w:rsid w:val="002625D8"/>
    <w:rsid w:val="002677F7"/>
    <w:rsid w:val="00286CD9"/>
    <w:rsid w:val="00287960"/>
    <w:rsid w:val="00290061"/>
    <w:rsid w:val="00292162"/>
    <w:rsid w:val="00297D2D"/>
    <w:rsid w:val="002A28EF"/>
    <w:rsid w:val="002A38B8"/>
    <w:rsid w:val="002A703C"/>
    <w:rsid w:val="002B14B5"/>
    <w:rsid w:val="002B2DED"/>
    <w:rsid w:val="002B3A78"/>
    <w:rsid w:val="002B4DC8"/>
    <w:rsid w:val="002C21E6"/>
    <w:rsid w:val="002C7695"/>
    <w:rsid w:val="002D22D5"/>
    <w:rsid w:val="002D7219"/>
    <w:rsid w:val="002E4162"/>
    <w:rsid w:val="002E5749"/>
    <w:rsid w:val="002E65E6"/>
    <w:rsid w:val="002E7C7F"/>
    <w:rsid w:val="002F134F"/>
    <w:rsid w:val="002F35C1"/>
    <w:rsid w:val="002F4F84"/>
    <w:rsid w:val="00302995"/>
    <w:rsid w:val="00303E81"/>
    <w:rsid w:val="00307927"/>
    <w:rsid w:val="00307D38"/>
    <w:rsid w:val="00310E41"/>
    <w:rsid w:val="00317B58"/>
    <w:rsid w:val="00322C6A"/>
    <w:rsid w:val="0032625D"/>
    <w:rsid w:val="0034293E"/>
    <w:rsid w:val="00344E5D"/>
    <w:rsid w:val="003454E2"/>
    <w:rsid w:val="00346694"/>
    <w:rsid w:val="00346A9E"/>
    <w:rsid w:val="003471D1"/>
    <w:rsid w:val="00352C47"/>
    <w:rsid w:val="003535AA"/>
    <w:rsid w:val="00353651"/>
    <w:rsid w:val="00364BDC"/>
    <w:rsid w:val="0037631B"/>
    <w:rsid w:val="00376C80"/>
    <w:rsid w:val="00387D11"/>
    <w:rsid w:val="003914D4"/>
    <w:rsid w:val="00392EAA"/>
    <w:rsid w:val="003931BB"/>
    <w:rsid w:val="003971A3"/>
    <w:rsid w:val="003A170A"/>
    <w:rsid w:val="003A1F8B"/>
    <w:rsid w:val="003A26F8"/>
    <w:rsid w:val="003C5139"/>
    <w:rsid w:val="003D3731"/>
    <w:rsid w:val="003D6E54"/>
    <w:rsid w:val="003D6FA1"/>
    <w:rsid w:val="003D7301"/>
    <w:rsid w:val="003E6282"/>
    <w:rsid w:val="003E693D"/>
    <w:rsid w:val="003E6CCF"/>
    <w:rsid w:val="003F4669"/>
    <w:rsid w:val="00401948"/>
    <w:rsid w:val="0040253E"/>
    <w:rsid w:val="00403971"/>
    <w:rsid w:val="004114B1"/>
    <w:rsid w:val="004143CE"/>
    <w:rsid w:val="00414720"/>
    <w:rsid w:val="00421187"/>
    <w:rsid w:val="004212A6"/>
    <w:rsid w:val="00421D65"/>
    <w:rsid w:val="00424B77"/>
    <w:rsid w:val="004253F1"/>
    <w:rsid w:val="00440A3F"/>
    <w:rsid w:val="00443001"/>
    <w:rsid w:val="00454829"/>
    <w:rsid w:val="004555E6"/>
    <w:rsid w:val="0045619C"/>
    <w:rsid w:val="0046211F"/>
    <w:rsid w:val="00462E9E"/>
    <w:rsid w:val="00463E0E"/>
    <w:rsid w:val="00465B62"/>
    <w:rsid w:val="004716A4"/>
    <w:rsid w:val="00471B0C"/>
    <w:rsid w:val="004726D7"/>
    <w:rsid w:val="00474AF9"/>
    <w:rsid w:val="00475863"/>
    <w:rsid w:val="00484762"/>
    <w:rsid w:val="00485042"/>
    <w:rsid w:val="00497C3E"/>
    <w:rsid w:val="004A03A4"/>
    <w:rsid w:val="004A1A5A"/>
    <w:rsid w:val="004A2891"/>
    <w:rsid w:val="004A7012"/>
    <w:rsid w:val="004A7CE1"/>
    <w:rsid w:val="004B268C"/>
    <w:rsid w:val="004B37A6"/>
    <w:rsid w:val="004B385E"/>
    <w:rsid w:val="004B65D2"/>
    <w:rsid w:val="004C05CE"/>
    <w:rsid w:val="004C1A17"/>
    <w:rsid w:val="004D7121"/>
    <w:rsid w:val="004D7D28"/>
    <w:rsid w:val="004E00EF"/>
    <w:rsid w:val="004E09D2"/>
    <w:rsid w:val="004E1C7D"/>
    <w:rsid w:val="004E6D7B"/>
    <w:rsid w:val="005015CB"/>
    <w:rsid w:val="00502ACE"/>
    <w:rsid w:val="005208F8"/>
    <w:rsid w:val="00522577"/>
    <w:rsid w:val="00522DB4"/>
    <w:rsid w:val="00526920"/>
    <w:rsid w:val="00526CD0"/>
    <w:rsid w:val="00532494"/>
    <w:rsid w:val="00535D1E"/>
    <w:rsid w:val="00540F24"/>
    <w:rsid w:val="00542B1D"/>
    <w:rsid w:val="00546C9A"/>
    <w:rsid w:val="0055065F"/>
    <w:rsid w:val="00553ABB"/>
    <w:rsid w:val="00554ABF"/>
    <w:rsid w:val="00555EE5"/>
    <w:rsid w:val="005560DB"/>
    <w:rsid w:val="005569C6"/>
    <w:rsid w:val="0055729D"/>
    <w:rsid w:val="005619FD"/>
    <w:rsid w:val="00566B10"/>
    <w:rsid w:val="00567035"/>
    <w:rsid w:val="00570FF8"/>
    <w:rsid w:val="005744A6"/>
    <w:rsid w:val="00574603"/>
    <w:rsid w:val="005762AE"/>
    <w:rsid w:val="0057668B"/>
    <w:rsid w:val="005771FF"/>
    <w:rsid w:val="00582A5E"/>
    <w:rsid w:val="00584C3E"/>
    <w:rsid w:val="00585973"/>
    <w:rsid w:val="00587D13"/>
    <w:rsid w:val="00595A0A"/>
    <w:rsid w:val="00596567"/>
    <w:rsid w:val="005A7259"/>
    <w:rsid w:val="005B156B"/>
    <w:rsid w:val="005B2143"/>
    <w:rsid w:val="005B4F74"/>
    <w:rsid w:val="005C0817"/>
    <w:rsid w:val="005C08EC"/>
    <w:rsid w:val="005C3179"/>
    <w:rsid w:val="005C79BB"/>
    <w:rsid w:val="005D1F65"/>
    <w:rsid w:val="005D4F13"/>
    <w:rsid w:val="005E10B0"/>
    <w:rsid w:val="005E17D5"/>
    <w:rsid w:val="005E1C37"/>
    <w:rsid w:val="005E34C7"/>
    <w:rsid w:val="005E3CEE"/>
    <w:rsid w:val="005E5278"/>
    <w:rsid w:val="005E7C62"/>
    <w:rsid w:val="005F46CE"/>
    <w:rsid w:val="005F572D"/>
    <w:rsid w:val="005F7194"/>
    <w:rsid w:val="005F7C46"/>
    <w:rsid w:val="006024B2"/>
    <w:rsid w:val="006024C3"/>
    <w:rsid w:val="00604C7A"/>
    <w:rsid w:val="00604CEA"/>
    <w:rsid w:val="006057D7"/>
    <w:rsid w:val="006062F0"/>
    <w:rsid w:val="0061208D"/>
    <w:rsid w:val="006201DE"/>
    <w:rsid w:val="006206AC"/>
    <w:rsid w:val="00625A5F"/>
    <w:rsid w:val="00640D33"/>
    <w:rsid w:val="00642777"/>
    <w:rsid w:val="00643AAA"/>
    <w:rsid w:val="00651D7A"/>
    <w:rsid w:val="00652AA5"/>
    <w:rsid w:val="0065413A"/>
    <w:rsid w:val="00661C28"/>
    <w:rsid w:val="00670B41"/>
    <w:rsid w:val="00670E98"/>
    <w:rsid w:val="006724CB"/>
    <w:rsid w:val="006832E5"/>
    <w:rsid w:val="00685168"/>
    <w:rsid w:val="00686048"/>
    <w:rsid w:val="0068653F"/>
    <w:rsid w:val="00695002"/>
    <w:rsid w:val="006951B1"/>
    <w:rsid w:val="006A4B3E"/>
    <w:rsid w:val="006A6A89"/>
    <w:rsid w:val="006A7444"/>
    <w:rsid w:val="006B2BB6"/>
    <w:rsid w:val="006C2A62"/>
    <w:rsid w:val="006C647A"/>
    <w:rsid w:val="006C7A83"/>
    <w:rsid w:val="006D6786"/>
    <w:rsid w:val="006E0DFA"/>
    <w:rsid w:val="006E3AF0"/>
    <w:rsid w:val="006E4E2D"/>
    <w:rsid w:val="006E539D"/>
    <w:rsid w:val="006E5AAF"/>
    <w:rsid w:val="006E6CDD"/>
    <w:rsid w:val="006F0893"/>
    <w:rsid w:val="006F1D31"/>
    <w:rsid w:val="007010B7"/>
    <w:rsid w:val="00703744"/>
    <w:rsid w:val="00703DF3"/>
    <w:rsid w:val="00707F2C"/>
    <w:rsid w:val="007104DF"/>
    <w:rsid w:val="007140F1"/>
    <w:rsid w:val="00716BD1"/>
    <w:rsid w:val="00737DE9"/>
    <w:rsid w:val="00740CF8"/>
    <w:rsid w:val="0075166E"/>
    <w:rsid w:val="00757C90"/>
    <w:rsid w:val="00760ADA"/>
    <w:rsid w:val="007642EB"/>
    <w:rsid w:val="00771099"/>
    <w:rsid w:val="00773F13"/>
    <w:rsid w:val="00775D0F"/>
    <w:rsid w:val="00786024"/>
    <w:rsid w:val="00786F6C"/>
    <w:rsid w:val="00787045"/>
    <w:rsid w:val="00787205"/>
    <w:rsid w:val="0079187F"/>
    <w:rsid w:val="00792598"/>
    <w:rsid w:val="007927C6"/>
    <w:rsid w:val="0079316F"/>
    <w:rsid w:val="007A21C4"/>
    <w:rsid w:val="007A750C"/>
    <w:rsid w:val="007B29AA"/>
    <w:rsid w:val="007C78B6"/>
    <w:rsid w:val="007C7E4B"/>
    <w:rsid w:val="007D4A98"/>
    <w:rsid w:val="007D7318"/>
    <w:rsid w:val="007E0B1B"/>
    <w:rsid w:val="007E148C"/>
    <w:rsid w:val="007F1E5B"/>
    <w:rsid w:val="007F4023"/>
    <w:rsid w:val="007F4E25"/>
    <w:rsid w:val="007F5186"/>
    <w:rsid w:val="007F6B17"/>
    <w:rsid w:val="00800D03"/>
    <w:rsid w:val="0080166F"/>
    <w:rsid w:val="008027A3"/>
    <w:rsid w:val="00806A46"/>
    <w:rsid w:val="0081201C"/>
    <w:rsid w:val="00816617"/>
    <w:rsid w:val="00816C98"/>
    <w:rsid w:val="008172FF"/>
    <w:rsid w:val="00820012"/>
    <w:rsid w:val="00821CB0"/>
    <w:rsid w:val="008247D2"/>
    <w:rsid w:val="00825711"/>
    <w:rsid w:val="008277B6"/>
    <w:rsid w:val="00831AA9"/>
    <w:rsid w:val="00835033"/>
    <w:rsid w:val="008367EC"/>
    <w:rsid w:val="00837967"/>
    <w:rsid w:val="0084454E"/>
    <w:rsid w:val="00844F9F"/>
    <w:rsid w:val="00845F6B"/>
    <w:rsid w:val="0084673F"/>
    <w:rsid w:val="0085163A"/>
    <w:rsid w:val="00860676"/>
    <w:rsid w:val="00860FDD"/>
    <w:rsid w:val="00861D2B"/>
    <w:rsid w:val="00864FE4"/>
    <w:rsid w:val="008714A7"/>
    <w:rsid w:val="008723D0"/>
    <w:rsid w:val="0087346B"/>
    <w:rsid w:val="00876001"/>
    <w:rsid w:val="00876FB6"/>
    <w:rsid w:val="00881ABF"/>
    <w:rsid w:val="00881ECC"/>
    <w:rsid w:val="0089100C"/>
    <w:rsid w:val="008A003C"/>
    <w:rsid w:val="008B0DC4"/>
    <w:rsid w:val="008B2939"/>
    <w:rsid w:val="008B79FE"/>
    <w:rsid w:val="008C298F"/>
    <w:rsid w:val="008C4422"/>
    <w:rsid w:val="008D241D"/>
    <w:rsid w:val="008D7DC2"/>
    <w:rsid w:val="008E0A4D"/>
    <w:rsid w:val="008E361F"/>
    <w:rsid w:val="008E374C"/>
    <w:rsid w:val="00900B94"/>
    <w:rsid w:val="009066BF"/>
    <w:rsid w:val="009072E3"/>
    <w:rsid w:val="00913EFD"/>
    <w:rsid w:val="00915D60"/>
    <w:rsid w:val="009163DF"/>
    <w:rsid w:val="00916587"/>
    <w:rsid w:val="009247B4"/>
    <w:rsid w:val="00926C68"/>
    <w:rsid w:val="00930A2D"/>
    <w:rsid w:val="00932551"/>
    <w:rsid w:val="00934283"/>
    <w:rsid w:val="00935B4E"/>
    <w:rsid w:val="009409DB"/>
    <w:rsid w:val="009441FD"/>
    <w:rsid w:val="009449DB"/>
    <w:rsid w:val="0094628E"/>
    <w:rsid w:val="0095290F"/>
    <w:rsid w:val="009550D3"/>
    <w:rsid w:val="009622D1"/>
    <w:rsid w:val="00964A63"/>
    <w:rsid w:val="00966D6D"/>
    <w:rsid w:val="00966E4C"/>
    <w:rsid w:val="00971038"/>
    <w:rsid w:val="00975B29"/>
    <w:rsid w:val="00977AD2"/>
    <w:rsid w:val="00977EF3"/>
    <w:rsid w:val="00981968"/>
    <w:rsid w:val="009820FF"/>
    <w:rsid w:val="00984D2B"/>
    <w:rsid w:val="009965E9"/>
    <w:rsid w:val="009A56A0"/>
    <w:rsid w:val="009A58A2"/>
    <w:rsid w:val="009B51A7"/>
    <w:rsid w:val="009B7699"/>
    <w:rsid w:val="009C7E09"/>
    <w:rsid w:val="009D0B1A"/>
    <w:rsid w:val="009D2B66"/>
    <w:rsid w:val="009D44DA"/>
    <w:rsid w:val="009D52A1"/>
    <w:rsid w:val="009D6CEB"/>
    <w:rsid w:val="009E36BE"/>
    <w:rsid w:val="009F095C"/>
    <w:rsid w:val="009F1CB0"/>
    <w:rsid w:val="009F6A94"/>
    <w:rsid w:val="00A00EE3"/>
    <w:rsid w:val="00A05927"/>
    <w:rsid w:val="00A06EED"/>
    <w:rsid w:val="00A13DFB"/>
    <w:rsid w:val="00A16C4B"/>
    <w:rsid w:val="00A1759A"/>
    <w:rsid w:val="00A20678"/>
    <w:rsid w:val="00A21344"/>
    <w:rsid w:val="00A24A3D"/>
    <w:rsid w:val="00A266B8"/>
    <w:rsid w:val="00A329E0"/>
    <w:rsid w:val="00A33665"/>
    <w:rsid w:val="00A34E2B"/>
    <w:rsid w:val="00A56E7E"/>
    <w:rsid w:val="00A60A60"/>
    <w:rsid w:val="00A61AD0"/>
    <w:rsid w:val="00A7117C"/>
    <w:rsid w:val="00A72B29"/>
    <w:rsid w:val="00A7480D"/>
    <w:rsid w:val="00A75F8E"/>
    <w:rsid w:val="00A808C8"/>
    <w:rsid w:val="00A82733"/>
    <w:rsid w:val="00A90E3A"/>
    <w:rsid w:val="00A9192E"/>
    <w:rsid w:val="00A95140"/>
    <w:rsid w:val="00AA0A10"/>
    <w:rsid w:val="00AA1B5D"/>
    <w:rsid w:val="00AA2991"/>
    <w:rsid w:val="00AA3369"/>
    <w:rsid w:val="00AA4A92"/>
    <w:rsid w:val="00AB10F2"/>
    <w:rsid w:val="00AB63DE"/>
    <w:rsid w:val="00AB6812"/>
    <w:rsid w:val="00AC1F1A"/>
    <w:rsid w:val="00AD03CD"/>
    <w:rsid w:val="00AD0560"/>
    <w:rsid w:val="00AD0562"/>
    <w:rsid w:val="00AD0E05"/>
    <w:rsid w:val="00AE0033"/>
    <w:rsid w:val="00AE33FF"/>
    <w:rsid w:val="00AE6439"/>
    <w:rsid w:val="00AF1043"/>
    <w:rsid w:val="00AF2B97"/>
    <w:rsid w:val="00AF4483"/>
    <w:rsid w:val="00AF4A03"/>
    <w:rsid w:val="00AF5030"/>
    <w:rsid w:val="00AF6ACE"/>
    <w:rsid w:val="00B04499"/>
    <w:rsid w:val="00B04D91"/>
    <w:rsid w:val="00B111BC"/>
    <w:rsid w:val="00B15627"/>
    <w:rsid w:val="00B1779B"/>
    <w:rsid w:val="00B17CB3"/>
    <w:rsid w:val="00B413B1"/>
    <w:rsid w:val="00B429EC"/>
    <w:rsid w:val="00B42A14"/>
    <w:rsid w:val="00B43767"/>
    <w:rsid w:val="00B54C30"/>
    <w:rsid w:val="00B54CB5"/>
    <w:rsid w:val="00B60135"/>
    <w:rsid w:val="00B6052C"/>
    <w:rsid w:val="00B623AD"/>
    <w:rsid w:val="00B64DB2"/>
    <w:rsid w:val="00B83BE3"/>
    <w:rsid w:val="00B873C6"/>
    <w:rsid w:val="00B92CCA"/>
    <w:rsid w:val="00B94B98"/>
    <w:rsid w:val="00B954B3"/>
    <w:rsid w:val="00BA0C61"/>
    <w:rsid w:val="00BA1C88"/>
    <w:rsid w:val="00BA59E3"/>
    <w:rsid w:val="00BA7247"/>
    <w:rsid w:val="00BB0B0C"/>
    <w:rsid w:val="00BB2DDF"/>
    <w:rsid w:val="00BB37E0"/>
    <w:rsid w:val="00BC437F"/>
    <w:rsid w:val="00BC7BFD"/>
    <w:rsid w:val="00BD1DA2"/>
    <w:rsid w:val="00BD59FC"/>
    <w:rsid w:val="00BD731E"/>
    <w:rsid w:val="00BE0443"/>
    <w:rsid w:val="00BE1A42"/>
    <w:rsid w:val="00BE3EDE"/>
    <w:rsid w:val="00BE427F"/>
    <w:rsid w:val="00BE4504"/>
    <w:rsid w:val="00BE4BC6"/>
    <w:rsid w:val="00BE759B"/>
    <w:rsid w:val="00BF33A9"/>
    <w:rsid w:val="00C07F7F"/>
    <w:rsid w:val="00C124FE"/>
    <w:rsid w:val="00C2162D"/>
    <w:rsid w:val="00C25C60"/>
    <w:rsid w:val="00C267EF"/>
    <w:rsid w:val="00C30D35"/>
    <w:rsid w:val="00C32910"/>
    <w:rsid w:val="00C34186"/>
    <w:rsid w:val="00C435EA"/>
    <w:rsid w:val="00C450DE"/>
    <w:rsid w:val="00C462F3"/>
    <w:rsid w:val="00C472A8"/>
    <w:rsid w:val="00C514B7"/>
    <w:rsid w:val="00C54BD6"/>
    <w:rsid w:val="00C5621F"/>
    <w:rsid w:val="00C5782F"/>
    <w:rsid w:val="00C61B73"/>
    <w:rsid w:val="00C6567D"/>
    <w:rsid w:val="00C665E5"/>
    <w:rsid w:val="00C71559"/>
    <w:rsid w:val="00C71E90"/>
    <w:rsid w:val="00C75DA3"/>
    <w:rsid w:val="00C761E8"/>
    <w:rsid w:val="00C76E23"/>
    <w:rsid w:val="00C77721"/>
    <w:rsid w:val="00C84E33"/>
    <w:rsid w:val="00C85887"/>
    <w:rsid w:val="00C942EE"/>
    <w:rsid w:val="00C95446"/>
    <w:rsid w:val="00C97891"/>
    <w:rsid w:val="00CA20B4"/>
    <w:rsid w:val="00CA2907"/>
    <w:rsid w:val="00CA3B8F"/>
    <w:rsid w:val="00CB102C"/>
    <w:rsid w:val="00CB26F2"/>
    <w:rsid w:val="00CB4B1A"/>
    <w:rsid w:val="00CB4B8B"/>
    <w:rsid w:val="00CC109E"/>
    <w:rsid w:val="00CC3239"/>
    <w:rsid w:val="00CC599E"/>
    <w:rsid w:val="00CC615D"/>
    <w:rsid w:val="00CD718F"/>
    <w:rsid w:val="00CE302F"/>
    <w:rsid w:val="00CF1AC7"/>
    <w:rsid w:val="00CF63E1"/>
    <w:rsid w:val="00D06D21"/>
    <w:rsid w:val="00D10ABF"/>
    <w:rsid w:val="00D1188C"/>
    <w:rsid w:val="00D13F4E"/>
    <w:rsid w:val="00D2089B"/>
    <w:rsid w:val="00D21019"/>
    <w:rsid w:val="00D254FE"/>
    <w:rsid w:val="00D2563B"/>
    <w:rsid w:val="00D25DA0"/>
    <w:rsid w:val="00D26710"/>
    <w:rsid w:val="00D27683"/>
    <w:rsid w:val="00D27A7B"/>
    <w:rsid w:val="00D27D4E"/>
    <w:rsid w:val="00D3608D"/>
    <w:rsid w:val="00D3638F"/>
    <w:rsid w:val="00D36912"/>
    <w:rsid w:val="00D37003"/>
    <w:rsid w:val="00D41A06"/>
    <w:rsid w:val="00D41DD5"/>
    <w:rsid w:val="00D44929"/>
    <w:rsid w:val="00D5635A"/>
    <w:rsid w:val="00D56771"/>
    <w:rsid w:val="00D622AE"/>
    <w:rsid w:val="00D64542"/>
    <w:rsid w:val="00D6483B"/>
    <w:rsid w:val="00D64F3E"/>
    <w:rsid w:val="00D7079E"/>
    <w:rsid w:val="00D73D89"/>
    <w:rsid w:val="00D74CAB"/>
    <w:rsid w:val="00D7795D"/>
    <w:rsid w:val="00D77E70"/>
    <w:rsid w:val="00D80C38"/>
    <w:rsid w:val="00D81948"/>
    <w:rsid w:val="00D83672"/>
    <w:rsid w:val="00D869A0"/>
    <w:rsid w:val="00D86BC8"/>
    <w:rsid w:val="00D90E48"/>
    <w:rsid w:val="00D9174A"/>
    <w:rsid w:val="00D94CF1"/>
    <w:rsid w:val="00D94F3B"/>
    <w:rsid w:val="00DA4702"/>
    <w:rsid w:val="00DC4FF4"/>
    <w:rsid w:val="00DC5055"/>
    <w:rsid w:val="00DC7FD9"/>
    <w:rsid w:val="00DD1BAE"/>
    <w:rsid w:val="00DD564D"/>
    <w:rsid w:val="00DD63E8"/>
    <w:rsid w:val="00DE60D7"/>
    <w:rsid w:val="00DF2131"/>
    <w:rsid w:val="00DF3BE9"/>
    <w:rsid w:val="00DF636D"/>
    <w:rsid w:val="00E04D50"/>
    <w:rsid w:val="00E13AAC"/>
    <w:rsid w:val="00E147A3"/>
    <w:rsid w:val="00E151EA"/>
    <w:rsid w:val="00E16E78"/>
    <w:rsid w:val="00E2083E"/>
    <w:rsid w:val="00E2307A"/>
    <w:rsid w:val="00E251BD"/>
    <w:rsid w:val="00E2787D"/>
    <w:rsid w:val="00E3193E"/>
    <w:rsid w:val="00E31AD5"/>
    <w:rsid w:val="00E33882"/>
    <w:rsid w:val="00E343CD"/>
    <w:rsid w:val="00E42178"/>
    <w:rsid w:val="00E422A6"/>
    <w:rsid w:val="00E45DB5"/>
    <w:rsid w:val="00E5190C"/>
    <w:rsid w:val="00E52B64"/>
    <w:rsid w:val="00E53431"/>
    <w:rsid w:val="00E60BED"/>
    <w:rsid w:val="00E618A3"/>
    <w:rsid w:val="00E6328B"/>
    <w:rsid w:val="00E64D8E"/>
    <w:rsid w:val="00E65854"/>
    <w:rsid w:val="00E65901"/>
    <w:rsid w:val="00E65E8E"/>
    <w:rsid w:val="00E6755A"/>
    <w:rsid w:val="00E70657"/>
    <w:rsid w:val="00E802E8"/>
    <w:rsid w:val="00E8145E"/>
    <w:rsid w:val="00E825C9"/>
    <w:rsid w:val="00E878DB"/>
    <w:rsid w:val="00E97CF5"/>
    <w:rsid w:val="00EA3AB9"/>
    <w:rsid w:val="00EB7B86"/>
    <w:rsid w:val="00EC3FA7"/>
    <w:rsid w:val="00EC4E3B"/>
    <w:rsid w:val="00EC5FC5"/>
    <w:rsid w:val="00EC6E86"/>
    <w:rsid w:val="00EC7691"/>
    <w:rsid w:val="00ED2D2F"/>
    <w:rsid w:val="00ED3E63"/>
    <w:rsid w:val="00ED67E7"/>
    <w:rsid w:val="00ED776D"/>
    <w:rsid w:val="00EE2C16"/>
    <w:rsid w:val="00EE4449"/>
    <w:rsid w:val="00EE51F4"/>
    <w:rsid w:val="00EE7624"/>
    <w:rsid w:val="00EF0884"/>
    <w:rsid w:val="00EF1BD1"/>
    <w:rsid w:val="00EF66EC"/>
    <w:rsid w:val="00F01595"/>
    <w:rsid w:val="00F0477D"/>
    <w:rsid w:val="00F06177"/>
    <w:rsid w:val="00F115E3"/>
    <w:rsid w:val="00F16A22"/>
    <w:rsid w:val="00F23EB5"/>
    <w:rsid w:val="00F25ED7"/>
    <w:rsid w:val="00F3342C"/>
    <w:rsid w:val="00F361A1"/>
    <w:rsid w:val="00F46074"/>
    <w:rsid w:val="00F619AA"/>
    <w:rsid w:val="00F628B3"/>
    <w:rsid w:val="00F634ED"/>
    <w:rsid w:val="00F646AF"/>
    <w:rsid w:val="00F7501B"/>
    <w:rsid w:val="00F766E9"/>
    <w:rsid w:val="00F76933"/>
    <w:rsid w:val="00F81987"/>
    <w:rsid w:val="00F835B2"/>
    <w:rsid w:val="00F83B15"/>
    <w:rsid w:val="00F84203"/>
    <w:rsid w:val="00F85028"/>
    <w:rsid w:val="00F86113"/>
    <w:rsid w:val="00F91C92"/>
    <w:rsid w:val="00F9211A"/>
    <w:rsid w:val="00F93DC0"/>
    <w:rsid w:val="00FA0115"/>
    <w:rsid w:val="00FA50B2"/>
    <w:rsid w:val="00FA7B55"/>
    <w:rsid w:val="00FC0736"/>
    <w:rsid w:val="00FC56FA"/>
    <w:rsid w:val="00FC6056"/>
    <w:rsid w:val="00FD5A90"/>
    <w:rsid w:val="00FE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A731"/>
  <w15:docId w15:val="{1AC6C835-364B-AA4A-8845-1587ABC2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B2"/>
  </w:style>
  <w:style w:type="paragraph" w:styleId="1">
    <w:name w:val="heading 1"/>
    <w:basedOn w:val="a"/>
    <w:next w:val="a"/>
    <w:link w:val="10"/>
    <w:uiPriority w:val="9"/>
    <w:qFormat/>
    <w:rsid w:val="0056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ED2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5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3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5D1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AE0033"/>
  </w:style>
  <w:style w:type="paragraph" w:styleId="ab">
    <w:name w:val="footer"/>
    <w:basedOn w:val="a"/>
    <w:link w:val="ac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AE0033"/>
  </w:style>
  <w:style w:type="character" w:customStyle="1" w:styleId="30">
    <w:name w:val="หัวเรื่อง 3 อักขระ"/>
    <w:basedOn w:val="a0"/>
    <w:link w:val="3"/>
    <w:uiPriority w:val="9"/>
    <w:rsid w:val="00EE5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EE51F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6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td-post-date">
    <w:name w:val="td-post-date"/>
    <w:basedOn w:val="a0"/>
    <w:rsid w:val="005619FD"/>
  </w:style>
  <w:style w:type="character" w:customStyle="1" w:styleId="td-nr-views-30">
    <w:name w:val="td-nr-views-30"/>
    <w:basedOn w:val="a0"/>
    <w:rsid w:val="005619FD"/>
  </w:style>
  <w:style w:type="paragraph" w:styleId="HTML">
    <w:name w:val="HTML Address"/>
    <w:basedOn w:val="a"/>
    <w:link w:val="HTML0"/>
    <w:uiPriority w:val="99"/>
    <w:unhideWhenUsed/>
    <w:rsid w:val="005619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5619F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e">
    <w:name w:val="Emphasis"/>
    <w:basedOn w:val="a0"/>
    <w:uiPriority w:val="20"/>
    <w:qFormat/>
    <w:rsid w:val="005619FD"/>
    <w:rPr>
      <w:i/>
      <w:iCs/>
    </w:rPr>
  </w:style>
  <w:style w:type="character" w:customStyle="1" w:styleId="pcp91wgn">
    <w:name w:val="pcp91wgn"/>
    <w:basedOn w:val="a0"/>
    <w:rsid w:val="00127095"/>
  </w:style>
  <w:style w:type="paragraph" w:customStyle="1" w:styleId="bg-gray">
    <w:name w:val="bg-gray"/>
    <w:basedOn w:val="a"/>
    <w:rsid w:val="007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ED2D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ED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F6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400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14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754">
              <w:marLeft w:val="-42"/>
              <w:marRight w:val="-42"/>
              <w:marTop w:val="2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7033">
                      <w:marLeft w:val="42"/>
                      <w:marRight w:val="249"/>
                      <w:marTop w:val="0"/>
                      <w:marBottom w:val="97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81309306">
                          <w:marLeft w:val="-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969540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6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08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2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4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465686">
              <w:marLeft w:val="-180"/>
              <w:marRight w:val="-18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13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896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06512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6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585A-F67E-5B43-9F55-FEAF50E4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2022-07-08T08:32:00Z</cp:lastPrinted>
  <dcterms:created xsi:type="dcterms:W3CDTF">2023-01-20T04:31:00Z</dcterms:created>
  <dcterms:modified xsi:type="dcterms:W3CDTF">2023-01-20T04:52:00Z</dcterms:modified>
</cp:coreProperties>
</file>