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ADD54" w14:textId="77777777" w:rsidR="004E6B11" w:rsidRDefault="004E6B11" w:rsidP="009E5BFA">
      <w:pPr>
        <w:pStyle w:val="p1"/>
        <w:jc w:val="thaiDistribute"/>
        <w:rPr>
          <w:rStyle w:val="apple-converted-space"/>
          <w:sz w:val="32"/>
          <w:szCs w:val="32"/>
        </w:rPr>
      </w:pPr>
    </w:p>
    <w:p w14:paraId="78610B77" w14:textId="5C3AE293" w:rsidR="00C07ED0" w:rsidRPr="006F2AB7" w:rsidRDefault="0080263F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7F07C419" wp14:editId="706A369C">
            <wp:simplePos x="0" y="0"/>
            <wp:positionH relativeFrom="column">
              <wp:posOffset>-909320</wp:posOffset>
            </wp:positionH>
            <wp:positionV relativeFrom="paragraph">
              <wp:posOffset>-720090</wp:posOffset>
            </wp:positionV>
            <wp:extent cx="7562850" cy="106965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07"/>
                    <a:stretch/>
                  </pic:blipFill>
                  <pic:spPr bwMode="auto">
                    <a:xfrm>
                      <a:off x="0" y="0"/>
                      <a:ext cx="7571035" cy="107081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6B11">
        <w:rPr>
          <w:rStyle w:val="apple-converted-space"/>
          <w:sz w:val="32"/>
          <w:szCs w:val="32"/>
        </w:rPr>
        <w:t>“</w:t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77777777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C6CFE10" w14:textId="77777777" w:rsidR="000F3D38" w:rsidRDefault="000F3D38" w:rsidP="00AF4530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 w:hint="cs"/>
          <w:b/>
          <w:bCs/>
          <w:sz w:val="36"/>
          <w:szCs w:val="36"/>
        </w:rPr>
      </w:pPr>
    </w:p>
    <w:p w14:paraId="5F340DB2" w14:textId="77777777" w:rsidR="00AF4530" w:rsidRPr="00335D92" w:rsidRDefault="00AF4530" w:rsidP="00AF4530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sz w:val="36"/>
          <w:szCs w:val="36"/>
        </w:rPr>
      </w:pPr>
      <w:r w:rsidRPr="00335D92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ตำรวจสอบสวนกลาง (</w:t>
      </w:r>
      <w:r w:rsidRPr="00335D92">
        <w:rPr>
          <w:rStyle w:val="s11"/>
          <w:rFonts w:ascii="TH SarabunPSK" w:hAnsi="TH SarabunPSK" w:cs="TH SarabunPSK"/>
          <w:b/>
          <w:bCs/>
          <w:sz w:val="36"/>
          <w:szCs w:val="36"/>
        </w:rPr>
        <w:t xml:space="preserve">CIB) </w:t>
      </w:r>
      <w:r w:rsidRPr="00335D92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ร่วม</w:t>
      </w:r>
      <w:r w:rsidRPr="00335D92">
        <w:rPr>
          <w:rStyle w:val="apple-converted-space"/>
          <w:rFonts w:ascii="TH SarabunPSK" w:hAnsi="TH SarabunPSK" w:cs="TH SarabunPSK" w:hint="cs"/>
          <w:b/>
          <w:bCs/>
          <w:sz w:val="36"/>
          <w:szCs w:val="36"/>
        </w:rPr>
        <w:t> </w:t>
      </w:r>
      <w:proofErr w:type="spellStart"/>
      <w:r w:rsidRPr="00335D92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>อย</w:t>
      </w:r>
      <w:proofErr w:type="spellEnd"/>
      <w:r w:rsidRPr="00335D92">
        <w:rPr>
          <w:rStyle w:val="s11"/>
          <w:rFonts w:ascii="TH SarabunPSK" w:hAnsi="TH SarabunPSK" w:cs="TH SarabunPSK" w:hint="cs"/>
          <w:b/>
          <w:bCs/>
          <w:sz w:val="36"/>
          <w:szCs w:val="36"/>
          <w:cs/>
        </w:rPr>
        <w:t xml:space="preserve">. ทลายโกดังทุนจีนยึดเครื่องสำอางเถื่อน                  </w:t>
      </w:r>
    </w:p>
    <w:p w14:paraId="6AFE48B8" w14:textId="77777777" w:rsidR="00AF4530" w:rsidRPr="00335D92" w:rsidRDefault="00AF4530" w:rsidP="00AF4530">
      <w:pPr>
        <w:pStyle w:val="s12"/>
        <w:spacing w:before="0" w:beforeAutospacing="0" w:after="0" w:afterAutospacing="0"/>
        <w:ind w:firstLine="540"/>
        <w:jc w:val="center"/>
        <w:rPr>
          <w:rStyle w:val="s2"/>
          <w:rFonts w:hint="default"/>
          <w:sz w:val="36"/>
          <w:szCs w:val="36"/>
          <w:cs/>
        </w:rPr>
      </w:pPr>
      <w:r w:rsidRPr="00335D92">
        <w:rPr>
          <w:rStyle w:val="s2"/>
          <w:rFonts w:hint="default"/>
          <w:sz w:val="36"/>
          <w:szCs w:val="36"/>
          <w:cs/>
        </w:rPr>
        <w:t>และน้ำยายืดผมปลอมหลังทำประชาชนผมร่วง มูลค่ากว่า 4</w:t>
      </w:r>
      <w:r>
        <w:rPr>
          <w:rStyle w:val="s2"/>
          <w:rFonts w:hint="default"/>
          <w:sz w:val="36"/>
          <w:szCs w:val="36"/>
          <w:cs/>
        </w:rPr>
        <w:t xml:space="preserve"> แสน</w:t>
      </w:r>
      <w:r w:rsidRPr="00335D92">
        <w:rPr>
          <w:rStyle w:val="s2"/>
          <w:rFonts w:hint="default"/>
          <w:sz w:val="36"/>
          <w:szCs w:val="36"/>
          <w:cs/>
        </w:rPr>
        <w:t>บาท</w:t>
      </w:r>
    </w:p>
    <w:p w14:paraId="383899A1" w14:textId="77777777" w:rsidR="00AF4530" w:rsidRPr="00335D92" w:rsidRDefault="00AF4530" w:rsidP="00AF4530">
      <w:pPr>
        <w:pStyle w:val="p1"/>
        <w:jc w:val="center"/>
        <w:rPr>
          <w:rStyle w:val="s2"/>
          <w:rFonts w:hint="default"/>
          <w:color w:val="auto"/>
          <w:sz w:val="18"/>
          <w:szCs w:val="18"/>
        </w:rPr>
      </w:pPr>
    </w:p>
    <w:p w14:paraId="6E6A86C8" w14:textId="410B8BC6" w:rsidR="00AF4530" w:rsidRPr="00335D92" w:rsidRDefault="00AF4530" w:rsidP="00AF4530">
      <w:pPr>
        <w:pStyle w:val="p1"/>
        <w:ind w:firstLine="720"/>
        <w:jc w:val="thaiDistribute"/>
        <w:rPr>
          <w:rStyle w:val="s2"/>
          <w:rFonts w:hint="default"/>
          <w:color w:val="auto"/>
          <w:sz w:val="32"/>
          <w:szCs w:val="32"/>
        </w:rPr>
      </w:pP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วันที่ 17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มกราคม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>256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7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 </w:t>
      </w:r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กองบัญชาการตำรวจสอบสวนกลาง โดย </w:t>
      </w:r>
      <w:proofErr w:type="spellStart"/>
      <w:r w:rsidRPr="00335D92">
        <w:rPr>
          <w:rFonts w:hint="cs"/>
          <w:color w:val="auto"/>
          <w:spacing w:val="-4"/>
          <w:sz w:val="32"/>
          <w:szCs w:val="32"/>
          <w:cs/>
        </w:rPr>
        <w:t>พล.ต.ท</w:t>
      </w:r>
      <w:proofErr w:type="spellEnd"/>
      <w:r w:rsidRPr="00335D92">
        <w:rPr>
          <w:rFonts w:hint="cs"/>
          <w:color w:val="auto"/>
          <w:spacing w:val="-4"/>
          <w:sz w:val="32"/>
          <w:szCs w:val="32"/>
          <w:cs/>
        </w:rPr>
        <w:t>.จิ</w:t>
      </w:r>
      <w:proofErr w:type="spellStart"/>
      <w:r w:rsidRPr="00335D92">
        <w:rPr>
          <w:rFonts w:hint="cs"/>
          <w:color w:val="auto"/>
          <w:spacing w:val="-4"/>
          <w:sz w:val="32"/>
          <w:szCs w:val="32"/>
          <w:cs/>
        </w:rPr>
        <w:t>รภพ</w:t>
      </w:r>
      <w:proofErr w:type="spellEnd"/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 ภูริเดช </w:t>
      </w:r>
      <w:proofErr w:type="spellStart"/>
      <w:r w:rsidRPr="00335D92">
        <w:rPr>
          <w:rFonts w:hint="cs"/>
          <w:color w:val="auto"/>
          <w:spacing w:val="-4"/>
          <w:sz w:val="32"/>
          <w:szCs w:val="32"/>
          <w:cs/>
        </w:rPr>
        <w:t>ผบช.ก</w:t>
      </w:r>
      <w:proofErr w:type="spellEnd"/>
      <w:r w:rsidRPr="00335D92">
        <w:rPr>
          <w:rFonts w:hint="cs"/>
          <w:color w:val="auto"/>
          <w:spacing w:val="-4"/>
          <w:sz w:val="32"/>
          <w:szCs w:val="32"/>
          <w:cs/>
        </w:rPr>
        <w:t>.</w:t>
      </w:r>
      <w:r w:rsidRPr="00335D92">
        <w:rPr>
          <w:rFonts w:hint="cs"/>
          <w:color w:val="auto"/>
          <w:spacing w:val="-4"/>
          <w:sz w:val="32"/>
          <w:szCs w:val="32"/>
        </w:rPr>
        <w:t>,</w:t>
      </w:r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พล.ต.ต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 xml:space="preserve">.วิวัฒน์  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ชัยสังฆะ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 xml:space="preserve"> รอง 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ผบช.ก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 xml:space="preserve">., 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พล.ต.ต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>.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ณัฐ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 xml:space="preserve">ศักดิ์  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เชาวนาศัย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 xml:space="preserve"> รอง </w:t>
      </w:r>
      <w:proofErr w:type="spellStart"/>
      <w:r w:rsidRPr="000F3D38">
        <w:rPr>
          <w:rFonts w:hint="cs"/>
          <w:color w:val="auto"/>
          <w:sz w:val="32"/>
          <w:szCs w:val="32"/>
          <w:cs/>
        </w:rPr>
        <w:t>ผบช.ก</w:t>
      </w:r>
      <w:proofErr w:type="spellEnd"/>
      <w:r w:rsidRPr="000F3D38">
        <w:rPr>
          <w:rFonts w:hint="cs"/>
          <w:color w:val="auto"/>
          <w:sz w:val="32"/>
          <w:szCs w:val="32"/>
          <w:cs/>
        </w:rPr>
        <w:t>.,</w:t>
      </w:r>
      <w:r w:rsidRPr="000F3D38">
        <w:rPr>
          <w:rFonts w:hint="cs"/>
          <w:color w:val="auto"/>
          <w:sz w:val="32"/>
          <w:szCs w:val="32"/>
        </w:rPr>
        <w:t xml:space="preserve"> </w:t>
      </w:r>
      <w:r w:rsidRPr="000F3D38">
        <w:rPr>
          <w:rFonts w:hint="cs"/>
          <w:b/>
          <w:bCs/>
          <w:color w:val="auto"/>
          <w:sz w:val="32"/>
          <w:szCs w:val="32"/>
          <w:cs/>
        </w:rPr>
        <w:t xml:space="preserve">เจ้าหน้าที่ตำรวจ </w:t>
      </w:r>
      <w:proofErr w:type="spellStart"/>
      <w:r w:rsidRPr="000F3D38">
        <w:rPr>
          <w:rFonts w:hint="cs"/>
          <w:b/>
          <w:bCs/>
          <w:color w:val="auto"/>
          <w:sz w:val="32"/>
          <w:szCs w:val="32"/>
          <w:cs/>
        </w:rPr>
        <w:t>ปคบ</w:t>
      </w:r>
      <w:proofErr w:type="spellEnd"/>
      <w:r w:rsidRPr="000F3D38">
        <w:rPr>
          <w:rFonts w:hint="cs"/>
          <w:b/>
          <w:bCs/>
          <w:color w:val="auto"/>
          <w:sz w:val="32"/>
          <w:szCs w:val="32"/>
          <w:cs/>
        </w:rPr>
        <w:t>.</w:t>
      </w:r>
      <w:r w:rsidRPr="000F3D38">
        <w:rPr>
          <w:rFonts w:hint="cs"/>
          <w:color w:val="auto"/>
          <w:sz w:val="32"/>
          <w:szCs w:val="32"/>
          <w:cs/>
        </w:rPr>
        <w:t xml:space="preserve"> </w:t>
      </w:r>
      <w:r w:rsidRPr="000F3D38">
        <w:rPr>
          <w:rFonts w:hint="cs"/>
          <w:color w:val="auto"/>
          <w:spacing w:val="-4"/>
          <w:sz w:val="32"/>
          <w:szCs w:val="32"/>
          <w:cs/>
        </w:rPr>
        <w:t xml:space="preserve">โดยการสั่งการของ </w:t>
      </w:r>
      <w:proofErr w:type="spellStart"/>
      <w:r w:rsidRPr="000F3D38">
        <w:rPr>
          <w:rFonts w:hint="cs"/>
          <w:color w:val="auto"/>
          <w:spacing w:val="-4"/>
          <w:sz w:val="32"/>
          <w:szCs w:val="32"/>
          <w:cs/>
        </w:rPr>
        <w:t>พล.ต.ต</w:t>
      </w:r>
      <w:proofErr w:type="spellEnd"/>
      <w:r w:rsidRPr="000F3D38">
        <w:rPr>
          <w:rFonts w:hint="cs"/>
          <w:color w:val="auto"/>
          <w:spacing w:val="-4"/>
          <w:sz w:val="32"/>
          <w:szCs w:val="32"/>
          <w:cs/>
        </w:rPr>
        <w:t>.</w:t>
      </w:r>
      <w:r w:rsidRPr="000F3D38">
        <w:rPr>
          <w:color w:val="auto"/>
          <w:spacing w:val="-4"/>
          <w:sz w:val="32"/>
          <w:szCs w:val="32"/>
          <w:cs/>
        </w:rPr>
        <w:t xml:space="preserve">วิทยา ศรีประเสริฐภาพ </w:t>
      </w:r>
      <w:proofErr w:type="spellStart"/>
      <w:r w:rsidRPr="000F3D38">
        <w:rPr>
          <w:color w:val="auto"/>
          <w:spacing w:val="-4"/>
          <w:sz w:val="32"/>
          <w:szCs w:val="32"/>
          <w:cs/>
        </w:rPr>
        <w:t>ผบก.ป</w:t>
      </w:r>
      <w:proofErr w:type="spellEnd"/>
      <w:r w:rsidRPr="000F3D38">
        <w:rPr>
          <w:color w:val="auto"/>
          <w:spacing w:val="-4"/>
          <w:sz w:val="32"/>
          <w:szCs w:val="32"/>
          <w:cs/>
        </w:rPr>
        <w:t>คบ</w:t>
      </w:r>
      <w:r w:rsidRPr="000F3D38">
        <w:rPr>
          <w:rFonts w:hint="cs"/>
          <w:color w:val="auto"/>
          <w:spacing w:val="-4"/>
          <w:sz w:val="32"/>
          <w:szCs w:val="32"/>
          <w:cs/>
        </w:rPr>
        <w:t xml:space="preserve">., </w:t>
      </w:r>
      <w:proofErr w:type="spellStart"/>
      <w:r w:rsidRPr="000F3D38">
        <w:rPr>
          <w:rFonts w:hint="cs"/>
          <w:color w:val="auto"/>
          <w:spacing w:val="-4"/>
          <w:sz w:val="32"/>
          <w:szCs w:val="32"/>
          <w:cs/>
        </w:rPr>
        <w:t>พ.ต.อ</w:t>
      </w:r>
      <w:proofErr w:type="spellEnd"/>
      <w:r w:rsidRPr="000F3D38">
        <w:rPr>
          <w:rFonts w:hint="cs"/>
          <w:color w:val="auto"/>
          <w:spacing w:val="-4"/>
          <w:sz w:val="32"/>
          <w:szCs w:val="32"/>
          <w:cs/>
        </w:rPr>
        <w:t>.</w:t>
      </w:r>
      <w:proofErr w:type="spellStart"/>
      <w:r w:rsidRPr="000F3D38">
        <w:rPr>
          <w:rFonts w:hint="cs"/>
          <w:color w:val="auto"/>
          <w:spacing w:val="-4"/>
          <w:sz w:val="32"/>
          <w:szCs w:val="32"/>
          <w:cs/>
        </w:rPr>
        <w:t>อนุวัฒน์</w:t>
      </w:r>
      <w:proofErr w:type="spellEnd"/>
      <w:r w:rsidRPr="000F3D38">
        <w:rPr>
          <w:rFonts w:hint="cs"/>
          <w:color w:val="auto"/>
          <w:spacing w:val="-4"/>
          <w:sz w:val="32"/>
          <w:szCs w:val="32"/>
          <w:cs/>
        </w:rPr>
        <w:t xml:space="preserve">  รักษ์เจริญ, </w:t>
      </w:r>
      <w:proofErr w:type="spellStart"/>
      <w:r w:rsidRPr="000F3D38">
        <w:rPr>
          <w:rFonts w:hint="cs"/>
          <w:color w:val="auto"/>
          <w:spacing w:val="-4"/>
          <w:sz w:val="32"/>
          <w:szCs w:val="32"/>
          <w:cs/>
        </w:rPr>
        <w:t>พ.ต.อ</w:t>
      </w:r>
      <w:proofErr w:type="spellEnd"/>
      <w:r w:rsidRPr="000F3D38">
        <w:rPr>
          <w:rFonts w:hint="cs"/>
          <w:color w:val="auto"/>
          <w:spacing w:val="-4"/>
          <w:sz w:val="32"/>
          <w:szCs w:val="32"/>
          <w:cs/>
        </w:rPr>
        <w:t>.</w:t>
      </w:r>
      <w:proofErr w:type="spellStart"/>
      <w:r w:rsidRPr="000F3D38">
        <w:rPr>
          <w:rFonts w:hint="cs"/>
          <w:color w:val="auto"/>
          <w:spacing w:val="-4"/>
          <w:sz w:val="32"/>
          <w:szCs w:val="32"/>
          <w:cs/>
        </w:rPr>
        <w:t>ชัฏฐ</w:t>
      </w:r>
      <w:proofErr w:type="spellEnd"/>
      <w:r w:rsidRPr="000F3D38">
        <w:rPr>
          <w:rFonts w:hint="cs"/>
          <w:color w:val="auto"/>
          <w:spacing w:val="-4"/>
          <w:sz w:val="32"/>
          <w:szCs w:val="32"/>
          <w:cs/>
        </w:rPr>
        <w:t xml:space="preserve">  นากแก้ว,</w:t>
      </w:r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 </w:t>
      </w:r>
      <w:proofErr w:type="spellStart"/>
      <w:r w:rsidRPr="00335D92">
        <w:rPr>
          <w:rFonts w:hint="cs"/>
          <w:color w:val="auto"/>
          <w:spacing w:val="-4"/>
          <w:sz w:val="32"/>
          <w:szCs w:val="32"/>
          <w:cs/>
        </w:rPr>
        <w:t>พ.ต.อ</w:t>
      </w:r>
      <w:proofErr w:type="spellEnd"/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.ปัญญา  กล้าประเสริฐ รอง </w:t>
      </w:r>
      <w:proofErr w:type="spellStart"/>
      <w:r w:rsidRPr="00335D92">
        <w:rPr>
          <w:rFonts w:hint="cs"/>
          <w:color w:val="auto"/>
          <w:spacing w:val="-4"/>
          <w:sz w:val="32"/>
          <w:szCs w:val="32"/>
          <w:cs/>
        </w:rPr>
        <w:t>ผบก.ป</w:t>
      </w:r>
      <w:proofErr w:type="spellEnd"/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คบ., </w:t>
      </w:r>
      <w:proofErr w:type="spellStart"/>
      <w:r w:rsidRPr="00335D92">
        <w:rPr>
          <w:color w:val="auto"/>
          <w:spacing w:val="-4"/>
          <w:sz w:val="32"/>
          <w:szCs w:val="32"/>
          <w:cs/>
        </w:rPr>
        <w:t>พ.ต.อ</w:t>
      </w:r>
      <w:proofErr w:type="spellEnd"/>
      <w:r w:rsidRPr="00335D92">
        <w:rPr>
          <w:color w:val="auto"/>
          <w:spacing w:val="-4"/>
          <w:sz w:val="32"/>
          <w:szCs w:val="32"/>
          <w:cs/>
        </w:rPr>
        <w:t>.วีระ</w:t>
      </w:r>
      <w:proofErr w:type="spellStart"/>
      <w:r w:rsidRPr="00335D92">
        <w:rPr>
          <w:color w:val="auto"/>
          <w:spacing w:val="-4"/>
          <w:sz w:val="32"/>
          <w:szCs w:val="32"/>
          <w:cs/>
        </w:rPr>
        <w:t>พงษ์</w:t>
      </w:r>
      <w:proofErr w:type="spellEnd"/>
      <w:r w:rsidRPr="00335D92">
        <w:rPr>
          <w:color w:val="auto"/>
          <w:spacing w:val="-4"/>
          <w:sz w:val="32"/>
          <w:szCs w:val="32"/>
          <w:cs/>
        </w:rPr>
        <w:t xml:space="preserve">  คล้ายทอง</w:t>
      </w:r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 ผกก.4 </w:t>
      </w:r>
      <w:proofErr w:type="spellStart"/>
      <w:r w:rsidRPr="00335D92">
        <w:rPr>
          <w:rFonts w:hint="cs"/>
          <w:color w:val="auto"/>
          <w:spacing w:val="-4"/>
          <w:sz w:val="32"/>
          <w:szCs w:val="32"/>
          <w:cs/>
        </w:rPr>
        <w:t>บก.ป</w:t>
      </w:r>
      <w:proofErr w:type="spellEnd"/>
      <w:r w:rsidRPr="00335D92">
        <w:rPr>
          <w:rFonts w:hint="cs"/>
          <w:color w:val="auto"/>
          <w:spacing w:val="-4"/>
          <w:sz w:val="32"/>
          <w:szCs w:val="32"/>
          <w:cs/>
        </w:rPr>
        <w:t>คบ.</w:t>
      </w:r>
      <w:r w:rsidRPr="00335D92">
        <w:rPr>
          <w:rFonts w:hint="cs"/>
          <w:color w:val="auto"/>
          <w:spacing w:val="-4"/>
          <w:sz w:val="32"/>
          <w:szCs w:val="32"/>
        </w:rPr>
        <w:t xml:space="preserve">, </w:t>
      </w:r>
      <w:r w:rsidRPr="00335D92">
        <w:rPr>
          <w:color w:val="auto"/>
          <w:sz w:val="32"/>
          <w:szCs w:val="32"/>
          <w:cs/>
        </w:rPr>
        <w:t>สำนักงาน</w:t>
      </w:r>
      <w:r w:rsidRPr="000F3D38">
        <w:rPr>
          <w:color w:val="auto"/>
          <w:spacing w:val="12"/>
          <w:sz w:val="32"/>
          <w:szCs w:val="32"/>
          <w:cs/>
        </w:rPr>
        <w:t>คณะกรรมการอาหารและยา โดย</w:t>
      </w:r>
      <w:r w:rsidRPr="000F3D38">
        <w:rPr>
          <w:rFonts w:hint="cs"/>
          <w:color w:val="auto"/>
          <w:spacing w:val="12"/>
          <w:sz w:val="32"/>
          <w:szCs w:val="32"/>
          <w:cs/>
        </w:rPr>
        <w:t xml:space="preserve"> </w:t>
      </w:r>
      <w:r w:rsidRPr="000F3D38">
        <w:rPr>
          <w:color w:val="auto"/>
          <w:spacing w:val="12"/>
          <w:sz w:val="32"/>
          <w:szCs w:val="32"/>
          <w:cs/>
        </w:rPr>
        <w:t>นพ.ณรงค์  อภิกุลวณิช</w:t>
      </w:r>
      <w:r w:rsidRPr="000F3D38">
        <w:rPr>
          <w:rFonts w:hint="cs"/>
          <w:color w:val="auto"/>
          <w:spacing w:val="12"/>
          <w:sz w:val="32"/>
          <w:szCs w:val="32"/>
          <w:cs/>
        </w:rPr>
        <w:t xml:space="preserve"> </w:t>
      </w:r>
      <w:r w:rsidRPr="000F3D38">
        <w:rPr>
          <w:color w:val="auto"/>
          <w:spacing w:val="12"/>
          <w:sz w:val="32"/>
          <w:szCs w:val="32"/>
          <w:cs/>
        </w:rPr>
        <w:t>เลขาธิการคณะกรรมการอาหารและยา</w:t>
      </w:r>
      <w:r w:rsidRPr="000F3D38">
        <w:rPr>
          <w:rFonts w:hint="cs"/>
          <w:color w:val="auto"/>
          <w:spacing w:val="12"/>
          <w:sz w:val="32"/>
          <w:szCs w:val="32"/>
          <w:cs/>
        </w:rPr>
        <w:t xml:space="preserve"> </w:t>
      </w:r>
      <w:r w:rsidRPr="000F3D38">
        <w:rPr>
          <w:rFonts w:hint="cs"/>
          <w:color w:val="auto"/>
          <w:spacing w:val="6"/>
          <w:sz w:val="32"/>
          <w:szCs w:val="32"/>
          <w:cs/>
        </w:rPr>
        <w:t>และ</w:t>
      </w:r>
      <w:r w:rsidRPr="000F3D38">
        <w:rPr>
          <w:rStyle w:val="s17"/>
          <w:rFonts w:eastAsia="Times New Roman"/>
          <w:color w:val="auto"/>
          <w:spacing w:val="6"/>
          <w:sz w:val="32"/>
          <w:szCs w:val="32"/>
          <w:cs/>
        </w:rPr>
        <w:t xml:space="preserve">เภสัชกรวีระชัย </w:t>
      </w:r>
      <w:proofErr w:type="spellStart"/>
      <w:r w:rsidRPr="000F3D38">
        <w:rPr>
          <w:rStyle w:val="s17"/>
          <w:rFonts w:eastAsia="Times New Roman"/>
          <w:color w:val="auto"/>
          <w:spacing w:val="6"/>
          <w:sz w:val="32"/>
          <w:szCs w:val="32"/>
          <w:cs/>
        </w:rPr>
        <w:t>นลว</w:t>
      </w:r>
      <w:proofErr w:type="spellEnd"/>
      <w:r w:rsidRPr="000F3D38">
        <w:rPr>
          <w:rStyle w:val="s17"/>
          <w:rFonts w:eastAsia="Times New Roman"/>
          <w:color w:val="auto"/>
          <w:spacing w:val="6"/>
          <w:sz w:val="32"/>
          <w:szCs w:val="32"/>
          <w:cs/>
        </w:rPr>
        <w:t>ชัย รองเลขาธิการคณะกรรมการอาหารและยา</w:t>
      </w:r>
      <w:r w:rsidRPr="000F3D38">
        <w:rPr>
          <w:rFonts w:eastAsia="Times New Roman" w:hint="cs"/>
          <w:color w:val="auto"/>
          <w:spacing w:val="6"/>
          <w:sz w:val="32"/>
          <w:szCs w:val="32"/>
          <w:cs/>
        </w:rPr>
        <w:t xml:space="preserve"> </w:t>
      </w:r>
      <w:r w:rsidRPr="000F3D38">
        <w:rPr>
          <w:rFonts w:eastAsia="Times New Roman" w:hint="cs"/>
          <w:b/>
          <w:bCs/>
          <w:color w:val="auto"/>
          <w:spacing w:val="6"/>
          <w:sz w:val="32"/>
          <w:szCs w:val="32"/>
          <w:cs/>
        </w:rPr>
        <w:t>ร่วม</w:t>
      </w:r>
      <w:r w:rsidRPr="000F3D38">
        <w:rPr>
          <w:rStyle w:val="s2"/>
          <w:rFonts w:hint="default"/>
          <w:color w:val="auto"/>
          <w:spacing w:val="6"/>
          <w:sz w:val="32"/>
          <w:szCs w:val="32"/>
          <w:cs/>
        </w:rPr>
        <w:t xml:space="preserve">แถลงผลการปฏิบัติกรณี </w:t>
      </w:r>
      <w:r w:rsidRPr="000F3D38">
        <w:rPr>
          <w:rStyle w:val="s2"/>
          <w:rFonts w:hint="default"/>
          <w:color w:val="auto"/>
          <w:spacing w:val="4"/>
          <w:sz w:val="32"/>
          <w:szCs w:val="32"/>
          <w:cs/>
        </w:rPr>
        <w:t>ทลายโกดังทุนจีนขายเครื่องสำอางปลอม และเครื่องสำอางเถื่อน โดยลวงขายผ่านแพลตฟอร์มออนไลน์</w:t>
      </w:r>
      <w:r w:rsidRPr="000F3D38">
        <w:rPr>
          <w:rStyle w:val="s2"/>
          <w:rFonts w:hint="default"/>
          <w:b w:val="0"/>
          <w:bCs w:val="0"/>
          <w:color w:val="auto"/>
          <w:spacing w:val="4"/>
          <w:sz w:val="32"/>
          <w:szCs w:val="32"/>
        </w:rPr>
        <w:t xml:space="preserve"> </w:t>
      </w:r>
      <w:r w:rsidRPr="000F3D38">
        <w:rPr>
          <w:rStyle w:val="s2"/>
          <w:rFonts w:hint="default"/>
          <w:color w:val="auto"/>
          <w:spacing w:val="4"/>
          <w:sz w:val="32"/>
          <w:szCs w:val="32"/>
          <w:cs/>
        </w:rPr>
        <w:t>ตรวจ</w:t>
      </w:r>
      <w:r w:rsidRPr="00335D92">
        <w:rPr>
          <w:rStyle w:val="s2"/>
          <w:rFonts w:hint="default"/>
          <w:color w:val="auto"/>
          <w:spacing w:val="-6"/>
          <w:sz w:val="32"/>
          <w:szCs w:val="32"/>
          <w:cs/>
        </w:rPr>
        <w:t>ยึดของกลาง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 15 รายการ มากกว่า 10,000 ชิ้น </w:t>
      </w:r>
    </w:p>
    <w:p w14:paraId="07C1A9EF" w14:textId="77777777" w:rsidR="00AF4530" w:rsidRPr="00335D92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335D92">
        <w:rPr>
          <w:rFonts w:hint="cs"/>
          <w:b/>
          <w:bCs/>
          <w:color w:val="auto"/>
          <w:sz w:val="32"/>
          <w:szCs w:val="32"/>
          <w:cs/>
        </w:rPr>
        <w:t>พฤติการณ์กล่าวคือ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สืบเนื่องจาก </w:t>
      </w:r>
      <w:proofErr w:type="spellStart"/>
      <w:r w:rsidRPr="00335D92">
        <w:rPr>
          <w:rStyle w:val="s2"/>
          <w:rFonts w:hint="default"/>
          <w:color w:val="auto"/>
          <w:sz w:val="32"/>
          <w:szCs w:val="32"/>
          <w:cs/>
        </w:rPr>
        <w:t>เพจเฟซบุ๊ก</w:t>
      </w:r>
      <w:proofErr w:type="spellEnd"/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>“อยากดังเดี๋ยวจัดให้ รีเท</w:t>
      </w:r>
      <w:proofErr w:type="spellStart"/>
      <w:r w:rsidRPr="00335D92">
        <w:rPr>
          <w:rStyle w:val="s2"/>
          <w:rFonts w:hint="default"/>
          <w:color w:val="auto"/>
          <w:sz w:val="32"/>
          <w:szCs w:val="32"/>
          <w:cs/>
        </w:rPr>
        <w:t>ริน์</w:t>
      </w:r>
      <w:proofErr w:type="spellEnd"/>
      <w:r w:rsidRPr="00335D92">
        <w:rPr>
          <w:rStyle w:val="s2"/>
          <w:rFonts w:hint="default"/>
          <w:color w:val="auto"/>
          <w:sz w:val="32"/>
          <w:szCs w:val="32"/>
        </w:rPr>
        <w:t xml:space="preserve"> part 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>6</w:t>
      </w:r>
      <w:r w:rsidRPr="00335D92">
        <w:rPr>
          <w:rStyle w:val="s2"/>
          <w:rFonts w:hint="default"/>
          <w:color w:val="auto"/>
          <w:sz w:val="32"/>
          <w:szCs w:val="32"/>
        </w:rPr>
        <w:t>”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 มีการ</w:t>
      </w:r>
      <w:proofErr w:type="spellStart"/>
      <w:r w:rsidRPr="00335D92">
        <w:rPr>
          <w:rStyle w:val="s2"/>
          <w:rFonts w:hint="default"/>
          <w:color w:val="auto"/>
          <w:sz w:val="32"/>
          <w:szCs w:val="32"/>
          <w:cs/>
        </w:rPr>
        <w:t>โพสต์</w:t>
      </w:r>
      <w:proofErr w:type="spellEnd"/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 ภาพวิดีโอผู้บริโภคใช้ผลิตภัณฑ์น้ำยายืดผม แล้วผมหลุดร่วงเป็นจำนวนมาก</w:t>
      </w:r>
      <w:r w:rsidRPr="00335D92">
        <w:rPr>
          <w:rStyle w:val="s2"/>
          <w:rFonts w:hint="default"/>
          <w:color w:val="auto"/>
          <w:sz w:val="32"/>
          <w:szCs w:val="32"/>
        </w:rPr>
        <w:t xml:space="preserve"> </w:t>
      </w:r>
      <w:r w:rsidRPr="00335D92">
        <w:rPr>
          <w:rStyle w:val="s11"/>
          <w:rFonts w:hint="cs"/>
          <w:color w:val="auto"/>
          <w:sz w:val="32"/>
          <w:szCs w:val="32"/>
          <w:cs/>
        </w:rPr>
        <w:t xml:space="preserve">ประกอบกับเจ้าหน้าที่ตำรวจกองกำกับการ </w:t>
      </w:r>
      <w:r w:rsidRPr="00335D92">
        <w:rPr>
          <w:rStyle w:val="s11"/>
          <w:color w:val="auto"/>
          <w:sz w:val="32"/>
          <w:szCs w:val="32"/>
        </w:rPr>
        <w:t xml:space="preserve">4 </w:t>
      </w:r>
      <w:r w:rsidRPr="00335D92">
        <w:rPr>
          <w:rStyle w:val="s11"/>
          <w:rFonts w:hint="cs"/>
          <w:color w:val="auto"/>
          <w:sz w:val="32"/>
          <w:szCs w:val="32"/>
          <w:cs/>
        </w:rPr>
        <w:t xml:space="preserve">กองบังคับการปราบปรามการกระทำความผิดเกี่ยวกับการคุ้มครองผู้บริโภค </w:t>
      </w:r>
      <w:r w:rsidRPr="00280945">
        <w:rPr>
          <w:rStyle w:val="s11"/>
          <w:rFonts w:hint="cs"/>
          <w:b/>
          <w:bCs/>
          <w:color w:val="auto"/>
          <w:sz w:val="32"/>
          <w:szCs w:val="32"/>
          <w:cs/>
        </w:rPr>
        <w:t>ได้รับเรื่องร้องเรียนจากสำนักงานคณะกรรมการอาหารและยา</w:t>
      </w:r>
      <w:r w:rsidRPr="00280945">
        <w:rPr>
          <w:rStyle w:val="apple-converted-space"/>
          <w:rFonts w:hint="cs"/>
          <w:b/>
          <w:bCs/>
          <w:color w:val="auto"/>
          <w:sz w:val="32"/>
          <w:szCs w:val="32"/>
        </w:rPr>
        <w:t> </w:t>
      </w:r>
      <w:r w:rsidRPr="00280945">
        <w:rPr>
          <w:rStyle w:val="s11"/>
          <w:rFonts w:hint="cs"/>
          <w:b/>
          <w:bCs/>
          <w:color w:val="auto"/>
          <w:sz w:val="32"/>
          <w:szCs w:val="32"/>
          <w:cs/>
        </w:rPr>
        <w:t>(</w:t>
      </w:r>
      <w:proofErr w:type="spellStart"/>
      <w:r w:rsidRPr="00280945">
        <w:rPr>
          <w:rStyle w:val="s11"/>
          <w:rFonts w:hint="cs"/>
          <w:b/>
          <w:bCs/>
          <w:color w:val="auto"/>
          <w:sz w:val="32"/>
          <w:szCs w:val="32"/>
          <w:cs/>
        </w:rPr>
        <w:t>อย</w:t>
      </w:r>
      <w:proofErr w:type="spellEnd"/>
      <w:r w:rsidRPr="00280945">
        <w:rPr>
          <w:rStyle w:val="s11"/>
          <w:rFonts w:hint="cs"/>
          <w:b/>
          <w:bCs/>
          <w:color w:val="auto"/>
          <w:sz w:val="32"/>
          <w:szCs w:val="32"/>
          <w:cs/>
        </w:rPr>
        <w:t>.)</w:t>
      </w:r>
      <w:bookmarkStart w:id="0" w:name="_Hlk156127426"/>
      <w:r w:rsidRPr="00280945">
        <w:rPr>
          <w:rStyle w:val="s11"/>
          <w:rFonts w:hint="cs"/>
          <w:b/>
          <w:bCs/>
          <w:color w:val="auto"/>
          <w:sz w:val="32"/>
          <w:szCs w:val="32"/>
          <w:cs/>
        </w:rPr>
        <w:t xml:space="preserve"> และ </w:t>
      </w:r>
      <w:r w:rsidRPr="00335D92">
        <w:rPr>
          <w:rStyle w:val="s11"/>
          <w:b/>
          <w:bCs/>
          <w:color w:val="auto"/>
          <w:sz w:val="32"/>
          <w:szCs w:val="32"/>
          <w:cs/>
        </w:rPr>
        <w:t>บ</w:t>
      </w:r>
      <w:r w:rsidRPr="00335D92">
        <w:rPr>
          <w:rStyle w:val="s11"/>
          <w:rFonts w:hint="cs"/>
          <w:b/>
          <w:bCs/>
          <w:color w:val="auto"/>
          <w:sz w:val="32"/>
          <w:szCs w:val="32"/>
          <w:cs/>
        </w:rPr>
        <w:t xml:space="preserve">ริษัท </w:t>
      </w:r>
      <w:r w:rsidRPr="00335D92">
        <w:rPr>
          <w:rStyle w:val="s11"/>
          <w:b/>
          <w:bCs/>
          <w:color w:val="auto"/>
          <w:sz w:val="32"/>
          <w:szCs w:val="32"/>
          <w:cs/>
        </w:rPr>
        <w:t xml:space="preserve">เอเชีย </w:t>
      </w:r>
      <w:proofErr w:type="spellStart"/>
      <w:r w:rsidRPr="00335D92">
        <w:rPr>
          <w:rStyle w:val="s11"/>
          <w:b/>
          <w:bCs/>
          <w:color w:val="auto"/>
          <w:sz w:val="32"/>
          <w:szCs w:val="32"/>
          <w:cs/>
        </w:rPr>
        <w:t>พีค</w:t>
      </w:r>
      <w:proofErr w:type="spellEnd"/>
      <w:r w:rsidRPr="00335D92">
        <w:rPr>
          <w:rStyle w:val="s11"/>
          <w:rFonts w:hint="cs"/>
          <w:b/>
          <w:bCs/>
          <w:color w:val="auto"/>
          <w:sz w:val="32"/>
          <w:szCs w:val="32"/>
          <w:cs/>
        </w:rPr>
        <w:t xml:space="preserve"> จำกัด</w:t>
      </w:r>
      <w:r w:rsidRPr="00335D92">
        <w:rPr>
          <w:rStyle w:val="s11"/>
          <w:rFonts w:hint="cs"/>
          <w:color w:val="auto"/>
          <w:sz w:val="32"/>
          <w:szCs w:val="32"/>
          <w:cs/>
        </w:rPr>
        <w:t xml:space="preserve"> </w:t>
      </w:r>
      <w:r w:rsidRPr="00335D92">
        <w:rPr>
          <w:rStyle w:val="s11"/>
          <w:color w:val="auto"/>
          <w:sz w:val="32"/>
          <w:szCs w:val="32"/>
          <w:cs/>
        </w:rPr>
        <w:t>ผู้นำเข้าผลิตภัณฑ์</w:t>
      </w:r>
      <w:r w:rsidRPr="00335D92">
        <w:rPr>
          <w:rStyle w:val="s11"/>
          <w:rFonts w:hint="cs"/>
          <w:color w:val="auto"/>
          <w:sz w:val="32"/>
          <w:szCs w:val="32"/>
          <w:cs/>
        </w:rPr>
        <w:t>น้ำยายืดผมยี่ห้อ</w:t>
      </w:r>
      <w:r w:rsidRPr="00335D92">
        <w:rPr>
          <w:rStyle w:val="s11"/>
          <w:color w:val="auto"/>
          <w:sz w:val="32"/>
          <w:szCs w:val="32"/>
          <w:cs/>
        </w:rPr>
        <w:t xml:space="preserve"> </w:t>
      </w:r>
      <w:r w:rsidRPr="00335D92">
        <w:rPr>
          <w:rStyle w:val="s11"/>
          <w:color w:val="auto"/>
          <w:sz w:val="32"/>
          <w:szCs w:val="32"/>
        </w:rPr>
        <w:t>LOHQ</w:t>
      </w:r>
      <w:r w:rsidRPr="00335D92">
        <w:rPr>
          <w:rStyle w:val="s11"/>
          <w:color w:val="auto"/>
          <w:sz w:val="32"/>
          <w:szCs w:val="32"/>
          <w:cs/>
        </w:rPr>
        <w:t xml:space="preserve"> </w:t>
      </w:r>
      <w:r w:rsidRPr="00335D92">
        <w:rPr>
          <w:rStyle w:val="s11"/>
          <w:rFonts w:hint="cs"/>
          <w:color w:val="auto"/>
          <w:sz w:val="32"/>
          <w:szCs w:val="32"/>
          <w:cs/>
        </w:rPr>
        <w:t>ให้ตรวจสอบการจำหน่าย</w:t>
      </w:r>
      <w:bookmarkEnd w:id="0"/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น้ำยายืดผมปลอมยี่ห้อดังกล่าวผ่านแพลตฟอร์ม </w:t>
      </w:r>
      <w:proofErr w:type="spellStart"/>
      <w:r w:rsidRPr="00335D92">
        <w:rPr>
          <w:rStyle w:val="s2"/>
          <w:rFonts w:hint="default"/>
          <w:color w:val="auto"/>
          <w:sz w:val="32"/>
          <w:szCs w:val="32"/>
        </w:rPr>
        <w:t>TikTok</w:t>
      </w:r>
      <w:proofErr w:type="spellEnd"/>
      <w:r w:rsidRPr="00335D92">
        <w:rPr>
          <w:rStyle w:val="s2"/>
          <w:rFonts w:hint="default"/>
          <w:color w:val="auto"/>
          <w:sz w:val="32"/>
          <w:szCs w:val="32"/>
        </w:rPr>
        <w:t xml:space="preserve"> 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จำนวน 2 ร้าน ได้แก่ </w:t>
      </w:r>
      <w:r w:rsidRPr="00335D92">
        <w:rPr>
          <w:rStyle w:val="s2"/>
          <w:rFonts w:hint="default"/>
          <w:color w:val="auto"/>
          <w:sz w:val="32"/>
          <w:szCs w:val="32"/>
        </w:rPr>
        <w:t xml:space="preserve">LK live shop 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และ </w:t>
      </w:r>
      <w:r w:rsidRPr="00335D92">
        <w:rPr>
          <w:rStyle w:val="s2"/>
          <w:rFonts w:hint="default"/>
          <w:color w:val="auto"/>
          <w:sz w:val="32"/>
          <w:szCs w:val="32"/>
        </w:rPr>
        <w:t>RSAN live shop</w:t>
      </w:r>
    </w:p>
    <w:p w14:paraId="2BA0F24B" w14:textId="77777777" w:rsidR="00AF4530" w:rsidRPr="00335D92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เจ้าหน้าที่ตำรวจ กก.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4 </w:t>
      </w:r>
      <w:proofErr w:type="spellStart"/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บก.ป</w:t>
      </w:r>
      <w:proofErr w:type="spellEnd"/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คบ.</w:t>
      </w:r>
      <w:r w:rsidRPr="00335D92">
        <w:rPr>
          <w:rFonts w:eastAsia="Yu Mincho" w:hint="cs"/>
          <w:color w:val="auto"/>
          <w:spacing w:val="-4"/>
          <w:sz w:val="32"/>
          <w:szCs w:val="32"/>
          <w:cs/>
        </w:rPr>
        <w:t xml:space="preserve"> จึงทำการสืบสวนจนทราบ</w:t>
      </w:r>
      <w:r w:rsidRPr="00335D92">
        <w:rPr>
          <w:rFonts w:hint="cs"/>
          <w:color w:val="auto"/>
          <w:sz w:val="32"/>
          <w:szCs w:val="32"/>
          <w:cs/>
        </w:rPr>
        <w:t>ถึงสถานที่จัดเก็บและจำหน่ายผลิตภัณฑ์ดังกล่าว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 </w:t>
      </w:r>
    </w:p>
    <w:p w14:paraId="587BF120" w14:textId="77777777" w:rsidR="00AF4530" w:rsidRPr="00335D92" w:rsidRDefault="00AF4530" w:rsidP="00AF4530">
      <w:pPr>
        <w:pStyle w:val="p1"/>
        <w:ind w:firstLine="720"/>
        <w:jc w:val="thaiDistribute"/>
        <w:rPr>
          <w:rStyle w:val="s2"/>
          <w:rFonts w:hint="default"/>
          <w:color w:val="auto"/>
          <w:sz w:val="32"/>
          <w:szCs w:val="32"/>
        </w:rPr>
      </w:pP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ต่อมาในวันที่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11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มกราคม </w:t>
      </w:r>
      <w:r w:rsidRPr="00335D92">
        <w:rPr>
          <w:color w:val="auto"/>
          <w:sz w:val="32"/>
          <w:szCs w:val="32"/>
        </w:rPr>
        <w:t>256</w:t>
      </w:r>
      <w:r w:rsidRPr="00335D92">
        <w:rPr>
          <w:rFonts w:hint="cs"/>
          <w:color w:val="auto"/>
          <w:sz w:val="32"/>
          <w:szCs w:val="32"/>
          <w:cs/>
        </w:rPr>
        <w:t>7</w:t>
      </w:r>
      <w:r w:rsidRPr="00335D92">
        <w:rPr>
          <w:color w:val="auto"/>
          <w:sz w:val="32"/>
          <w:szCs w:val="32"/>
        </w:rPr>
        <w:t xml:space="preserve">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เจ้าหน้าที่ตำรวจ กก.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4 </w:t>
      </w:r>
      <w:proofErr w:type="spellStart"/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บก.ป</w:t>
      </w:r>
      <w:proofErr w:type="spellEnd"/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คบ.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ได้ร่วมกับเจ้าหน้าที่สำนักงาน</w:t>
      </w:r>
      <w:r w:rsidRPr="002F6403">
        <w:rPr>
          <w:rStyle w:val="s2"/>
          <w:rFonts w:hint="default"/>
          <w:b w:val="0"/>
          <w:bCs w:val="0"/>
          <w:color w:val="auto"/>
          <w:spacing w:val="6"/>
          <w:sz w:val="32"/>
          <w:szCs w:val="32"/>
          <w:cs/>
        </w:rPr>
        <w:t>คณะกรรมการอาหารและยา (</w:t>
      </w:r>
      <w:proofErr w:type="spellStart"/>
      <w:r w:rsidRPr="002F6403">
        <w:rPr>
          <w:rStyle w:val="s2"/>
          <w:rFonts w:hint="default"/>
          <w:b w:val="0"/>
          <w:bCs w:val="0"/>
          <w:color w:val="auto"/>
          <w:spacing w:val="6"/>
          <w:sz w:val="32"/>
          <w:szCs w:val="32"/>
          <w:cs/>
        </w:rPr>
        <w:t>อย</w:t>
      </w:r>
      <w:proofErr w:type="spellEnd"/>
      <w:r w:rsidRPr="002F6403">
        <w:rPr>
          <w:rStyle w:val="s2"/>
          <w:rFonts w:hint="default"/>
          <w:b w:val="0"/>
          <w:bCs w:val="0"/>
          <w:color w:val="auto"/>
          <w:spacing w:val="6"/>
          <w:sz w:val="32"/>
          <w:szCs w:val="32"/>
          <w:cs/>
        </w:rPr>
        <w:t>.)</w:t>
      </w:r>
      <w:r w:rsidRPr="002F6403">
        <w:rPr>
          <w:rStyle w:val="s2"/>
          <w:rFonts w:hint="default"/>
          <w:b w:val="0"/>
          <w:bCs w:val="0"/>
          <w:color w:val="auto"/>
          <w:spacing w:val="6"/>
          <w:sz w:val="32"/>
          <w:szCs w:val="32"/>
        </w:rPr>
        <w:t xml:space="preserve"> </w:t>
      </w:r>
      <w:r w:rsidRPr="002F6403">
        <w:rPr>
          <w:rStyle w:val="s2"/>
          <w:rFonts w:hint="default"/>
          <w:b w:val="0"/>
          <w:bCs w:val="0"/>
          <w:color w:val="auto"/>
          <w:spacing w:val="6"/>
          <w:sz w:val="32"/>
          <w:szCs w:val="32"/>
          <w:cs/>
        </w:rPr>
        <w:t>นำหมายค้นของศาลแขวงบางบอน เข้าทำการตรวจค้น</w:t>
      </w:r>
      <w:r w:rsidRPr="002F6403">
        <w:rPr>
          <w:rStyle w:val="s2"/>
          <w:rFonts w:hint="default"/>
          <w:color w:val="auto"/>
          <w:spacing w:val="6"/>
          <w:sz w:val="32"/>
          <w:szCs w:val="32"/>
          <w:cs/>
        </w:rPr>
        <w:t>สถานที่จัดเก็บ</w:t>
      </w:r>
      <w:r w:rsidRPr="002F6403">
        <w:rPr>
          <w:rStyle w:val="s2"/>
          <w:rFonts w:hint="default"/>
          <w:color w:val="auto"/>
          <w:spacing w:val="-14"/>
          <w:sz w:val="32"/>
          <w:szCs w:val="32"/>
          <w:cs/>
        </w:rPr>
        <w:t xml:space="preserve">และกระจายสินค้า </w:t>
      </w:r>
      <w:r w:rsidRPr="002F6403">
        <w:rPr>
          <w:rStyle w:val="s2"/>
          <w:rFonts w:hint="default"/>
          <w:b w:val="0"/>
          <w:bCs w:val="0"/>
          <w:color w:val="auto"/>
          <w:spacing w:val="-14"/>
          <w:sz w:val="32"/>
          <w:szCs w:val="32"/>
          <w:cs/>
        </w:rPr>
        <w:t>ในพื้นที่</w:t>
      </w:r>
      <w:r w:rsidRPr="002F6403">
        <w:rPr>
          <w:color w:val="auto"/>
          <w:spacing w:val="-14"/>
          <w:sz w:val="32"/>
          <w:szCs w:val="32"/>
          <w:cs/>
        </w:rPr>
        <w:t xml:space="preserve">แขวงบางบอนใต้ เขตบางบอน กรุงเทพมหานคร </w:t>
      </w:r>
      <w:r w:rsidRPr="002F6403">
        <w:rPr>
          <w:rStyle w:val="s2"/>
          <w:rFonts w:hint="default"/>
          <w:b w:val="0"/>
          <w:bCs w:val="0"/>
          <w:color w:val="auto"/>
          <w:spacing w:val="-14"/>
          <w:sz w:val="32"/>
          <w:szCs w:val="32"/>
          <w:cs/>
        </w:rPr>
        <w:t>ผลการตรวจค้นพบ</w:t>
      </w:r>
      <w:r w:rsidRPr="002F6403">
        <w:rPr>
          <w:rFonts w:hint="cs"/>
          <w:color w:val="auto"/>
          <w:spacing w:val="-14"/>
          <w:sz w:val="32"/>
          <w:szCs w:val="32"/>
          <w:cs/>
        </w:rPr>
        <w:t xml:space="preserve"> น.ส.</w:t>
      </w:r>
      <w:proofErr w:type="spellStart"/>
      <w:r w:rsidRPr="002F6403">
        <w:rPr>
          <w:rFonts w:hint="cs"/>
          <w:color w:val="auto"/>
          <w:spacing w:val="-14"/>
          <w:sz w:val="32"/>
          <w:szCs w:val="32"/>
          <w:cs/>
        </w:rPr>
        <w:t>อัล</w:t>
      </w:r>
      <w:proofErr w:type="spellEnd"/>
      <w:r w:rsidRPr="002F6403">
        <w:rPr>
          <w:rFonts w:hint="cs"/>
          <w:color w:val="auto"/>
          <w:spacing w:val="-14"/>
          <w:sz w:val="32"/>
          <w:szCs w:val="32"/>
          <w:cs/>
        </w:rPr>
        <w:t xml:space="preserve">ยา </w:t>
      </w:r>
      <w:r w:rsidRPr="002F6403">
        <w:rPr>
          <w:rStyle w:val="s2"/>
          <w:rFonts w:hint="default"/>
          <w:b w:val="0"/>
          <w:bCs w:val="0"/>
          <w:color w:val="auto"/>
          <w:spacing w:val="-14"/>
          <w:sz w:val="32"/>
          <w:szCs w:val="32"/>
          <w:cs/>
        </w:rPr>
        <w:t>(สงวนนามสกุล)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</w:t>
      </w:r>
      <w:r w:rsidRPr="002F6403">
        <w:rPr>
          <w:rStyle w:val="s2"/>
          <w:rFonts w:hint="default"/>
          <w:b w:val="0"/>
          <w:bCs w:val="0"/>
          <w:color w:val="auto"/>
          <w:spacing w:val="-8"/>
          <w:sz w:val="32"/>
          <w:szCs w:val="32"/>
          <w:cs/>
        </w:rPr>
        <w:t>แสดงตัวเป็นผู้ดูแลสถานที่ดังกล่าว</w:t>
      </w:r>
      <w:r w:rsidRPr="002F6403">
        <w:rPr>
          <w:rFonts w:hint="cs"/>
          <w:color w:val="auto"/>
          <w:spacing w:val="-8"/>
          <w:sz w:val="32"/>
          <w:szCs w:val="32"/>
          <w:cs/>
        </w:rPr>
        <w:t xml:space="preserve"> </w:t>
      </w:r>
      <w:r w:rsidRPr="002F6403">
        <w:rPr>
          <w:rStyle w:val="s2"/>
          <w:rFonts w:hint="default"/>
          <w:b w:val="0"/>
          <w:bCs w:val="0"/>
          <w:color w:val="auto"/>
          <w:spacing w:val="-8"/>
          <w:sz w:val="32"/>
          <w:szCs w:val="32"/>
          <w:cs/>
        </w:rPr>
        <w:t>ตรวจยึดเครื่องสำอางปลอม, ไม่มีเลขที่ใบรับจดแจ้งและไม่แสดงฉลากภาษาไทย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จำนวน 15 รายการ ได้แก่</w:t>
      </w:r>
    </w:p>
    <w:p w14:paraId="25DE3636" w14:textId="77777777" w:rsidR="00AF4530" w:rsidRPr="00335D92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1.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ผลิตภัณฑ์น้ำยายืดผม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>ปลอม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ยี่ห้อ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LOHQ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จำนวน 1,152 กล่อง</w:t>
      </w:r>
    </w:p>
    <w:p w14:paraId="58D28A6F" w14:textId="77777777" w:rsidR="00AF4530" w:rsidRPr="00335D92" w:rsidRDefault="00AF4530" w:rsidP="00AF4530">
      <w:pPr>
        <w:pStyle w:val="p1"/>
        <w:ind w:firstLine="720"/>
        <w:jc w:val="thaiDistribute"/>
        <w:rPr>
          <w:color w:val="auto"/>
          <w:spacing w:val="-4"/>
          <w:sz w:val="32"/>
          <w:szCs w:val="32"/>
        </w:rPr>
      </w:pPr>
      <w:r w:rsidRPr="00335D92">
        <w:rPr>
          <w:color w:val="auto"/>
          <w:spacing w:val="-4"/>
          <w:sz w:val="32"/>
          <w:szCs w:val="32"/>
        </w:rPr>
        <w:t xml:space="preserve">2.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ผลิตภัณฑ์ครีมหมักผม ยี่ห้อ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OYAX HAIR MASK Cream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จำนวน 500 กล่อง</w:t>
      </w:r>
    </w:p>
    <w:p w14:paraId="2015B5D8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olor w:val="auto"/>
          <w:spacing w:val="-4"/>
          <w:sz w:val="32"/>
          <w:szCs w:val="32"/>
          <w:cs/>
        </w:rPr>
        <w:t xml:space="preserve">3. ผลิตภัณฑ์ย้อมผม ยี่ห้อ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>SHOUPIN PERFUME MILK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9</w:t>
      </w:r>
      <w:r w:rsidRPr="00335D92">
        <w:rPr>
          <w:caps/>
          <w:color w:val="auto"/>
          <w:sz w:val="32"/>
          <w:szCs w:val="32"/>
          <w:shd w:val="clear" w:color="auto" w:fill="FFFFFF"/>
        </w:rPr>
        <w:t>%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จำนวน 864 ขวด</w:t>
      </w:r>
    </w:p>
    <w:p w14:paraId="7BEDDA0F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4.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ลิปสติก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 xml:space="preserve">Lameila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จำนวน 7,688 แท่ง</w:t>
      </w:r>
    </w:p>
    <w:p w14:paraId="6ED3734C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5.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ยาสีฟัน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 xml:space="preserve">BAMBOO CONAETE TOOTHPASTE MINT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จำนวน 432 หลอด</w:t>
      </w:r>
    </w:p>
    <w:p w14:paraId="40FB2292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6.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ลิปสติก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 xml:space="preserve">HLLR Lipstick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จำนวน </w:t>
      </w:r>
      <w:r w:rsidRPr="00335D92">
        <w:rPr>
          <w:caps/>
          <w:color w:val="auto"/>
          <w:sz w:val="32"/>
          <w:szCs w:val="32"/>
          <w:shd w:val="clear" w:color="auto" w:fill="FFFFFF"/>
        </w:rPr>
        <w:t>3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,</w:t>
      </w:r>
      <w:r w:rsidRPr="00335D92">
        <w:rPr>
          <w:caps/>
          <w:color w:val="auto"/>
          <w:sz w:val="32"/>
          <w:szCs w:val="32"/>
          <w:shd w:val="clear" w:color="auto" w:fill="FFFFFF"/>
        </w:rPr>
        <w:t xml:space="preserve">120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แท่ง</w:t>
      </w:r>
    </w:p>
    <w:p w14:paraId="7D6A0D88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7.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pacing w:val="-8"/>
          <w:sz w:val="32"/>
          <w:szCs w:val="32"/>
          <w:shd w:val="clear" w:color="auto" w:fill="FFFFFF"/>
          <w:cs/>
        </w:rPr>
        <w:t xml:space="preserve">ครีมนวดผม ยี่ห้อ </w:t>
      </w:r>
      <w:r w:rsidRPr="00335D92">
        <w:rPr>
          <w:caps/>
          <w:color w:val="auto"/>
          <w:spacing w:val="-8"/>
          <w:sz w:val="32"/>
          <w:szCs w:val="32"/>
          <w:shd w:val="clear" w:color="auto" w:fill="FFFFFF"/>
        </w:rPr>
        <w:t>zhiduo moisturizing silky non</w:t>
      </w:r>
      <w:r w:rsidRPr="00335D92">
        <w:rPr>
          <w:rFonts w:hint="cs"/>
          <w:caps/>
          <w:color w:val="auto"/>
          <w:spacing w:val="-8"/>
          <w:sz w:val="32"/>
          <w:szCs w:val="32"/>
          <w:shd w:val="clear" w:color="auto" w:fill="FFFFFF"/>
          <w:cs/>
        </w:rPr>
        <w:t>-</w:t>
      </w:r>
      <w:r w:rsidRPr="00335D92">
        <w:rPr>
          <w:caps/>
          <w:color w:val="auto"/>
          <w:spacing w:val="-8"/>
          <w:sz w:val="32"/>
          <w:szCs w:val="32"/>
          <w:shd w:val="clear" w:color="auto" w:fill="FFFFFF"/>
        </w:rPr>
        <w:t>evaporation film</w:t>
      </w:r>
      <w:r w:rsidRPr="00335D92">
        <w:rPr>
          <w:rFonts w:hint="cs"/>
          <w:caps/>
          <w:color w:val="auto"/>
          <w:spacing w:val="-8"/>
          <w:sz w:val="32"/>
          <w:szCs w:val="32"/>
          <w:shd w:val="clear" w:color="auto" w:fill="FFFFFF"/>
          <w:cs/>
        </w:rPr>
        <w:t xml:space="preserve"> จำนวน 250 กระปุก</w:t>
      </w:r>
    </w:p>
    <w:p w14:paraId="68961A15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8.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ครีมหมักผม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 xml:space="preserve">zhiwu baoluo canar hair mask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จำนวน 98 กระปุก</w:t>
      </w:r>
    </w:p>
    <w:p w14:paraId="6173853F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9.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ครีมหมักผม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>fuli caviar hair mask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จำนวน 200 กระปุก</w:t>
      </w:r>
    </w:p>
    <w:p w14:paraId="27CBB820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10.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แชมพู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>rsan goat milk shampoo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จำนวน 210 ถุง</w:t>
      </w:r>
    </w:p>
    <w:p w14:paraId="4D636F3A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lastRenderedPageBreak/>
        <w:t>11.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เซรั่ม</w:t>
      </w:r>
      <w:proofErr w:type="spellEnd"/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บำรุงผม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>luodais perfume hair care essential oil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จำนวน 450 กล่อง</w:t>
      </w:r>
    </w:p>
    <w:p w14:paraId="7AAEE879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12.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ครีมหมักผม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>images hair mask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จำนวน 280 กระปุก</w:t>
      </w:r>
    </w:p>
    <w:p w14:paraId="23195315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13.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pacing w:val="-8"/>
          <w:sz w:val="32"/>
          <w:szCs w:val="32"/>
          <w:shd w:val="clear" w:color="auto" w:fill="FFFFFF"/>
          <w:cs/>
        </w:rPr>
        <w:t xml:space="preserve">ครีมหมักผม ยี่ห้อ </w:t>
      </w:r>
      <w:r w:rsidRPr="00335D92">
        <w:rPr>
          <w:caps/>
          <w:color w:val="auto"/>
          <w:spacing w:val="-8"/>
          <w:sz w:val="32"/>
          <w:szCs w:val="32"/>
          <w:shd w:val="clear" w:color="auto" w:fill="FFFFFF"/>
        </w:rPr>
        <w:t>hunmui caviar extravagant no evaporation film</w:t>
      </w:r>
      <w:r w:rsidRPr="00335D92">
        <w:rPr>
          <w:rFonts w:hint="cs"/>
          <w:caps/>
          <w:color w:val="auto"/>
          <w:spacing w:val="-8"/>
          <w:sz w:val="32"/>
          <w:szCs w:val="32"/>
          <w:shd w:val="clear" w:color="auto" w:fill="FFFFFF"/>
          <w:cs/>
        </w:rPr>
        <w:t xml:space="preserve"> จำนวน 60 กระปุก</w:t>
      </w:r>
    </w:p>
    <w:p w14:paraId="1D95207A" w14:textId="77777777" w:rsidR="00AF4530" w:rsidRPr="00335D92" w:rsidRDefault="00AF4530" w:rsidP="00AF4530">
      <w:pPr>
        <w:pStyle w:val="p1"/>
        <w:ind w:firstLine="720"/>
        <w:jc w:val="thaiDistribute"/>
        <w:rPr>
          <w:caps/>
          <w:color w:val="auto"/>
          <w:sz w:val="32"/>
          <w:szCs w:val="32"/>
          <w:shd w:val="clear" w:color="auto" w:fill="FFFFFF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14.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ครีมหมักผม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 xml:space="preserve">LUODAIS dry fragile easy to fork 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จำนวน 134 กระปุก</w:t>
      </w:r>
    </w:p>
    <w:p w14:paraId="7D0BA59C" w14:textId="77777777" w:rsidR="00AF4530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28"/>
          <w:szCs w:val="28"/>
        </w:rPr>
      </w:pP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15.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</w:rPr>
        <w:t xml:space="preserve"> </w:t>
      </w:r>
      <w:proofErr w:type="spellStart"/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>โฟ</w:t>
      </w:r>
      <w:proofErr w:type="spellEnd"/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มล้างหน้า ยี่ห้อ </w:t>
      </w:r>
      <w:r w:rsidRPr="00335D92">
        <w:rPr>
          <w:caps/>
          <w:color w:val="auto"/>
          <w:sz w:val="32"/>
          <w:szCs w:val="32"/>
          <w:shd w:val="clear" w:color="auto" w:fill="FFFFFF"/>
        </w:rPr>
        <w:t>images nicotinamide clear cleanser</w:t>
      </w:r>
      <w:r w:rsidRPr="00335D92">
        <w:rPr>
          <w:rFonts w:hint="cs"/>
          <w:caps/>
          <w:color w:val="auto"/>
          <w:sz w:val="32"/>
          <w:szCs w:val="32"/>
          <w:shd w:val="clear" w:color="auto" w:fill="FFFFFF"/>
          <w:cs/>
        </w:rPr>
        <w:t xml:space="preserve"> จำนวน 418 หลอด</w:t>
      </w:r>
    </w:p>
    <w:p w14:paraId="42DD41D7" w14:textId="77777777" w:rsidR="00AF4530" w:rsidRPr="00335D92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28"/>
          <w:szCs w:val="28"/>
          <w:cs/>
        </w:rPr>
      </w:pPr>
    </w:p>
    <w:p w14:paraId="3D33ABCC" w14:textId="77777777" w:rsidR="00AF4530" w:rsidRDefault="00AF4530" w:rsidP="00AF4530">
      <w:pPr>
        <w:pStyle w:val="p1"/>
        <w:ind w:firstLine="720"/>
        <w:jc w:val="thaiDistribute"/>
        <w:rPr>
          <w:color w:val="auto"/>
          <w:sz w:val="32"/>
          <w:szCs w:val="32"/>
        </w:rPr>
      </w:pPr>
      <w:r w:rsidRPr="002F6403">
        <w:rPr>
          <w:rStyle w:val="s2"/>
          <w:rFonts w:hint="default"/>
          <w:color w:val="auto"/>
          <w:spacing w:val="-8"/>
          <w:sz w:val="32"/>
          <w:szCs w:val="32"/>
          <w:cs/>
        </w:rPr>
        <w:t>รวมตรวจยึดของกลาง</w:t>
      </w:r>
      <w:r w:rsidRPr="002F6403">
        <w:rPr>
          <w:rStyle w:val="s2"/>
          <w:rFonts w:hint="default"/>
          <w:color w:val="auto"/>
          <w:spacing w:val="-8"/>
          <w:sz w:val="32"/>
          <w:szCs w:val="32"/>
        </w:rPr>
        <w:t xml:space="preserve"> </w:t>
      </w:r>
      <w:r w:rsidRPr="002F6403">
        <w:rPr>
          <w:rStyle w:val="s2"/>
          <w:rFonts w:hint="default"/>
          <w:color w:val="auto"/>
          <w:spacing w:val="-8"/>
          <w:sz w:val="32"/>
          <w:szCs w:val="32"/>
          <w:cs/>
        </w:rPr>
        <w:t>จำนวน 13,392 ชิ้น</w:t>
      </w:r>
      <w:r w:rsidRPr="002F6403">
        <w:rPr>
          <w:rStyle w:val="s2"/>
          <w:rFonts w:hint="default"/>
          <w:color w:val="auto"/>
          <w:spacing w:val="-8"/>
          <w:sz w:val="32"/>
          <w:szCs w:val="32"/>
        </w:rPr>
        <w:t xml:space="preserve"> </w:t>
      </w:r>
      <w:r w:rsidRPr="002F6403">
        <w:rPr>
          <w:rStyle w:val="s2"/>
          <w:rFonts w:hint="default"/>
          <w:color w:val="auto"/>
          <w:spacing w:val="-8"/>
          <w:sz w:val="32"/>
          <w:szCs w:val="32"/>
          <w:cs/>
        </w:rPr>
        <w:t>มูลค่าความเสียหาย 338,000 บาท ส่งพนักงานสอบสวน</w:t>
      </w:r>
      <w:r w:rsidRPr="00335D92">
        <w:rPr>
          <w:rStyle w:val="s2"/>
          <w:rFonts w:hint="default"/>
          <w:color w:val="auto"/>
          <w:sz w:val="32"/>
          <w:szCs w:val="32"/>
          <w:cs/>
        </w:rPr>
        <w:t xml:space="preserve"> กก.4 </w:t>
      </w:r>
      <w:proofErr w:type="spellStart"/>
      <w:r w:rsidRPr="00335D92">
        <w:rPr>
          <w:rStyle w:val="s2"/>
          <w:rFonts w:hint="default"/>
          <w:color w:val="auto"/>
          <w:sz w:val="32"/>
          <w:szCs w:val="32"/>
          <w:cs/>
        </w:rPr>
        <w:t>บก.ป</w:t>
      </w:r>
      <w:proofErr w:type="spellEnd"/>
      <w:r w:rsidRPr="00335D92">
        <w:rPr>
          <w:rStyle w:val="s2"/>
          <w:rFonts w:hint="default"/>
          <w:color w:val="auto"/>
          <w:sz w:val="32"/>
          <w:szCs w:val="32"/>
          <w:cs/>
        </w:rPr>
        <w:t>คบ. ดำเนินคดี</w:t>
      </w:r>
    </w:p>
    <w:p w14:paraId="02529106" w14:textId="77777777" w:rsidR="00AF4530" w:rsidRDefault="00AF4530" w:rsidP="00AF4530">
      <w:pPr>
        <w:pStyle w:val="p1"/>
        <w:ind w:firstLine="720"/>
        <w:jc w:val="thaiDistribute"/>
        <w:rPr>
          <w:color w:val="auto"/>
          <w:sz w:val="32"/>
          <w:szCs w:val="32"/>
        </w:rPr>
      </w:pPr>
      <w:r w:rsidRPr="00335D92">
        <w:rPr>
          <w:rFonts w:hint="cs"/>
          <w:color w:val="auto"/>
          <w:sz w:val="32"/>
          <w:szCs w:val="32"/>
          <w:cs/>
        </w:rPr>
        <w:t xml:space="preserve">จากการสืบสวนขยายผลพบว่า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ร้าน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 xml:space="preserve">LK live shop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และร้าน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>RSAN live shop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</w:t>
      </w:r>
      <w:r w:rsidRPr="00335D92">
        <w:rPr>
          <w:rFonts w:hint="cs"/>
          <w:b/>
          <w:bCs/>
          <w:color w:val="auto"/>
          <w:sz w:val="32"/>
          <w:szCs w:val="32"/>
          <w:cs/>
        </w:rPr>
        <w:t>มีเจ้าของเป็นกลุ่มนายทุนชาวจีนซึ่งเป็นกลุ่มทุนเดียวกัน</w:t>
      </w:r>
      <w:r w:rsidRPr="00335D92">
        <w:rPr>
          <w:rFonts w:hint="cs"/>
          <w:color w:val="auto"/>
          <w:sz w:val="32"/>
          <w:szCs w:val="32"/>
          <w:cs/>
        </w:rPr>
        <w:t xml:space="preserve"> โดยมีการนำเข้า</w:t>
      </w:r>
      <w:r w:rsidRPr="00335D92">
        <w:rPr>
          <w:color w:val="auto"/>
          <w:sz w:val="32"/>
          <w:szCs w:val="32"/>
          <w:cs/>
        </w:rPr>
        <w:t>น้ำยายืดผม</w:t>
      </w:r>
      <w:r w:rsidRPr="00335D92">
        <w:rPr>
          <w:rFonts w:hint="cs"/>
          <w:color w:val="auto"/>
          <w:sz w:val="32"/>
          <w:szCs w:val="32"/>
          <w:cs/>
        </w:rPr>
        <w:t>ปลอม</w:t>
      </w:r>
      <w:r w:rsidRPr="00335D92">
        <w:rPr>
          <w:color w:val="auto"/>
          <w:sz w:val="32"/>
          <w:szCs w:val="32"/>
          <w:cs/>
        </w:rPr>
        <w:t xml:space="preserve"> ยี่ห้อ </w:t>
      </w:r>
      <w:r w:rsidRPr="00335D92">
        <w:rPr>
          <w:color w:val="auto"/>
          <w:sz w:val="32"/>
          <w:szCs w:val="32"/>
        </w:rPr>
        <w:t xml:space="preserve">LOHQ </w:t>
      </w:r>
      <w:r w:rsidRPr="00335D92">
        <w:rPr>
          <w:rFonts w:hint="cs"/>
          <w:color w:val="auto"/>
          <w:sz w:val="32"/>
          <w:szCs w:val="32"/>
          <w:cs/>
        </w:rPr>
        <w:t>และผลิตภัณฑ์</w:t>
      </w:r>
      <w:r w:rsidRPr="002F6403">
        <w:rPr>
          <w:rFonts w:hint="cs"/>
          <w:color w:val="auto"/>
          <w:spacing w:val="12"/>
          <w:sz w:val="32"/>
          <w:szCs w:val="32"/>
          <w:cs/>
        </w:rPr>
        <w:t xml:space="preserve">เครื่องสำอางข้างต้น มาจากประเทศจีนแล้วนำมาจัดเก็บไว้ที่โกดังย่านบางบอน </w:t>
      </w:r>
      <w:r w:rsidRPr="002F6403">
        <w:rPr>
          <w:rFonts w:hint="cs"/>
          <w:spacing w:val="12"/>
          <w:sz w:val="32"/>
          <w:szCs w:val="32"/>
          <w:cs/>
        </w:rPr>
        <w:t>เพื่อรอการจำหน่าย</w:t>
      </w:r>
      <w:r w:rsidRPr="002F6403">
        <w:rPr>
          <w:spacing w:val="12"/>
          <w:sz w:val="32"/>
          <w:szCs w:val="32"/>
        </w:rPr>
        <w:t xml:space="preserve"> </w:t>
      </w:r>
      <w:r w:rsidRPr="002F6403">
        <w:rPr>
          <w:rFonts w:hint="cs"/>
          <w:spacing w:val="12"/>
          <w:sz w:val="32"/>
          <w:szCs w:val="32"/>
          <w:cs/>
        </w:rPr>
        <w:t>โดยมี</w:t>
      </w:r>
      <w:r>
        <w:rPr>
          <w:rFonts w:hint="cs"/>
          <w:sz w:val="32"/>
          <w:szCs w:val="32"/>
          <w:cs/>
        </w:rPr>
        <w:t>ยอดขายต่อเดือน กว่าเดือนละประมาณ 3 ล้านชิ้น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และ</w:t>
      </w:r>
      <w:r w:rsidRPr="00BD5750">
        <w:rPr>
          <w:rFonts w:hint="cs"/>
          <w:b/>
          <w:bCs/>
          <w:sz w:val="32"/>
          <w:szCs w:val="32"/>
          <w:cs/>
        </w:rPr>
        <w:t>ทำมาแล้วประมาณ 1 ปี</w:t>
      </w:r>
    </w:p>
    <w:p w14:paraId="3492337A" w14:textId="77777777" w:rsidR="00AF4530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335D92">
        <w:rPr>
          <w:rFonts w:hint="cs"/>
          <w:color w:val="auto"/>
          <w:sz w:val="32"/>
          <w:szCs w:val="32"/>
          <w:cs/>
        </w:rPr>
        <w:t xml:space="preserve"> 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อนึ่ง </w:t>
      </w:r>
      <w:r w:rsidRPr="00335D92">
        <w:rPr>
          <w:rStyle w:val="s14"/>
          <w:rFonts w:eastAsia="Times New Roman"/>
          <w:color w:val="auto"/>
          <w:sz w:val="32"/>
          <w:szCs w:val="32"/>
          <w:cs/>
        </w:rPr>
        <w:t>การตรวจค้นครั้งนี้พบ</w:t>
      </w:r>
      <w:r w:rsidRPr="00335D92">
        <w:rPr>
          <w:rStyle w:val="s15"/>
          <w:rFonts w:eastAsia="Times New Roman"/>
          <w:b/>
          <w:bCs/>
          <w:color w:val="auto"/>
          <w:sz w:val="32"/>
          <w:szCs w:val="32"/>
          <w:cs/>
        </w:rPr>
        <w:t>เครื่องสำอาง</w:t>
      </w:r>
      <w:r w:rsidRPr="00335D92">
        <w:rPr>
          <w:rStyle w:val="s15"/>
          <w:rFonts w:eastAsia="Times New Roman" w:hint="cs"/>
          <w:b/>
          <w:bCs/>
          <w:color w:val="auto"/>
          <w:sz w:val="32"/>
          <w:szCs w:val="32"/>
          <w:cs/>
        </w:rPr>
        <w:t>ปลอมและไม่มีเลขที่ใบรับจดแจ้ง</w:t>
      </w:r>
      <w:r w:rsidRPr="00335D92">
        <w:rPr>
          <w:rStyle w:val="apple-converted-space"/>
          <w:rFonts w:eastAsia="Times New Roman"/>
          <w:b/>
          <w:bCs/>
          <w:color w:val="auto"/>
          <w:sz w:val="32"/>
          <w:szCs w:val="32"/>
        </w:rPr>
        <w:t> </w:t>
      </w:r>
      <w:r w:rsidRPr="00335D92">
        <w:rPr>
          <w:rStyle w:val="s15"/>
          <w:rFonts w:eastAsia="Times New Roman"/>
          <w:b/>
          <w:bCs/>
          <w:color w:val="auto"/>
          <w:spacing w:val="-4"/>
          <w:sz w:val="32"/>
          <w:szCs w:val="32"/>
          <w:cs/>
        </w:rPr>
        <w:t>ส่งขายให้กับประชาชน</w:t>
      </w:r>
      <w:r w:rsidRPr="00335D92">
        <w:rPr>
          <w:rStyle w:val="s15"/>
          <w:rFonts w:eastAsia="Times New Roman" w:hint="cs"/>
          <w:b/>
          <w:bCs/>
          <w:color w:val="auto"/>
          <w:spacing w:val="-4"/>
          <w:sz w:val="32"/>
          <w:szCs w:val="32"/>
          <w:cs/>
        </w:rPr>
        <w:t>ซึ่ง</w:t>
      </w:r>
      <w:r w:rsidRPr="00335D92">
        <w:rPr>
          <w:rStyle w:val="s15"/>
          <w:rFonts w:eastAsia="Times New Roman"/>
          <w:b/>
          <w:bCs/>
          <w:color w:val="auto"/>
          <w:spacing w:val="-4"/>
          <w:sz w:val="32"/>
          <w:szCs w:val="32"/>
          <w:cs/>
        </w:rPr>
        <w:t>จะ</w:t>
      </w:r>
      <w:r w:rsidRPr="00335D92">
        <w:rPr>
          <w:rStyle w:val="s15"/>
          <w:rFonts w:eastAsia="Times New Roman" w:hint="cs"/>
          <w:b/>
          <w:bCs/>
          <w:color w:val="auto"/>
          <w:spacing w:val="-4"/>
          <w:sz w:val="32"/>
          <w:szCs w:val="32"/>
          <w:cs/>
        </w:rPr>
        <w:t>ทำให้</w:t>
      </w:r>
      <w:r w:rsidRPr="00335D92">
        <w:rPr>
          <w:rStyle w:val="s15"/>
          <w:rFonts w:eastAsia="Times New Roman"/>
          <w:b/>
          <w:bCs/>
          <w:color w:val="auto"/>
          <w:spacing w:val="-4"/>
          <w:sz w:val="32"/>
          <w:szCs w:val="32"/>
          <w:cs/>
        </w:rPr>
        <w:t>ได้รับผลกระทบต่อประชาชนในวงก</w:t>
      </w:r>
      <w:r w:rsidRPr="00335D92">
        <w:rPr>
          <w:rStyle w:val="s15"/>
          <w:rFonts w:eastAsia="Times New Roman" w:hint="cs"/>
          <w:b/>
          <w:bCs/>
          <w:color w:val="auto"/>
          <w:spacing w:val="-4"/>
          <w:sz w:val="32"/>
          <w:szCs w:val="32"/>
          <w:cs/>
        </w:rPr>
        <w:t>ว้</w:t>
      </w:r>
      <w:r w:rsidRPr="00335D92">
        <w:rPr>
          <w:rStyle w:val="s15"/>
          <w:rFonts w:eastAsia="Times New Roman"/>
          <w:b/>
          <w:bCs/>
          <w:color w:val="auto"/>
          <w:spacing w:val="-4"/>
          <w:sz w:val="32"/>
          <w:szCs w:val="32"/>
          <w:cs/>
        </w:rPr>
        <w:t>าง</w:t>
      </w:r>
      <w:r w:rsidRPr="00335D92">
        <w:rPr>
          <w:rStyle w:val="s15"/>
          <w:rFonts w:eastAsia="Times New Roman" w:hint="cs"/>
          <w:b/>
          <w:bCs/>
          <w:color w:val="auto"/>
          <w:spacing w:val="-4"/>
          <w:sz w:val="32"/>
          <w:szCs w:val="32"/>
          <w:cs/>
        </w:rPr>
        <w:t xml:space="preserve"> </w:t>
      </w:r>
      <w:r w:rsidRPr="00335D92">
        <w:rPr>
          <w:rStyle w:val="s2"/>
          <w:rFonts w:hint="default"/>
          <w:b w:val="0"/>
          <w:bCs w:val="0"/>
          <w:color w:val="auto"/>
          <w:spacing w:val="-4"/>
          <w:sz w:val="32"/>
          <w:szCs w:val="32"/>
          <w:cs/>
        </w:rPr>
        <w:t>ในส่วนตัวอย่างผลิตภัณฑ์ที่ตรวจยึด</w:t>
      </w: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 พนักงานสอบสวนจะส่งตรวจพิสูจน์กับกรมวิทยาศาสตร์การแพทย์ กระทรวงสาธารณสุข </w:t>
      </w:r>
      <w:r w:rsidRPr="00335D92">
        <w:rPr>
          <w:rStyle w:val="s2"/>
          <w:rFonts w:hint="default"/>
          <w:color w:val="auto"/>
          <w:spacing w:val="-2"/>
          <w:sz w:val="32"/>
          <w:szCs w:val="32"/>
          <w:cs/>
        </w:rPr>
        <w:t>หากผลการตรวจวิเคราะห์พบวัตถุที่ห้าม</w:t>
      </w:r>
      <w:r w:rsidRPr="002F6403">
        <w:rPr>
          <w:rStyle w:val="s2"/>
          <w:rFonts w:hint="default"/>
          <w:color w:val="auto"/>
          <w:sz w:val="32"/>
          <w:szCs w:val="32"/>
          <w:cs/>
        </w:rPr>
        <w:t>ใช้เป็นส่วนผสมในการผลิตเครื่องสำอาง จะเป็นความผิดเพิ่มเติม</w:t>
      </w:r>
      <w:r w:rsidRPr="002F6403">
        <w:rPr>
          <w:rFonts w:eastAsia="Times New Roman" w:hint="cs"/>
          <w:b/>
          <w:bCs/>
          <w:color w:val="auto"/>
          <w:sz w:val="32"/>
          <w:szCs w:val="32"/>
          <w:cs/>
        </w:rPr>
        <w:t>ตาม พ.ร.บ.เครื่องสำอาง</w:t>
      </w:r>
      <w:r w:rsidRPr="002F6403">
        <w:rPr>
          <w:rStyle w:val="s2"/>
          <w:rFonts w:hint="default"/>
          <w:color w:val="auto"/>
          <w:sz w:val="32"/>
          <w:szCs w:val="32"/>
        </w:rPr>
        <w:t xml:space="preserve"> </w:t>
      </w:r>
      <w:r w:rsidRPr="002F6403">
        <w:rPr>
          <w:rStyle w:val="s2"/>
          <w:rFonts w:hint="default"/>
          <w:color w:val="auto"/>
          <w:sz w:val="32"/>
          <w:szCs w:val="32"/>
          <w:cs/>
        </w:rPr>
        <w:t xml:space="preserve">2558 ฐาน </w:t>
      </w:r>
      <w:r w:rsidRPr="002F6403">
        <w:rPr>
          <w:rStyle w:val="s2"/>
          <w:rFonts w:hint="default"/>
          <w:b w:val="0"/>
          <w:bCs w:val="0"/>
          <w:color w:val="auto"/>
          <w:spacing w:val="-16"/>
          <w:sz w:val="32"/>
          <w:szCs w:val="32"/>
        </w:rPr>
        <w:t>“</w:t>
      </w:r>
      <w:r w:rsidRPr="002F6403">
        <w:rPr>
          <w:rFonts w:eastAsia="Times New Roman" w:hint="cs"/>
          <w:b/>
          <w:bCs/>
          <w:color w:val="auto"/>
          <w:spacing w:val="-16"/>
          <w:sz w:val="32"/>
          <w:szCs w:val="32"/>
          <w:cs/>
        </w:rPr>
        <w:t>ขาย</w:t>
      </w:r>
      <w:r w:rsidRPr="002F6403">
        <w:rPr>
          <w:rFonts w:eastAsia="Times New Roman"/>
          <w:b/>
          <w:bCs/>
          <w:color w:val="auto"/>
          <w:spacing w:val="-16"/>
          <w:sz w:val="32"/>
          <w:szCs w:val="32"/>
          <w:cs/>
        </w:rPr>
        <w:t>เครื่องสำอางที่ไม่ปลอดภัยในการใช้</w:t>
      </w:r>
      <w:r w:rsidRPr="002F6403">
        <w:rPr>
          <w:rFonts w:eastAsia="Times New Roman"/>
          <w:b/>
          <w:bCs/>
          <w:color w:val="auto"/>
          <w:spacing w:val="-16"/>
          <w:sz w:val="32"/>
          <w:szCs w:val="32"/>
        </w:rPr>
        <w:t>”</w:t>
      </w:r>
      <w:r w:rsidRPr="002F6403">
        <w:rPr>
          <w:rFonts w:eastAsia="Times New Roman" w:hint="cs"/>
          <w:b/>
          <w:bCs/>
          <w:color w:val="auto"/>
          <w:spacing w:val="-16"/>
          <w:sz w:val="32"/>
          <w:szCs w:val="32"/>
          <w:cs/>
        </w:rPr>
        <w:t xml:space="preserve"> </w:t>
      </w:r>
      <w:r w:rsidRPr="002F6403">
        <w:rPr>
          <w:rFonts w:eastAsia="Times New Roman"/>
          <w:color w:val="auto"/>
          <w:spacing w:val="-16"/>
          <w:sz w:val="32"/>
          <w:szCs w:val="32"/>
          <w:cs/>
        </w:rPr>
        <w:t>ระวางโทษจำคุกไม่เกินสามปีหรือปรับไม่เกินสามแสนบาท หรือทั้งจำทั้งปรับ</w:t>
      </w:r>
    </w:p>
    <w:p w14:paraId="67CD8DD0" w14:textId="77777777" w:rsidR="00AF4530" w:rsidRDefault="00AF4530" w:rsidP="00AF4530">
      <w:pPr>
        <w:pStyle w:val="p1"/>
        <w:ind w:firstLine="720"/>
        <w:jc w:val="thaiDistribute"/>
        <w:rPr>
          <w:rStyle w:val="s2"/>
          <w:rFonts w:eastAsia="Times New Roman" w:hint="default"/>
          <w:color w:val="auto"/>
          <w:sz w:val="32"/>
          <w:szCs w:val="32"/>
        </w:rPr>
      </w:pPr>
    </w:p>
    <w:p w14:paraId="53C641C6" w14:textId="77777777" w:rsidR="00AF4530" w:rsidRPr="00335D92" w:rsidRDefault="00AF4530" w:rsidP="00AF4530">
      <w:pPr>
        <w:pStyle w:val="p1"/>
        <w:ind w:firstLine="720"/>
        <w:jc w:val="thaiDistribute"/>
        <w:rPr>
          <w:b/>
          <w:bCs/>
          <w:color w:val="auto"/>
          <w:sz w:val="32"/>
          <w:szCs w:val="32"/>
        </w:rPr>
      </w:pPr>
      <w:r>
        <w:rPr>
          <w:rStyle w:val="s2"/>
          <w:rFonts w:eastAsia="Times New Roman" w:hint="default"/>
          <w:sz w:val="32"/>
          <w:szCs w:val="32"/>
          <w:cs/>
        </w:rPr>
        <w:t>เบื้องต้น</w:t>
      </w:r>
      <w:r w:rsidRPr="006F2AB7">
        <w:rPr>
          <w:rStyle w:val="s2"/>
          <w:rFonts w:eastAsia="Times New Roman" w:hint="default"/>
          <w:sz w:val="32"/>
          <w:szCs w:val="32"/>
          <w:cs/>
        </w:rPr>
        <w:t>การกระทำดังกล่าวเป็นความผิดตาม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 w:rsidRPr="00335D92">
        <w:rPr>
          <w:b/>
          <w:bCs/>
          <w:color w:val="auto"/>
          <w:sz w:val="32"/>
          <w:szCs w:val="32"/>
          <w:cs/>
        </w:rPr>
        <w:t>พ.ร.บ.เครื่องสำอาง พ.ศ. 2558</w:t>
      </w:r>
      <w:r w:rsidRPr="00335D92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14:paraId="77D62144" w14:textId="77777777" w:rsidR="00AF4530" w:rsidRPr="00335D92" w:rsidRDefault="00AF4530" w:rsidP="00AF4530">
      <w:pPr>
        <w:pStyle w:val="p1"/>
        <w:ind w:firstLine="720"/>
        <w:jc w:val="thaiDistribute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 xml:space="preserve">1. </w:t>
      </w:r>
      <w:r w:rsidRPr="00335D92">
        <w:rPr>
          <w:rFonts w:hint="cs"/>
          <w:b/>
          <w:bCs/>
          <w:color w:val="auto"/>
          <w:sz w:val="32"/>
          <w:szCs w:val="32"/>
          <w:cs/>
        </w:rPr>
        <w:t>ฐาน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b/>
          <w:bCs/>
          <w:color w:val="auto"/>
          <w:sz w:val="32"/>
          <w:szCs w:val="32"/>
        </w:rPr>
        <w:t>“</w:t>
      </w:r>
      <w:r w:rsidRPr="00335D92">
        <w:rPr>
          <w:b/>
          <w:bCs/>
          <w:color w:val="auto"/>
          <w:sz w:val="32"/>
          <w:szCs w:val="32"/>
          <w:cs/>
        </w:rPr>
        <w:t>ขายเครื่องสำอางที่ไม่ได้จดแจ้ง</w:t>
      </w:r>
      <w:r>
        <w:rPr>
          <w:b/>
          <w:bCs/>
          <w:color w:val="auto"/>
          <w:sz w:val="32"/>
          <w:szCs w:val="32"/>
        </w:rPr>
        <w:t xml:space="preserve">” </w:t>
      </w:r>
      <w:r w:rsidRPr="0071386A">
        <w:rPr>
          <w:rFonts w:hint="cs"/>
          <w:color w:val="auto"/>
          <w:sz w:val="32"/>
          <w:szCs w:val="32"/>
          <w:cs/>
        </w:rPr>
        <w:t>ระวางโทษ</w:t>
      </w:r>
      <w:r w:rsidRPr="0071386A">
        <w:rPr>
          <w:color w:val="auto"/>
          <w:sz w:val="32"/>
          <w:szCs w:val="32"/>
          <w:cs/>
        </w:rPr>
        <w:t xml:space="preserve">ปรับไม่เกิน </w:t>
      </w:r>
      <w:r w:rsidRPr="0071386A">
        <w:rPr>
          <w:color w:val="auto"/>
          <w:sz w:val="32"/>
          <w:szCs w:val="32"/>
        </w:rPr>
        <w:t>20,000</w:t>
      </w:r>
      <w:r w:rsidRPr="0071386A">
        <w:rPr>
          <w:color w:val="auto"/>
          <w:sz w:val="32"/>
          <w:szCs w:val="32"/>
          <w:cs/>
        </w:rPr>
        <w:t xml:space="preserve"> บาท</w:t>
      </w:r>
    </w:p>
    <w:p w14:paraId="6CC733D3" w14:textId="77777777" w:rsidR="00AF4530" w:rsidRDefault="00AF4530" w:rsidP="00AF4530">
      <w:pPr>
        <w:pStyle w:val="p1"/>
        <w:ind w:firstLine="720"/>
        <w:jc w:val="thaiDistribute"/>
        <w:rPr>
          <w:b/>
          <w:bCs/>
          <w:color w:val="auto"/>
          <w:sz w:val="32"/>
          <w:szCs w:val="32"/>
        </w:rPr>
      </w:pPr>
      <w:r>
        <w:rPr>
          <w:rFonts w:hint="cs"/>
          <w:b/>
          <w:bCs/>
          <w:color w:val="auto"/>
          <w:sz w:val="32"/>
          <w:szCs w:val="32"/>
          <w:cs/>
        </w:rPr>
        <w:t>2.</w:t>
      </w:r>
      <w:r w:rsidRPr="00335D92">
        <w:rPr>
          <w:rFonts w:hint="cs"/>
          <w:b/>
          <w:bCs/>
          <w:color w:val="auto"/>
          <w:sz w:val="32"/>
          <w:szCs w:val="32"/>
          <w:cs/>
        </w:rPr>
        <w:t xml:space="preserve"> ฐาน</w:t>
      </w:r>
      <w:r>
        <w:rPr>
          <w:rFonts w:hint="cs"/>
          <w:b/>
          <w:bCs/>
          <w:color w:val="auto"/>
          <w:sz w:val="32"/>
          <w:szCs w:val="32"/>
          <w:cs/>
        </w:rPr>
        <w:t xml:space="preserve"> </w:t>
      </w:r>
      <w:r>
        <w:rPr>
          <w:b/>
          <w:bCs/>
          <w:color w:val="auto"/>
          <w:sz w:val="32"/>
          <w:szCs w:val="32"/>
        </w:rPr>
        <w:t>“</w:t>
      </w:r>
      <w:r w:rsidRPr="00335D92">
        <w:rPr>
          <w:b/>
          <w:bCs/>
          <w:color w:val="auto"/>
          <w:sz w:val="32"/>
          <w:szCs w:val="32"/>
          <w:cs/>
        </w:rPr>
        <w:t>ขายเครื่องสำอางที่ไม่มีฉลากภาษาไทย</w:t>
      </w:r>
      <w:r>
        <w:rPr>
          <w:b/>
          <w:bCs/>
          <w:color w:val="auto"/>
          <w:sz w:val="32"/>
          <w:szCs w:val="32"/>
        </w:rPr>
        <w:t xml:space="preserve">” </w:t>
      </w:r>
      <w:r w:rsidRPr="0071386A">
        <w:rPr>
          <w:rFonts w:hint="cs"/>
          <w:color w:val="auto"/>
          <w:sz w:val="32"/>
          <w:szCs w:val="32"/>
          <w:cs/>
        </w:rPr>
        <w:t>ระวาง</w:t>
      </w:r>
      <w:r w:rsidRPr="0071386A">
        <w:rPr>
          <w:color w:val="auto"/>
          <w:sz w:val="32"/>
          <w:szCs w:val="32"/>
          <w:cs/>
        </w:rPr>
        <w:t xml:space="preserve">จำคุกไม่เกิน </w:t>
      </w:r>
      <w:r w:rsidRPr="0071386A">
        <w:rPr>
          <w:color w:val="auto"/>
          <w:sz w:val="32"/>
          <w:szCs w:val="32"/>
        </w:rPr>
        <w:t xml:space="preserve">1 </w:t>
      </w:r>
      <w:r w:rsidRPr="0071386A">
        <w:rPr>
          <w:color w:val="auto"/>
          <w:sz w:val="32"/>
          <w:szCs w:val="32"/>
          <w:cs/>
        </w:rPr>
        <w:t xml:space="preserve">เดือน </w:t>
      </w:r>
      <w:r w:rsidRPr="0071386A">
        <w:rPr>
          <w:rFonts w:hint="cs"/>
          <w:color w:val="auto"/>
          <w:sz w:val="32"/>
          <w:szCs w:val="32"/>
          <w:cs/>
        </w:rPr>
        <w:t>หรือ</w:t>
      </w:r>
      <w:r w:rsidRPr="0071386A">
        <w:rPr>
          <w:rFonts w:hint="cs"/>
          <w:color w:val="auto"/>
          <w:sz w:val="32"/>
          <w:szCs w:val="32"/>
        </w:rPr>
        <w:t xml:space="preserve"> </w:t>
      </w:r>
      <w:r w:rsidRPr="0071386A">
        <w:rPr>
          <w:color w:val="auto"/>
          <w:sz w:val="32"/>
          <w:szCs w:val="32"/>
          <w:cs/>
        </w:rPr>
        <w:t xml:space="preserve">ปรับไม่เกิน </w:t>
      </w:r>
      <w:r w:rsidRPr="0071386A">
        <w:rPr>
          <w:color w:val="auto"/>
          <w:sz w:val="32"/>
          <w:szCs w:val="32"/>
        </w:rPr>
        <w:t xml:space="preserve">10,000 </w:t>
      </w:r>
      <w:r w:rsidRPr="0071386A">
        <w:rPr>
          <w:color w:val="auto"/>
          <w:sz w:val="32"/>
          <w:szCs w:val="32"/>
          <w:cs/>
        </w:rPr>
        <w:t>บาท</w:t>
      </w:r>
      <w:r w:rsidRPr="0071386A">
        <w:rPr>
          <w:rFonts w:hint="cs"/>
          <w:color w:val="auto"/>
          <w:sz w:val="32"/>
          <w:szCs w:val="32"/>
        </w:rPr>
        <w:t xml:space="preserve"> </w:t>
      </w:r>
      <w:r w:rsidRPr="0071386A">
        <w:rPr>
          <w:rFonts w:hint="cs"/>
          <w:color w:val="auto"/>
          <w:sz w:val="32"/>
          <w:szCs w:val="32"/>
          <w:cs/>
        </w:rPr>
        <w:t>หรือทั้งจำทั้งปรับ</w:t>
      </w:r>
    </w:p>
    <w:p w14:paraId="311C04E3" w14:textId="77777777" w:rsidR="00AF4530" w:rsidRDefault="00AF4530" w:rsidP="00AF4530">
      <w:pPr>
        <w:pStyle w:val="p1"/>
        <w:ind w:firstLine="720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3. </w:t>
      </w:r>
      <w:r w:rsidRPr="00335D92">
        <w:rPr>
          <w:rStyle w:val="s2"/>
          <w:rFonts w:hint="default"/>
          <w:color w:val="auto"/>
          <w:spacing w:val="-2"/>
          <w:sz w:val="32"/>
          <w:szCs w:val="32"/>
          <w:cs/>
        </w:rPr>
        <w:t>หากผลการตรวจวิเคราะห์พบวัตถุที่ห้าม</w:t>
      </w:r>
      <w:r w:rsidRPr="00335D92">
        <w:rPr>
          <w:rStyle w:val="s2"/>
          <w:rFonts w:hint="default"/>
          <w:color w:val="auto"/>
          <w:spacing w:val="-8"/>
          <w:sz w:val="32"/>
          <w:szCs w:val="32"/>
          <w:cs/>
        </w:rPr>
        <w:t>ใช้เป็นส่วนผสมในการผลิตเครื่องสำอาง จะเป็นความผิดเพิ่มเติม</w:t>
      </w:r>
      <w:r w:rsidRPr="00335D92">
        <w:rPr>
          <w:rFonts w:eastAsia="Times New Roman" w:hint="cs"/>
          <w:b/>
          <w:bCs/>
          <w:color w:val="auto"/>
          <w:spacing w:val="-8"/>
          <w:sz w:val="32"/>
          <w:szCs w:val="32"/>
          <w:cs/>
        </w:rPr>
        <w:t>ตาม พ.ร.บ.เครื่องสำอาง</w:t>
      </w:r>
      <w:r w:rsidRPr="00335D92">
        <w:rPr>
          <w:rStyle w:val="s2"/>
          <w:rFonts w:hint="default"/>
          <w:color w:val="auto"/>
          <w:spacing w:val="-8"/>
          <w:sz w:val="32"/>
          <w:szCs w:val="32"/>
        </w:rPr>
        <w:t xml:space="preserve"> </w:t>
      </w:r>
      <w:r w:rsidRPr="00335D92">
        <w:rPr>
          <w:rStyle w:val="s2"/>
          <w:rFonts w:hint="default"/>
          <w:color w:val="auto"/>
          <w:spacing w:val="-8"/>
          <w:sz w:val="32"/>
          <w:szCs w:val="32"/>
          <w:cs/>
        </w:rPr>
        <w:t xml:space="preserve">2558 ฐาน </w:t>
      </w:r>
      <w:r w:rsidRPr="00335D92">
        <w:rPr>
          <w:rStyle w:val="s2"/>
          <w:rFonts w:hint="default"/>
          <w:b w:val="0"/>
          <w:bCs w:val="0"/>
          <w:color w:val="auto"/>
          <w:spacing w:val="-8"/>
          <w:sz w:val="32"/>
          <w:szCs w:val="32"/>
        </w:rPr>
        <w:t>“</w:t>
      </w:r>
      <w:r w:rsidRPr="00335D92">
        <w:rPr>
          <w:rFonts w:eastAsia="Times New Roman" w:hint="cs"/>
          <w:b/>
          <w:bCs/>
          <w:color w:val="auto"/>
          <w:spacing w:val="-8"/>
          <w:sz w:val="32"/>
          <w:szCs w:val="32"/>
          <w:cs/>
        </w:rPr>
        <w:t>ขาย</w:t>
      </w:r>
      <w:r w:rsidRPr="00335D92">
        <w:rPr>
          <w:rFonts w:eastAsia="Times New Roman"/>
          <w:b/>
          <w:bCs/>
          <w:color w:val="auto"/>
          <w:spacing w:val="-8"/>
          <w:sz w:val="32"/>
          <w:szCs w:val="32"/>
          <w:cs/>
        </w:rPr>
        <w:t>เครื่องสำอางที่ไม่ปลอดภัยในการใช้</w:t>
      </w:r>
      <w:r w:rsidRPr="00335D92">
        <w:rPr>
          <w:rFonts w:eastAsia="Times New Roman"/>
          <w:b/>
          <w:bCs/>
          <w:color w:val="auto"/>
          <w:spacing w:val="-8"/>
          <w:sz w:val="32"/>
          <w:szCs w:val="32"/>
        </w:rPr>
        <w:t>”</w:t>
      </w:r>
      <w:r>
        <w:rPr>
          <w:b/>
          <w:bCs/>
          <w:color w:val="auto"/>
          <w:sz w:val="32"/>
          <w:szCs w:val="32"/>
        </w:rPr>
        <w:t xml:space="preserve"> </w:t>
      </w:r>
      <w:r w:rsidRPr="00B51223">
        <w:rPr>
          <w:rStyle w:val="s2"/>
          <w:rFonts w:hint="default"/>
          <w:b w:val="0"/>
          <w:bCs w:val="0"/>
          <w:sz w:val="32"/>
          <w:szCs w:val="32"/>
          <w:cs/>
        </w:rPr>
        <w:t>ระวางโทษจำคุกไม่เกิน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3 </w:t>
      </w:r>
      <w:r w:rsidRPr="00B51223">
        <w:rPr>
          <w:rStyle w:val="s2"/>
          <w:rFonts w:hint="default"/>
          <w:b w:val="0"/>
          <w:bCs w:val="0"/>
          <w:sz w:val="32"/>
          <w:szCs w:val="32"/>
          <w:cs/>
        </w:rPr>
        <w:t>ปี หรือปรับไม่เกิน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 xml:space="preserve"> 300,000 </w:t>
      </w:r>
      <w:r w:rsidRPr="00B51223">
        <w:rPr>
          <w:rStyle w:val="s2"/>
          <w:rFonts w:hint="default"/>
          <w:b w:val="0"/>
          <w:bCs w:val="0"/>
          <w:sz w:val="32"/>
          <w:szCs w:val="32"/>
          <w:cs/>
        </w:rPr>
        <w:t>บาท หรือทั้งจำทั้งปรับ</w:t>
      </w:r>
    </w:p>
    <w:p w14:paraId="5E4B18E4" w14:textId="77777777" w:rsidR="00AF4530" w:rsidRPr="00335D92" w:rsidRDefault="00AF4530" w:rsidP="00AF4530">
      <w:pPr>
        <w:pStyle w:val="p1"/>
        <w:jc w:val="thaiDistribute"/>
        <w:rPr>
          <w:b/>
          <w:bCs/>
          <w:color w:val="auto"/>
          <w:sz w:val="32"/>
          <w:szCs w:val="32"/>
        </w:rPr>
      </w:pPr>
    </w:p>
    <w:p w14:paraId="2942D4CE" w14:textId="77777777" w:rsidR="00AF4530" w:rsidRPr="00335D92" w:rsidRDefault="00AF4530" w:rsidP="00AF4530">
      <w:pPr>
        <w:spacing w:before="120" w:line="380" w:lineRule="exact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335D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335D92">
        <w:rPr>
          <w:rFonts w:ascii="TH SarabunPSK" w:hAnsi="TH SarabunPSK" w:cs="TH SarabunPSK" w:hint="cs"/>
          <w:b/>
          <w:bCs/>
          <w:sz w:val="32"/>
          <w:szCs w:val="32"/>
          <w:cs/>
        </w:rPr>
        <w:t>นลว</w:t>
      </w:r>
      <w:proofErr w:type="spellEnd"/>
      <w:r w:rsidRPr="00335D92">
        <w:rPr>
          <w:rFonts w:ascii="TH SarabunPSK" w:hAnsi="TH SarabunPSK" w:cs="TH SarabunPSK" w:hint="cs"/>
          <w:b/>
          <w:bCs/>
          <w:sz w:val="32"/>
          <w:szCs w:val="32"/>
          <w:cs/>
        </w:rPr>
        <w:t>ชัย รองเลขาธิการคณะกรรมการอาหารและยา</w:t>
      </w:r>
      <w:r w:rsidRPr="00335D92">
        <w:rPr>
          <w:rFonts w:ascii="TH SarabunPSK" w:hAnsi="TH SarabunPSK" w:cs="TH SarabunPSK" w:hint="cs"/>
          <w:sz w:val="32"/>
          <w:szCs w:val="32"/>
        </w:rPr>
        <w:t> </w:t>
      </w:r>
      <w:r w:rsidRPr="00335D92"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 w:rsidRPr="00335D92">
        <w:rPr>
          <w:rFonts w:ascii="TH SarabunPSK" w:hAnsi="TH SarabunPSK" w:cs="TH SarabunPSK" w:hint="cs"/>
          <w:sz w:val="32"/>
          <w:szCs w:val="32"/>
        </w:rPr>
        <w:t> </w:t>
      </w:r>
      <w:r w:rsidRPr="00335D92">
        <w:rPr>
          <w:rFonts w:ascii="TH SarabunPSK" w:hAnsi="TH SarabunPSK" w:cs="TH SarabunPSK" w:hint="cs"/>
          <w:sz w:val="32"/>
          <w:szCs w:val="32"/>
          <w:cs/>
        </w:rPr>
        <w:t>ปฏิบัติการในครั้งนี้ สำนักงานคณะกรรมการอาหารและยา (</w:t>
      </w:r>
      <w:proofErr w:type="spellStart"/>
      <w:r w:rsidRPr="00335D92">
        <w:rPr>
          <w:rFonts w:ascii="TH SarabunPSK" w:hAnsi="TH SarabunPSK" w:cs="TH SarabunPSK" w:hint="cs"/>
          <w:sz w:val="32"/>
          <w:szCs w:val="32"/>
          <w:cs/>
        </w:rPr>
        <w:t>อย</w:t>
      </w:r>
      <w:proofErr w:type="spellEnd"/>
      <w:r w:rsidRPr="00335D92">
        <w:rPr>
          <w:rFonts w:ascii="TH SarabunPSK" w:hAnsi="TH SarabunPSK" w:cs="TH SarabunPSK" w:hint="cs"/>
          <w:sz w:val="32"/>
          <w:szCs w:val="32"/>
          <w:cs/>
        </w:rPr>
        <w:t>.) ขอขอบคุณตำรวจกองบังคับการปราบปรามการกระทำความผิด</w:t>
      </w:r>
      <w:r w:rsidRPr="00335D92">
        <w:rPr>
          <w:rFonts w:ascii="TH SarabunPSK" w:hAnsi="TH SarabunPSK" w:cs="TH SarabunPSK" w:hint="cs"/>
          <w:spacing w:val="-4"/>
          <w:sz w:val="32"/>
          <w:szCs w:val="32"/>
          <w:cs/>
        </w:rPr>
        <w:t>เกี่ยวกับการคุ้มครองผู้บริโภค</w:t>
      </w:r>
      <w:r w:rsidRPr="00335D92">
        <w:rPr>
          <w:rFonts w:ascii="TH SarabunPSK" w:hAnsi="TH SarabunPSK" w:cs="TH SarabunPSK" w:hint="cs"/>
          <w:spacing w:val="-4"/>
          <w:sz w:val="32"/>
          <w:szCs w:val="32"/>
        </w:rPr>
        <w:t> (</w:t>
      </w:r>
      <w:r w:rsidRPr="00335D92">
        <w:rPr>
          <w:rFonts w:ascii="TH SarabunPSK" w:hAnsi="TH SarabunPSK" w:cs="TH SarabunPSK" w:hint="cs"/>
          <w:spacing w:val="-4"/>
          <w:sz w:val="32"/>
          <w:szCs w:val="32"/>
          <w:cs/>
        </w:rPr>
        <w:t>บก</w:t>
      </w:r>
      <w:r w:rsidRPr="00335D92">
        <w:rPr>
          <w:rFonts w:ascii="TH SarabunPSK" w:hAnsi="TH SarabunPSK" w:cs="TH SarabunPSK" w:hint="cs"/>
          <w:spacing w:val="-4"/>
          <w:sz w:val="32"/>
          <w:szCs w:val="32"/>
        </w:rPr>
        <w:t>.</w:t>
      </w:r>
      <w:proofErr w:type="spellStart"/>
      <w:r w:rsidRPr="00335D92">
        <w:rPr>
          <w:rFonts w:ascii="TH SarabunPSK" w:hAnsi="TH SarabunPSK" w:cs="TH SarabunPSK" w:hint="cs"/>
          <w:spacing w:val="-4"/>
          <w:sz w:val="32"/>
          <w:szCs w:val="32"/>
          <w:cs/>
        </w:rPr>
        <w:t>ปคบ</w:t>
      </w:r>
      <w:proofErr w:type="spellEnd"/>
      <w:r w:rsidRPr="00335D92">
        <w:rPr>
          <w:rFonts w:ascii="TH SarabunPSK" w:hAnsi="TH SarabunPSK" w:cs="TH SarabunPSK" w:hint="cs"/>
          <w:spacing w:val="-4"/>
          <w:sz w:val="32"/>
          <w:szCs w:val="32"/>
        </w:rPr>
        <w:t>.)</w:t>
      </w:r>
      <w:r w:rsidRPr="00335D92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ที่สืบสวนขยายผลสืบหาโกดังจำหน่ายน้ำยายืดผมที่หญิงใช้น้ำยายืดผม</w:t>
      </w:r>
      <w:r w:rsidRPr="00335D92">
        <w:rPr>
          <w:rFonts w:ascii="TH SarabunPSK" w:hAnsi="TH SarabunPSK" w:cs="TH SarabunPSK" w:hint="cs"/>
          <w:sz w:val="32"/>
          <w:szCs w:val="32"/>
          <w:cs/>
        </w:rPr>
        <w:t xml:space="preserve"> แต่ผมขาดร่วงเป็นกระจุก จนสามารถตรวจยึดเครื่องสำอางที่ผิดกฎหมายได้จำนวนมาก </w:t>
      </w:r>
    </w:p>
    <w:p w14:paraId="03EAA18E" w14:textId="14EA027B" w:rsidR="00AF4530" w:rsidRPr="00335D92" w:rsidRDefault="00AF4530" w:rsidP="00AF453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5D9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โดยการปฏิบัติการในครั้งนี้ </w:t>
      </w:r>
      <w:proofErr w:type="spellStart"/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>อย</w:t>
      </w:r>
      <w:proofErr w:type="spellEnd"/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 xml:space="preserve">. ร่วมกับ </w:t>
      </w:r>
      <w:proofErr w:type="spellStart"/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>ปคบ</w:t>
      </w:r>
      <w:proofErr w:type="spellEnd"/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 xml:space="preserve"> เข้าตรวจสอบโกดังข้างต้นพบผลิตภัณฑ์</w:t>
      </w:r>
      <w:r w:rsidRPr="00335D92">
        <w:rPr>
          <w:rFonts w:ascii="TH SarabunPSK" w:hAnsi="TH SarabunPSK" w:cs="TH SarabunPSK"/>
          <w:sz w:val="32"/>
          <w:szCs w:val="32"/>
          <w:cs/>
        </w:rPr>
        <w:t xml:space="preserve">ยี่ห้อ </w:t>
      </w:r>
      <w:r w:rsidRPr="00335D92">
        <w:rPr>
          <w:rFonts w:ascii="TH SarabunPSK" w:hAnsi="TH SarabunPSK" w:cs="TH SarabunPSK"/>
          <w:sz w:val="32"/>
          <w:szCs w:val="32"/>
        </w:rPr>
        <w:t xml:space="preserve">LOHQ </w:t>
      </w:r>
      <w:r w:rsidRPr="002F6403">
        <w:rPr>
          <w:rFonts w:ascii="TH SarabunPSK" w:hAnsi="TH SarabunPSK" w:cs="TH SarabunPSK"/>
          <w:spacing w:val="-8"/>
          <w:sz w:val="32"/>
          <w:szCs w:val="32"/>
          <w:cs/>
        </w:rPr>
        <w:t>กรณีสงสัยเป็น</w:t>
      </w:r>
      <w:r w:rsidRPr="002F6403">
        <w:rPr>
          <w:rFonts w:ascii="TH SarabunPSK" w:hAnsi="TH SarabunPSK" w:cs="TH SarabunPSK" w:hint="cs"/>
          <w:spacing w:val="-8"/>
          <w:sz w:val="32"/>
          <w:szCs w:val="32"/>
          <w:cs/>
        </w:rPr>
        <w:t>เครื่องสำอาง</w:t>
      </w:r>
      <w:r w:rsidRPr="002F6403">
        <w:rPr>
          <w:rFonts w:ascii="TH SarabunPSK" w:hAnsi="TH SarabunPSK" w:cs="TH SarabunPSK"/>
          <w:spacing w:val="-8"/>
          <w:sz w:val="32"/>
          <w:szCs w:val="32"/>
          <w:cs/>
        </w:rPr>
        <w:t xml:space="preserve">ปลอม ใช้แล้วเกิดอาการไม่พึงประสงค์ จำหน่ายทางแพลตฟอร์ม </w:t>
      </w:r>
      <w:proofErr w:type="spellStart"/>
      <w:r w:rsidRPr="002F6403">
        <w:rPr>
          <w:rFonts w:ascii="TH SarabunPSK" w:hAnsi="TH SarabunPSK" w:cs="TH SarabunPSK"/>
          <w:spacing w:val="-8"/>
          <w:sz w:val="32"/>
          <w:szCs w:val="32"/>
        </w:rPr>
        <w:t>Tiktok</w:t>
      </w:r>
      <w:proofErr w:type="spellEnd"/>
      <w:r w:rsidRPr="002F6403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2F6403">
        <w:rPr>
          <w:rFonts w:ascii="TH SarabunPSK" w:hAnsi="TH SarabunPSK" w:cs="TH SarabunPSK"/>
          <w:spacing w:val="-8"/>
          <w:sz w:val="32"/>
          <w:szCs w:val="32"/>
          <w:cs/>
        </w:rPr>
        <w:t>จำนวน 2 ร้านค้า</w:t>
      </w:r>
      <w:r w:rsidRPr="00335D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6403">
        <w:rPr>
          <w:rFonts w:ascii="TH SarabunPSK" w:hAnsi="TH SarabunPSK" w:cs="TH SarabunPSK"/>
          <w:sz w:val="32"/>
          <w:szCs w:val="32"/>
          <w:cs/>
        </w:rPr>
        <w:t xml:space="preserve">ได้แก่ ร้านค้า </w:t>
      </w:r>
      <w:r w:rsidRPr="002F6403">
        <w:rPr>
          <w:rFonts w:ascii="TH SarabunPSK" w:hAnsi="TH SarabunPSK" w:cs="TH SarabunPSK"/>
          <w:sz w:val="32"/>
          <w:szCs w:val="32"/>
        </w:rPr>
        <w:t xml:space="preserve">LK Live Shop </w:t>
      </w:r>
      <w:r w:rsidRPr="002F640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F6403">
        <w:rPr>
          <w:rFonts w:ascii="TH SarabunPSK" w:hAnsi="TH SarabunPSK" w:cs="TH SarabunPSK"/>
          <w:sz w:val="32"/>
          <w:szCs w:val="32"/>
        </w:rPr>
        <w:t>RSAN Live Shop</w:t>
      </w:r>
      <w:r w:rsidRPr="002F6403">
        <w:rPr>
          <w:rFonts w:ascii="TH SarabunPSK" w:hAnsi="TH SarabunPSK" w:cs="TH SarabunPSK" w:hint="cs"/>
          <w:sz w:val="32"/>
          <w:szCs w:val="32"/>
          <w:cs/>
        </w:rPr>
        <w:t xml:space="preserve"> ซึ่งผลิตภัณฑ์ดังกล่าว</w:t>
      </w:r>
      <w:r w:rsidRPr="002F6403">
        <w:rPr>
          <w:rFonts w:ascii="TH SarabunPSK" w:hAnsi="TH SarabunPSK" w:cs="TH SarabunPSK"/>
          <w:sz w:val="32"/>
          <w:szCs w:val="32"/>
          <w:cs/>
        </w:rPr>
        <w:t>ไม่มีการแสดงเลขที่</w:t>
      </w:r>
      <w:r w:rsidRPr="00335D92">
        <w:rPr>
          <w:rFonts w:ascii="TH SarabunPSK" w:hAnsi="TH SarabunPSK" w:cs="TH SarabunPSK"/>
          <w:sz w:val="32"/>
          <w:szCs w:val="32"/>
          <w:cs/>
        </w:rPr>
        <w:t>ใบรับจดแจ้ง และชื่อที่ตั้งของผู้นำเข้า ซึ่งเข้าข่ายเป็นเครื่องสำอางที่ฝ่าฝืนกฎหมาย</w:t>
      </w:r>
      <w:r w:rsidRPr="00335D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447956" w14:textId="77777777" w:rsidR="00AF4530" w:rsidRPr="00335D92" w:rsidRDefault="00AF4530" w:rsidP="00AF4530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35D92">
        <w:rPr>
          <w:rFonts w:ascii="TH SarabunPSK" w:hAnsi="TH SarabunPSK" w:cs="TH SarabunPSK"/>
          <w:sz w:val="32"/>
          <w:szCs w:val="32"/>
          <w:cs/>
        </w:rPr>
        <w:tab/>
      </w:r>
      <w:r w:rsidRPr="00EB13DA">
        <w:rPr>
          <w:rFonts w:ascii="TH SarabunPSK" w:hAnsi="TH SarabunPSK" w:cs="TH SarabunPSK"/>
          <w:color w:val="FF0000"/>
          <w:sz w:val="32"/>
          <w:szCs w:val="32"/>
          <w:cs/>
        </w:rPr>
        <w:t>ขอย้ำเตือนพี่น้องประชาชนว่า</w:t>
      </w:r>
      <w:r w:rsidRPr="00EB13DA">
        <w:rPr>
          <w:rFonts w:ascii="TH SarabunPSK" w:hAnsi="TH SarabunPSK" w:cs="TH SarabunPSK" w:hint="cs"/>
          <w:color w:val="FF0000"/>
          <w:sz w:val="32"/>
          <w:szCs w:val="32"/>
          <w:cs/>
        </w:rPr>
        <w:t>ให้ปฏิบัติตามคำแนะนำ</w:t>
      </w:r>
      <w:r w:rsidRPr="00EB13DA">
        <w:rPr>
          <w:rFonts w:ascii="TH SarabunPSK" w:hAnsi="TH SarabunPSK" w:cs="TH SarabunPSK"/>
          <w:color w:val="FF0000"/>
          <w:sz w:val="32"/>
          <w:szCs w:val="32"/>
          <w:cs/>
        </w:rPr>
        <w:t>ที่ฉลากผลิตภัณฑ์หรือที่บรรจุภัณฑ์</w:t>
      </w:r>
      <w:r w:rsidRPr="00EB13DA">
        <w:rPr>
          <w:rFonts w:ascii="TH SarabunPSK" w:hAnsi="TH SarabunPSK" w:cs="TH SarabunPSK" w:hint="cs"/>
          <w:color w:val="FF0000"/>
          <w:sz w:val="32"/>
          <w:szCs w:val="32"/>
          <w:cs/>
        </w:rPr>
        <w:t>ที่แสดงไว้อย่างเคร่งครัด ทั้งเรื่องของการ</w:t>
      </w:r>
      <w:r w:rsidRPr="00EB13DA">
        <w:rPr>
          <w:rFonts w:ascii="TH SarabunPSK" w:hAnsi="TH SarabunPSK" w:cs="TH SarabunPSK"/>
          <w:color w:val="FF0000"/>
          <w:sz w:val="32"/>
          <w:szCs w:val="32"/>
          <w:cs/>
        </w:rPr>
        <w:t>ทดสอบการแพ้ก่อนใช้</w:t>
      </w:r>
      <w:r w:rsidRPr="00EB13DA">
        <w:rPr>
          <w:rFonts w:ascii="TH SarabunPSK" w:hAnsi="TH SarabunPSK" w:cs="TH SarabunPSK" w:hint="cs"/>
          <w:color w:val="FF0000"/>
          <w:sz w:val="32"/>
          <w:szCs w:val="32"/>
          <w:cs/>
        </w:rPr>
        <w:t>และวิธีใช้</w:t>
      </w:r>
      <w:r w:rsidRPr="00EB13D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EB13DA">
        <w:rPr>
          <w:rFonts w:ascii="TH SarabunPSK" w:hAnsi="TH SarabunPSK" w:cs="TH SarabunPSK" w:hint="cs"/>
          <w:color w:val="FF0000"/>
          <w:sz w:val="32"/>
          <w:szCs w:val="32"/>
          <w:cs/>
        </w:rPr>
        <w:t>พร้อมทั้ง</w:t>
      </w:r>
      <w:r w:rsidRPr="00EB13DA">
        <w:rPr>
          <w:rFonts w:ascii="TH SarabunPSK" w:hAnsi="TH SarabunPSK" w:cs="TH SarabunPSK"/>
          <w:color w:val="FF0000"/>
          <w:sz w:val="32"/>
          <w:szCs w:val="32"/>
          <w:cs/>
        </w:rPr>
        <w:t>สังเกตอาการ</w:t>
      </w:r>
      <w:r w:rsidRPr="00EB13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ขณะใช้ </w:t>
      </w:r>
      <w:r w:rsidRPr="00EB13DA">
        <w:rPr>
          <w:rFonts w:ascii="TH SarabunPSK" w:hAnsi="TH SarabunPSK" w:cs="TH SarabunPSK"/>
          <w:color w:val="FF0000"/>
          <w:sz w:val="32"/>
          <w:szCs w:val="32"/>
          <w:cs/>
        </w:rPr>
        <w:t>หาก</w:t>
      </w:r>
      <w:r w:rsidRPr="00EB13D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พบอาการผิดปกติให้ปรึกษาแพทย์หรือเภสัชกรโดยเร็วที่สุด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Pr="00335D92">
        <w:rPr>
          <w:rFonts w:ascii="TH SarabunPSK" w:hAnsi="TH SarabunPSK" w:cs="TH SarabunPSK"/>
          <w:sz w:val="32"/>
          <w:szCs w:val="32"/>
          <w:cs/>
        </w:rPr>
        <w:t xml:space="preserve">ผลิตภัณฑ์สุขภาพ เช่น อาหาร ยา ผลิตภัณฑ์สมุนไพร </w:t>
      </w:r>
      <w:r w:rsidRPr="002F6403">
        <w:rPr>
          <w:rFonts w:ascii="TH SarabunPSK" w:hAnsi="TH SarabunPSK" w:cs="TH SarabunPSK"/>
          <w:spacing w:val="8"/>
          <w:sz w:val="32"/>
          <w:szCs w:val="32"/>
          <w:cs/>
        </w:rPr>
        <w:t>เครื่องสำอาง เครื่องมือแพทย์ จะต้องได้รับอนุญาตจากสำนักงานคณะกรรมการอาหารและยา (</w:t>
      </w:r>
      <w:proofErr w:type="spellStart"/>
      <w:r w:rsidRPr="002F6403">
        <w:rPr>
          <w:rFonts w:ascii="TH SarabunPSK" w:hAnsi="TH SarabunPSK" w:cs="TH SarabunPSK"/>
          <w:spacing w:val="8"/>
          <w:sz w:val="32"/>
          <w:szCs w:val="32"/>
          <w:cs/>
        </w:rPr>
        <w:t>อย</w:t>
      </w:r>
      <w:proofErr w:type="spellEnd"/>
      <w:r w:rsidRPr="002F6403">
        <w:rPr>
          <w:rFonts w:ascii="TH SarabunPSK" w:hAnsi="TH SarabunPSK" w:cs="TH SarabunPSK"/>
          <w:spacing w:val="8"/>
          <w:sz w:val="32"/>
          <w:szCs w:val="32"/>
          <w:cs/>
        </w:rPr>
        <w:t>.) ก่อน</w:t>
      </w:r>
      <w:r w:rsidRPr="00335D92">
        <w:rPr>
          <w:rFonts w:ascii="TH SarabunPSK" w:hAnsi="TH SarabunPSK" w:cs="TH SarabunPSK"/>
          <w:sz w:val="32"/>
          <w:szCs w:val="32"/>
          <w:cs/>
        </w:rPr>
        <w:t>จำหน่าย โดยสามารถดูได้ที่ฉลากผลิตภัณฑ์หรือที่บรรจุภัณฑ์ ควรซื้อจากร้านค้าที่มีหลักแหล่งแน่นอน กรณีซื้อออนไลน์ให้ซื้อจากร้านค้าออนไลน์ที่มีการจดทะเบียนพาณิชย์อิเล็กทรอนิกส์ กับกรมพัฒนาธุรกิจการค้า</w:t>
      </w:r>
      <w:r w:rsidRPr="002F6403">
        <w:rPr>
          <w:rFonts w:ascii="TH SarabunPSK" w:hAnsi="TH SarabunPSK" w:cs="TH SarabunPSK"/>
          <w:spacing w:val="-8"/>
          <w:sz w:val="32"/>
          <w:szCs w:val="32"/>
          <w:cs/>
        </w:rPr>
        <w:lastRenderedPageBreak/>
        <w:t xml:space="preserve">กระทรวงพาณิชย์ เรียบร้อยแล้ว </w:t>
      </w:r>
      <w:r w:rsidRPr="002F640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ทั้งนี้ผู้บริโภคสามารถตรวจสอบผลิตภัณฑ์สุขภาพที่ได้รับอนุญาตจาก </w:t>
      </w:r>
      <w:proofErr w:type="spellStart"/>
      <w:r w:rsidRPr="002F640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อย</w:t>
      </w:r>
      <w:proofErr w:type="spellEnd"/>
      <w:r w:rsidRPr="002F640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. ได้ที่</w:t>
      </w:r>
      <w:r w:rsidRPr="00335D9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F6403">
        <w:rPr>
          <w:rFonts w:ascii="TH SarabunPSK" w:eastAsia="Calibri" w:hAnsi="TH SarabunPSK" w:cs="TH SarabunPSK" w:hint="cs"/>
          <w:spacing w:val="-8"/>
          <w:sz w:val="32"/>
          <w:szCs w:val="32"/>
        </w:rPr>
        <w:t xml:space="preserve">www.fda.moph.go.th </w:t>
      </w:r>
      <w:r w:rsidRPr="002F640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และ </w:t>
      </w:r>
      <w:proofErr w:type="spellStart"/>
      <w:r w:rsidRPr="002F6403">
        <w:rPr>
          <w:rFonts w:ascii="TH SarabunPSK" w:eastAsia="Calibri" w:hAnsi="TH SarabunPSK" w:cs="TH SarabunPSK" w:hint="cs"/>
          <w:spacing w:val="-8"/>
          <w:sz w:val="32"/>
          <w:szCs w:val="32"/>
        </w:rPr>
        <w:t>Line@FDAThai</w:t>
      </w:r>
      <w:proofErr w:type="spellEnd"/>
      <w:r w:rsidRPr="002F6403">
        <w:rPr>
          <w:rFonts w:ascii="TH SarabunPSK" w:eastAsia="Calibri" w:hAnsi="TH SarabunPSK" w:cs="TH SarabunPSK" w:hint="cs"/>
          <w:spacing w:val="-8"/>
          <w:sz w:val="32"/>
          <w:szCs w:val="32"/>
        </w:rPr>
        <w:t xml:space="preserve"> </w:t>
      </w:r>
      <w:r w:rsidRPr="002F6403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>หากพบผลิตภัณฑ์ที่ต้องสงสัยหรือไม่ได้รับอนุญาต สามารถแจ้งได้ที่</w:t>
      </w:r>
      <w:r w:rsidRPr="002F64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สายด่วน </w:t>
      </w:r>
      <w:proofErr w:type="spellStart"/>
      <w:r w:rsidRPr="002F64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อย</w:t>
      </w:r>
      <w:proofErr w:type="spellEnd"/>
      <w:r w:rsidRPr="002F64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.</w:t>
      </w:r>
      <w:r w:rsidRPr="002F6403">
        <w:rPr>
          <w:rFonts w:ascii="TH SarabunPSK" w:eastAsia="Calibri" w:hAnsi="TH SarabunPSK" w:cs="TH SarabunPSK" w:hint="cs"/>
          <w:spacing w:val="4"/>
          <w:sz w:val="32"/>
          <w:szCs w:val="32"/>
        </w:rPr>
        <w:t xml:space="preserve">1556 </w:t>
      </w:r>
      <w:r w:rsidRPr="002F64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 xml:space="preserve">หรือผ่าน </w:t>
      </w:r>
      <w:r w:rsidRPr="002F6403">
        <w:rPr>
          <w:rFonts w:ascii="TH SarabunPSK" w:eastAsia="Calibri" w:hAnsi="TH SarabunPSK" w:cs="TH SarabunPSK" w:hint="cs"/>
          <w:spacing w:val="4"/>
          <w:sz w:val="32"/>
          <w:szCs w:val="32"/>
        </w:rPr>
        <w:t xml:space="preserve">Email: 1556@fda.moph.go.th </w:t>
      </w:r>
      <w:proofErr w:type="spellStart"/>
      <w:r w:rsidRPr="002F6403">
        <w:rPr>
          <w:rFonts w:ascii="TH SarabunPSK" w:eastAsia="Calibri" w:hAnsi="TH SarabunPSK" w:cs="TH SarabunPSK" w:hint="cs"/>
          <w:spacing w:val="4"/>
          <w:sz w:val="32"/>
          <w:szCs w:val="32"/>
        </w:rPr>
        <w:t>Line@FDAThai</w:t>
      </w:r>
      <w:proofErr w:type="spellEnd"/>
      <w:r w:rsidRPr="002F6403">
        <w:rPr>
          <w:rFonts w:ascii="TH SarabunPSK" w:eastAsia="Calibri" w:hAnsi="TH SarabunPSK" w:cs="TH SarabunPSK" w:hint="cs"/>
          <w:spacing w:val="4"/>
          <w:sz w:val="32"/>
          <w:szCs w:val="32"/>
        </w:rPr>
        <w:t xml:space="preserve">, Facebook: </w:t>
      </w:r>
      <w:proofErr w:type="spellStart"/>
      <w:r w:rsidRPr="002F6403">
        <w:rPr>
          <w:rFonts w:ascii="TH SarabunPSK" w:eastAsia="Calibri" w:hAnsi="TH SarabunPSK" w:cs="TH SarabunPSK" w:hint="cs"/>
          <w:spacing w:val="4"/>
          <w:sz w:val="32"/>
          <w:szCs w:val="32"/>
        </w:rPr>
        <w:t>FDAThai</w:t>
      </w:r>
      <w:proofErr w:type="spellEnd"/>
      <w:r w:rsidRPr="002F6403">
        <w:rPr>
          <w:rFonts w:ascii="TH SarabunPSK" w:eastAsia="Calibri" w:hAnsi="TH SarabunPSK" w:cs="TH SarabunPSK" w:hint="cs"/>
          <w:spacing w:val="4"/>
          <w:sz w:val="32"/>
          <w:szCs w:val="32"/>
        </w:rPr>
        <w:t xml:space="preserve"> </w:t>
      </w:r>
      <w:r w:rsidRPr="002F6403">
        <w:rPr>
          <w:rFonts w:ascii="TH SarabunPSK" w:eastAsia="Calibri" w:hAnsi="TH SarabunPSK" w:cs="TH SarabunPSK" w:hint="cs"/>
          <w:spacing w:val="4"/>
          <w:sz w:val="32"/>
          <w:szCs w:val="32"/>
          <w:cs/>
        </w:rPr>
        <w:t>หรือ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ตู้ปณ</w:t>
      </w:r>
      <w:proofErr w:type="spellEnd"/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.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1556 </w:t>
      </w:r>
      <w:proofErr w:type="spellStart"/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ปณฝ</w:t>
      </w:r>
      <w:proofErr w:type="spellEnd"/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.กระทรวงสาธารณสุข จ.นนทบุรี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</w:rPr>
        <w:t xml:space="preserve">11004 </w:t>
      </w:r>
      <w:r w:rsidRPr="00335D92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หรือสำนักงานสาธารณสุขจังหวัดทั่วประเทศ</w:t>
      </w:r>
    </w:p>
    <w:p w14:paraId="6CEFAD49" w14:textId="30B48561" w:rsidR="00AF4530" w:rsidRPr="00335D92" w:rsidRDefault="00AF4530" w:rsidP="00AF4530">
      <w:pPr>
        <w:pStyle w:val="p1"/>
        <w:ind w:firstLine="720"/>
        <w:jc w:val="thaiDistribute"/>
        <w:rPr>
          <w:color w:val="auto"/>
          <w:sz w:val="32"/>
          <w:szCs w:val="32"/>
        </w:rPr>
      </w:pPr>
      <w:proofErr w:type="spellStart"/>
      <w:r w:rsidRPr="00335D92">
        <w:rPr>
          <w:rFonts w:hint="cs"/>
          <w:b/>
          <w:bCs/>
          <w:color w:val="auto"/>
          <w:spacing w:val="-8"/>
          <w:sz w:val="32"/>
          <w:szCs w:val="32"/>
          <w:cs/>
        </w:rPr>
        <w:t>พล.ต.ต</w:t>
      </w:r>
      <w:proofErr w:type="spellEnd"/>
      <w:r w:rsidRPr="00335D92">
        <w:rPr>
          <w:rFonts w:hint="cs"/>
          <w:b/>
          <w:bCs/>
          <w:color w:val="auto"/>
          <w:spacing w:val="-8"/>
          <w:sz w:val="32"/>
          <w:szCs w:val="32"/>
          <w:cs/>
        </w:rPr>
        <w:t>.</w:t>
      </w:r>
      <w:r w:rsidRPr="00335D92">
        <w:rPr>
          <w:b/>
          <w:bCs/>
          <w:color w:val="auto"/>
          <w:spacing w:val="-8"/>
          <w:sz w:val="32"/>
          <w:szCs w:val="32"/>
          <w:cs/>
        </w:rPr>
        <w:t>วิทยา</w:t>
      </w:r>
      <w:r w:rsidRPr="00335D92">
        <w:rPr>
          <w:rFonts w:hint="cs"/>
          <w:b/>
          <w:bCs/>
          <w:color w:val="auto"/>
          <w:spacing w:val="-8"/>
          <w:sz w:val="32"/>
          <w:szCs w:val="32"/>
          <w:cs/>
        </w:rPr>
        <w:t xml:space="preserve"> </w:t>
      </w:r>
      <w:r w:rsidRPr="00335D92">
        <w:rPr>
          <w:b/>
          <w:bCs/>
          <w:color w:val="auto"/>
          <w:spacing w:val="-8"/>
          <w:sz w:val="32"/>
          <w:szCs w:val="32"/>
          <w:cs/>
        </w:rPr>
        <w:t xml:space="preserve"> ศรีประเสริฐภาพ</w:t>
      </w:r>
      <w:r w:rsidRPr="00335D92">
        <w:rPr>
          <w:rFonts w:hint="cs"/>
          <w:b/>
          <w:bCs/>
          <w:color w:val="auto"/>
          <w:spacing w:val="-8"/>
          <w:sz w:val="32"/>
          <w:szCs w:val="32"/>
          <w:cs/>
        </w:rPr>
        <w:t xml:space="preserve"> </w:t>
      </w:r>
      <w:proofErr w:type="spellStart"/>
      <w:r w:rsidRPr="00335D92">
        <w:rPr>
          <w:rFonts w:hint="cs"/>
          <w:b/>
          <w:bCs/>
          <w:color w:val="auto"/>
          <w:spacing w:val="-8"/>
          <w:sz w:val="32"/>
          <w:szCs w:val="32"/>
          <w:cs/>
        </w:rPr>
        <w:t>ผบก.ป</w:t>
      </w:r>
      <w:proofErr w:type="spellEnd"/>
      <w:r w:rsidRPr="00335D92">
        <w:rPr>
          <w:rFonts w:hint="cs"/>
          <w:b/>
          <w:bCs/>
          <w:color w:val="auto"/>
          <w:spacing w:val="-8"/>
          <w:sz w:val="32"/>
          <w:szCs w:val="32"/>
          <w:cs/>
        </w:rPr>
        <w:t xml:space="preserve">คบ. </w:t>
      </w:r>
      <w:r w:rsidRPr="00335D92">
        <w:rPr>
          <w:rFonts w:hint="cs"/>
          <w:color w:val="auto"/>
          <w:spacing w:val="-8"/>
          <w:sz w:val="32"/>
          <w:szCs w:val="32"/>
          <w:cs/>
        </w:rPr>
        <w:t>กล่าว</w:t>
      </w:r>
      <w:r w:rsidRPr="00335D92">
        <w:rPr>
          <w:color w:val="auto"/>
          <w:spacing w:val="-8"/>
          <w:sz w:val="32"/>
          <w:szCs w:val="32"/>
          <w:cs/>
        </w:rPr>
        <w:t>ฝากความห่วงใยมายังพี่น้องประชาชนว่า</w:t>
      </w:r>
      <w:r w:rsidRPr="00335D92">
        <w:rPr>
          <w:color w:val="auto"/>
          <w:sz w:val="32"/>
          <w:szCs w:val="32"/>
          <w:cs/>
        </w:rPr>
        <w:t>ระมัดระวังและไตร่ตรองให้รอบคอบ</w:t>
      </w:r>
      <w:r w:rsidRPr="00335D92">
        <w:rPr>
          <w:rFonts w:hint="cs"/>
          <w:color w:val="auto"/>
          <w:sz w:val="32"/>
          <w:szCs w:val="32"/>
          <w:cs/>
        </w:rPr>
        <w:t xml:space="preserve"> ก่อนซื้อผลิตภัณฑ์ต่างๆ</w:t>
      </w:r>
      <w:r>
        <w:rPr>
          <w:color w:val="auto"/>
          <w:sz w:val="32"/>
          <w:szCs w:val="32"/>
        </w:rPr>
        <w:t xml:space="preserve"> </w:t>
      </w:r>
      <w:r w:rsidRPr="00335D92">
        <w:rPr>
          <w:rFonts w:hint="cs"/>
          <w:color w:val="auto"/>
          <w:sz w:val="32"/>
          <w:szCs w:val="32"/>
          <w:cs/>
        </w:rPr>
        <w:t>โดยเฉพาะผลิตภัณฑ์ที่จำหน่ายผ่านแพลตฟอร์มออนไลน์ ควรตรวจสอบฉลากบรรจุภัณฑ์ สี กลิ่น อย่างถี่ถ้วน และ</w:t>
      </w:r>
      <w:r w:rsidRPr="00335D92">
        <w:rPr>
          <w:rFonts w:hint="cs"/>
          <w:color w:val="auto"/>
          <w:spacing w:val="-4"/>
          <w:sz w:val="32"/>
          <w:szCs w:val="32"/>
          <w:cs/>
        </w:rPr>
        <w:t>ควรเลือกซื้อจากแหล่งที่น่าเชื่อถือ</w:t>
      </w:r>
      <w:r w:rsidRPr="00335D92">
        <w:rPr>
          <w:color w:val="auto"/>
          <w:spacing w:val="-4"/>
          <w:sz w:val="32"/>
          <w:szCs w:val="32"/>
          <w:cs/>
        </w:rPr>
        <w:t xml:space="preserve"> โดยเฉพาะ</w:t>
      </w:r>
      <w:r w:rsidRPr="00335D92">
        <w:rPr>
          <w:color w:val="auto"/>
          <w:spacing w:val="-10"/>
          <w:sz w:val="32"/>
          <w:szCs w:val="32"/>
          <w:cs/>
        </w:rPr>
        <w:t>ผลิตภัณฑ์</w:t>
      </w:r>
      <w:r w:rsidRPr="009518A8">
        <w:rPr>
          <w:rFonts w:hint="cs"/>
          <w:color w:val="auto"/>
          <w:spacing w:val="4"/>
          <w:sz w:val="32"/>
          <w:szCs w:val="32"/>
          <w:cs/>
        </w:rPr>
        <w:t>เกี่ยวกับสุขภาพ เช่น เครื่องสำอาง อาหารเสริม และยา ที่</w:t>
      </w:r>
      <w:r w:rsidRPr="009518A8">
        <w:rPr>
          <w:color w:val="auto"/>
          <w:spacing w:val="4"/>
          <w:sz w:val="32"/>
          <w:szCs w:val="32"/>
          <w:cs/>
        </w:rPr>
        <w:t>ถูก</w:t>
      </w:r>
      <w:r w:rsidRPr="009518A8">
        <w:rPr>
          <w:rFonts w:hint="cs"/>
          <w:color w:val="auto"/>
          <w:spacing w:val="4"/>
          <w:sz w:val="32"/>
          <w:szCs w:val="32"/>
          <w:cs/>
        </w:rPr>
        <w:t>เกินกว่าปกติ</w:t>
      </w:r>
      <w:r w:rsidRPr="009518A8">
        <w:rPr>
          <w:color w:val="auto"/>
          <w:spacing w:val="4"/>
          <w:sz w:val="32"/>
          <w:szCs w:val="32"/>
          <w:cs/>
        </w:rPr>
        <w:t xml:space="preserve"> </w:t>
      </w:r>
      <w:r w:rsidRPr="009518A8">
        <w:rPr>
          <w:rFonts w:hint="cs"/>
          <w:color w:val="auto"/>
          <w:spacing w:val="4"/>
          <w:sz w:val="32"/>
          <w:szCs w:val="32"/>
          <w:cs/>
        </w:rPr>
        <w:t>หรือ</w:t>
      </w:r>
      <w:r w:rsidRPr="009518A8">
        <w:rPr>
          <w:color w:val="auto"/>
          <w:spacing w:val="4"/>
          <w:sz w:val="32"/>
          <w:szCs w:val="32"/>
          <w:cs/>
        </w:rPr>
        <w:t>โฆษณา</w:t>
      </w:r>
      <w:r w:rsidRPr="009518A8">
        <w:rPr>
          <w:rFonts w:hint="cs"/>
          <w:color w:val="auto"/>
          <w:spacing w:val="4"/>
          <w:sz w:val="32"/>
          <w:szCs w:val="32"/>
          <w:cs/>
        </w:rPr>
        <w:t xml:space="preserve">อวดอ้างผลที่เกินจริง </w:t>
      </w:r>
      <w:r w:rsidRPr="009518A8">
        <w:rPr>
          <w:color w:val="auto"/>
          <w:spacing w:val="12"/>
          <w:sz w:val="32"/>
          <w:szCs w:val="32"/>
          <w:cs/>
        </w:rPr>
        <w:t>ให้ระลึกไว้เสมอว่าท่านกำลังเสี่ยงต่อการ</w:t>
      </w:r>
      <w:r w:rsidRPr="009518A8">
        <w:rPr>
          <w:rFonts w:hint="cs"/>
          <w:color w:val="auto"/>
          <w:spacing w:val="12"/>
          <w:sz w:val="32"/>
          <w:szCs w:val="32"/>
          <w:cs/>
        </w:rPr>
        <w:t>ตกเป็นเหยื่อการโฆษณาและ</w:t>
      </w:r>
      <w:r w:rsidRPr="009518A8">
        <w:rPr>
          <w:color w:val="auto"/>
          <w:spacing w:val="12"/>
          <w:sz w:val="32"/>
          <w:szCs w:val="32"/>
          <w:cs/>
        </w:rPr>
        <w:t>ได้ของปลอม ของไม่มีคุณภาพ ใช้แล้วอาจเกิด</w:t>
      </w:r>
      <w:r w:rsidRPr="009518A8">
        <w:rPr>
          <w:color w:val="auto"/>
          <w:spacing w:val="-8"/>
          <w:sz w:val="32"/>
          <w:szCs w:val="32"/>
          <w:cs/>
        </w:rPr>
        <w:t>อาการแพ้</w:t>
      </w:r>
      <w:r w:rsidRPr="00335D92">
        <w:rPr>
          <w:rFonts w:hint="cs"/>
          <w:color w:val="auto"/>
          <w:sz w:val="32"/>
          <w:szCs w:val="32"/>
          <w:cs/>
        </w:rPr>
        <w:t xml:space="preserve"> </w:t>
      </w:r>
      <w:r w:rsidRPr="009518A8">
        <w:rPr>
          <w:rFonts w:hint="cs"/>
          <w:color w:val="auto"/>
          <w:spacing w:val="-8"/>
          <w:sz w:val="32"/>
          <w:szCs w:val="32"/>
          <w:cs/>
        </w:rPr>
        <w:t>และ</w:t>
      </w:r>
      <w:r w:rsidRPr="009518A8">
        <w:rPr>
          <w:color w:val="auto"/>
          <w:spacing w:val="-8"/>
          <w:sz w:val="32"/>
          <w:szCs w:val="32"/>
          <w:cs/>
        </w:rPr>
        <w:t>ขอเน้นย้ำ</w:t>
      </w:r>
      <w:r w:rsidRPr="009518A8">
        <w:rPr>
          <w:rFonts w:hint="cs"/>
          <w:color w:val="auto"/>
          <w:spacing w:val="-8"/>
          <w:sz w:val="32"/>
          <w:szCs w:val="32"/>
          <w:cs/>
        </w:rPr>
        <w:t>กับผู้</w:t>
      </w:r>
      <w:r w:rsidRPr="009518A8">
        <w:rPr>
          <w:color w:val="auto"/>
          <w:spacing w:val="-8"/>
          <w:sz w:val="32"/>
          <w:szCs w:val="32"/>
          <w:cs/>
        </w:rPr>
        <w:t>จำหน่าย</w:t>
      </w:r>
      <w:r w:rsidRPr="009518A8">
        <w:rPr>
          <w:rFonts w:hint="cs"/>
          <w:color w:val="auto"/>
          <w:spacing w:val="-8"/>
          <w:sz w:val="32"/>
          <w:szCs w:val="32"/>
          <w:cs/>
        </w:rPr>
        <w:t>ผลิตภัณฑ์ทาง</w:t>
      </w:r>
      <w:r w:rsidRPr="009518A8">
        <w:rPr>
          <w:color w:val="auto"/>
          <w:spacing w:val="-8"/>
          <w:sz w:val="32"/>
          <w:szCs w:val="32"/>
          <w:cs/>
        </w:rPr>
        <w:t>แพลตฟอร์ม</w:t>
      </w:r>
      <w:r w:rsidRPr="009518A8">
        <w:rPr>
          <w:rFonts w:hint="cs"/>
          <w:color w:val="auto"/>
          <w:spacing w:val="-8"/>
          <w:sz w:val="32"/>
          <w:szCs w:val="32"/>
          <w:cs/>
        </w:rPr>
        <w:t>ออนไลน์ทั้งหลายว่าอย่านำสินค้า</w:t>
      </w:r>
      <w:r w:rsidRPr="00335D92">
        <w:rPr>
          <w:rFonts w:hint="cs"/>
          <w:color w:val="auto"/>
          <w:sz w:val="32"/>
          <w:szCs w:val="32"/>
          <w:cs/>
        </w:rPr>
        <w:t>ที่ผิดกฎหมายมาจำหน่ายหรือหลอกลวงผู้บริโภคโดยเด็ดขาด หากพบจะดำเนินการทางกฎหมายให้ถึงที่สุด ทั้งนี้ผู้ที่พบเห็น</w:t>
      </w:r>
      <w:r w:rsidRPr="00335D92">
        <w:rPr>
          <w:color w:val="auto"/>
          <w:sz w:val="32"/>
          <w:szCs w:val="32"/>
          <w:cs/>
        </w:rPr>
        <w:t>การกระทำความผิดกฎหมายในลักษณะอื่นใด</w:t>
      </w:r>
      <w:r w:rsidRPr="00335D92">
        <w:rPr>
          <w:rFonts w:hint="cs"/>
          <w:color w:val="auto"/>
          <w:sz w:val="32"/>
          <w:szCs w:val="32"/>
          <w:cs/>
        </w:rPr>
        <w:t xml:space="preserve"> </w:t>
      </w:r>
      <w:r w:rsidRPr="00335D92">
        <w:rPr>
          <w:color w:val="auto"/>
          <w:sz w:val="32"/>
          <w:szCs w:val="32"/>
          <w:cs/>
        </w:rPr>
        <w:t xml:space="preserve">สามารถแจ้งเบาะแสได้ที่สายด่วน </w:t>
      </w:r>
      <w:proofErr w:type="spellStart"/>
      <w:r w:rsidRPr="00335D92">
        <w:rPr>
          <w:color w:val="auto"/>
          <w:sz w:val="32"/>
          <w:szCs w:val="32"/>
          <w:cs/>
        </w:rPr>
        <w:t>ปคบ</w:t>
      </w:r>
      <w:proofErr w:type="spellEnd"/>
      <w:r w:rsidRPr="00335D92">
        <w:rPr>
          <w:color w:val="auto"/>
          <w:sz w:val="32"/>
          <w:szCs w:val="32"/>
          <w:cs/>
        </w:rPr>
        <w:t>.</w:t>
      </w:r>
      <w:r w:rsidRPr="00335D92">
        <w:rPr>
          <w:rFonts w:hint="cs"/>
          <w:color w:val="auto"/>
          <w:sz w:val="32"/>
          <w:szCs w:val="32"/>
          <w:cs/>
        </w:rPr>
        <w:t>1135</w:t>
      </w:r>
      <w:r w:rsidRPr="00335D92">
        <w:rPr>
          <w:color w:val="auto"/>
          <w:sz w:val="32"/>
          <w:szCs w:val="32"/>
          <w:cs/>
        </w:rPr>
        <w:t xml:space="preserve"> หรือ </w:t>
      </w:r>
      <w:proofErr w:type="spellStart"/>
      <w:r w:rsidRPr="00335D92">
        <w:rPr>
          <w:color w:val="auto"/>
          <w:sz w:val="32"/>
          <w:szCs w:val="32"/>
          <w:cs/>
        </w:rPr>
        <w:t>เพจ</w:t>
      </w:r>
      <w:proofErr w:type="spellEnd"/>
      <w:r w:rsidRPr="00335D92">
        <w:rPr>
          <w:color w:val="auto"/>
          <w:sz w:val="32"/>
          <w:szCs w:val="32"/>
          <w:cs/>
        </w:rPr>
        <w:t xml:space="preserve"> </w:t>
      </w:r>
      <w:proofErr w:type="spellStart"/>
      <w:r w:rsidRPr="00335D92">
        <w:rPr>
          <w:color w:val="auto"/>
          <w:sz w:val="32"/>
          <w:szCs w:val="32"/>
          <w:cs/>
        </w:rPr>
        <w:t>ปคบ</w:t>
      </w:r>
      <w:proofErr w:type="spellEnd"/>
      <w:r w:rsidRPr="00335D92">
        <w:rPr>
          <w:color w:val="auto"/>
          <w:sz w:val="32"/>
          <w:szCs w:val="32"/>
          <w:cs/>
        </w:rPr>
        <w:t>.เตือนภัยผู้บริโภคได้ตลอดเวล</w:t>
      </w:r>
      <w:r w:rsidRPr="00335D92">
        <w:rPr>
          <w:rFonts w:hint="cs"/>
          <w:color w:val="auto"/>
          <w:sz w:val="32"/>
          <w:szCs w:val="32"/>
          <w:cs/>
        </w:rPr>
        <w:t>า</w:t>
      </w:r>
    </w:p>
    <w:p w14:paraId="41D7A994" w14:textId="77777777" w:rsidR="00AF4530" w:rsidRPr="00335D92" w:rsidRDefault="00AF4530" w:rsidP="00AF4530">
      <w:pPr>
        <w:pStyle w:val="p1"/>
        <w:jc w:val="thaiDistribute"/>
        <w:rPr>
          <w:color w:val="auto"/>
          <w:sz w:val="32"/>
          <w:szCs w:val="32"/>
        </w:rPr>
      </w:pPr>
    </w:p>
    <w:p w14:paraId="09916783" w14:textId="77777777" w:rsidR="00AF4530" w:rsidRPr="00335D92" w:rsidRDefault="00AF4530" w:rsidP="00AF4530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021A96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</w:t>
      </w:r>
      <w:proofErr w:type="spellStart"/>
      <w:r w:rsidRPr="00021A96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จําเลย</w:t>
      </w:r>
      <w:proofErr w:type="spellEnd"/>
      <w:r w:rsidRPr="00021A96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ยังเป็นผู้บริสุทธิ์ตราบใดที่ศาลยังไม่มี</w:t>
      </w:r>
      <w:proofErr w:type="spellStart"/>
      <w:r w:rsidRPr="00021A96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คํา</w:t>
      </w:r>
      <w:proofErr w:type="spellEnd"/>
      <w:r w:rsidRPr="00021A96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พิพากษาถึงที่สุด”</w:t>
      </w:r>
    </w:p>
    <w:p w14:paraId="2A3CD0C7" w14:textId="77777777" w:rsidR="00AF4530" w:rsidRDefault="00AF4530" w:rsidP="00AF4530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335D92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080D4D81" w14:textId="2AB1B160" w:rsidR="00AF4530" w:rsidRDefault="00AF4530" w:rsidP="00AF4530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วันที่เผยแพร่ข่าว 17 มกราคม 2567 แถลงข่าวที่ </w:t>
      </w:r>
      <w:r w:rsidR="005D3135"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 xml:space="preserve">17 </w:t>
      </w:r>
      <w:r>
        <w:rPr>
          <w:rStyle w:val="s2"/>
          <w:rFonts w:hint="default"/>
          <w:b w:val="0"/>
          <w:bCs w:val="0"/>
          <w:color w:val="auto"/>
          <w:sz w:val="32"/>
          <w:szCs w:val="32"/>
          <w:cs/>
        </w:rPr>
        <w:t>/  ปีงบประมาณ พ.ศ. 2567</w:t>
      </w:r>
    </w:p>
    <w:p w14:paraId="67289297" w14:textId="7DEE8537" w:rsidR="000F6F12" w:rsidRPr="00335D92" w:rsidRDefault="000F6F12" w:rsidP="00AF4530">
      <w:pPr>
        <w:pStyle w:val="p1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bookmarkStart w:id="1" w:name="_GoBack"/>
      <w:bookmarkEnd w:id="1"/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AE49D55" wp14:editId="20D7270D">
            <wp:simplePos x="0" y="0"/>
            <wp:positionH relativeFrom="column">
              <wp:posOffset>3038475</wp:posOffset>
            </wp:positionH>
            <wp:positionV relativeFrom="paragraph">
              <wp:posOffset>3701415</wp:posOffset>
            </wp:positionV>
            <wp:extent cx="2360930" cy="1576070"/>
            <wp:effectExtent l="0" t="0" r="1270" b="508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ทลายโกดัง คสอ เถื่อน ยายืดผมปลอม_๒๔๐๑๑๗_2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B23A4E9" wp14:editId="50E5CD67">
            <wp:simplePos x="0" y="0"/>
            <wp:positionH relativeFrom="column">
              <wp:posOffset>410845</wp:posOffset>
            </wp:positionH>
            <wp:positionV relativeFrom="paragraph">
              <wp:posOffset>3701415</wp:posOffset>
            </wp:positionV>
            <wp:extent cx="2346960" cy="1565910"/>
            <wp:effectExtent l="0" t="0" r="0" b="0"/>
            <wp:wrapSquare wrapText="bothSides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ทลายโกดัง คสอ เถื่อน ยายืดผมปลอม_๒๔๐๑๑๗_2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578EDE6" wp14:editId="7A68C367">
            <wp:simplePos x="0" y="0"/>
            <wp:positionH relativeFrom="column">
              <wp:posOffset>3037840</wp:posOffset>
            </wp:positionH>
            <wp:positionV relativeFrom="paragraph">
              <wp:posOffset>1967230</wp:posOffset>
            </wp:positionV>
            <wp:extent cx="2360930" cy="1575435"/>
            <wp:effectExtent l="0" t="0" r="1270" b="571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ทลายโกดัง คสอ เถื่อน ยายืดผมปลอม_๒๔๐๑๑๗_1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96BDA00" wp14:editId="0EAAFE2D">
            <wp:simplePos x="0" y="0"/>
            <wp:positionH relativeFrom="column">
              <wp:posOffset>414020</wp:posOffset>
            </wp:positionH>
            <wp:positionV relativeFrom="paragraph">
              <wp:posOffset>1967230</wp:posOffset>
            </wp:positionV>
            <wp:extent cx="2353310" cy="1569720"/>
            <wp:effectExtent l="0" t="0" r="889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ทลายโกดัง คสอ เถื่อน ยายืดผมปลอม_๒๔๐๑๑๗_1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9BA1F4F" wp14:editId="1DAC9DDE">
            <wp:simplePos x="0" y="0"/>
            <wp:positionH relativeFrom="column">
              <wp:posOffset>3035300</wp:posOffset>
            </wp:positionH>
            <wp:positionV relativeFrom="paragraph">
              <wp:posOffset>239395</wp:posOffset>
            </wp:positionV>
            <wp:extent cx="2360930" cy="1575435"/>
            <wp:effectExtent l="0" t="0" r="1270" b="5715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ทลายโกดัง คสอ เถื่อน ยายืดผมปลอม_๒๔๐๑๑๗_9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90E0A6" wp14:editId="1F165926">
            <wp:simplePos x="0" y="0"/>
            <wp:positionH relativeFrom="column">
              <wp:posOffset>422910</wp:posOffset>
            </wp:positionH>
            <wp:positionV relativeFrom="paragraph">
              <wp:posOffset>240030</wp:posOffset>
            </wp:positionV>
            <wp:extent cx="2360930" cy="1576070"/>
            <wp:effectExtent l="0" t="0" r="1270" b="508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LBUM_ทลายโกดัง คสอ เถื่อน ยายืดผมปลอม_๒๔๐๑๑๗_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F12" w:rsidRPr="00335D92" w:rsidSect="00A36A75">
      <w:headerReference w:type="even" r:id="rId16"/>
      <w:headerReference w:type="default" r:id="rId17"/>
      <w:pgSz w:w="11906" w:h="16838"/>
      <w:pgMar w:top="1134" w:right="1417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17E72" w14:textId="77777777" w:rsidR="007311D7" w:rsidRDefault="007311D7" w:rsidP="007440A6">
      <w:r>
        <w:separator/>
      </w:r>
    </w:p>
  </w:endnote>
  <w:endnote w:type="continuationSeparator" w:id="0">
    <w:p w14:paraId="46269292" w14:textId="77777777" w:rsidR="007311D7" w:rsidRDefault="007311D7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8FAF9" w14:textId="77777777" w:rsidR="007311D7" w:rsidRDefault="007311D7" w:rsidP="007440A6">
      <w:r>
        <w:separator/>
      </w:r>
    </w:p>
  </w:footnote>
  <w:footnote w:type="continuationSeparator" w:id="0">
    <w:p w14:paraId="5556DB17" w14:textId="77777777" w:rsidR="007311D7" w:rsidRDefault="007311D7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separate"/>
        </w:r>
        <w:r w:rsidR="000F6F12">
          <w:rPr>
            <w:rStyle w:val="a8"/>
            <w:noProof/>
          </w:rPr>
          <w:t>3</w:t>
        </w:r>
        <w:r>
          <w:rPr>
            <w:rStyle w:val="a8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452594"/>
    <w:multiLevelType w:val="hybridMultilevel"/>
    <w:tmpl w:val="59625D88"/>
    <w:lvl w:ilvl="0" w:tplc="AE28DEF0">
      <w:start w:val="1"/>
      <w:numFmt w:val="decimal"/>
      <w:lvlText w:val="%1."/>
      <w:lvlJc w:val="left"/>
      <w:pPr>
        <w:ind w:left="1080" w:hanging="360"/>
      </w:pPr>
      <w:rPr>
        <w:rFonts w:eastAsia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7B7CAB"/>
    <w:multiLevelType w:val="hybridMultilevel"/>
    <w:tmpl w:val="0AFE34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DF01C4"/>
    <w:multiLevelType w:val="hybridMultilevel"/>
    <w:tmpl w:val="765C31DC"/>
    <w:lvl w:ilvl="0" w:tplc="9188B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6D"/>
    <w:rsid w:val="000035F4"/>
    <w:rsid w:val="00013166"/>
    <w:rsid w:val="00015044"/>
    <w:rsid w:val="00017035"/>
    <w:rsid w:val="00017EEB"/>
    <w:rsid w:val="00020E63"/>
    <w:rsid w:val="00021819"/>
    <w:rsid w:val="00023ACC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00DB"/>
    <w:rsid w:val="0007480D"/>
    <w:rsid w:val="00077B7E"/>
    <w:rsid w:val="00081F38"/>
    <w:rsid w:val="0008249F"/>
    <w:rsid w:val="00082661"/>
    <w:rsid w:val="00082A71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B08"/>
    <w:rsid w:val="000F2661"/>
    <w:rsid w:val="000F327A"/>
    <w:rsid w:val="000F33FA"/>
    <w:rsid w:val="000F3D38"/>
    <w:rsid w:val="000F6F12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3156"/>
    <w:rsid w:val="00134B66"/>
    <w:rsid w:val="00142617"/>
    <w:rsid w:val="00142F16"/>
    <w:rsid w:val="00144B18"/>
    <w:rsid w:val="00147290"/>
    <w:rsid w:val="00150398"/>
    <w:rsid w:val="00150707"/>
    <w:rsid w:val="001538C4"/>
    <w:rsid w:val="00154322"/>
    <w:rsid w:val="0015573C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2436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128C3"/>
    <w:rsid w:val="00213AD8"/>
    <w:rsid w:val="00214418"/>
    <w:rsid w:val="00214C19"/>
    <w:rsid w:val="002178EC"/>
    <w:rsid w:val="00217E4B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A4F"/>
    <w:rsid w:val="00247BE5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21BE"/>
    <w:rsid w:val="00265361"/>
    <w:rsid w:val="00265FD9"/>
    <w:rsid w:val="002668E0"/>
    <w:rsid w:val="00267A42"/>
    <w:rsid w:val="0027340D"/>
    <w:rsid w:val="00273A76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3BD7"/>
    <w:rsid w:val="002D5131"/>
    <w:rsid w:val="002D56F5"/>
    <w:rsid w:val="002E3697"/>
    <w:rsid w:val="002F34CA"/>
    <w:rsid w:val="002F431B"/>
    <w:rsid w:val="002F51C8"/>
    <w:rsid w:val="002F6403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A20"/>
    <w:rsid w:val="00390C96"/>
    <w:rsid w:val="00391558"/>
    <w:rsid w:val="00391770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05D1"/>
    <w:rsid w:val="003B250F"/>
    <w:rsid w:val="003B37AD"/>
    <w:rsid w:val="003B6FD3"/>
    <w:rsid w:val="003B7696"/>
    <w:rsid w:val="003C125A"/>
    <w:rsid w:val="003C209C"/>
    <w:rsid w:val="003C2957"/>
    <w:rsid w:val="003C45A5"/>
    <w:rsid w:val="003C762C"/>
    <w:rsid w:val="003D1236"/>
    <w:rsid w:val="003D168A"/>
    <w:rsid w:val="003D1D64"/>
    <w:rsid w:val="003D3D3B"/>
    <w:rsid w:val="003D4248"/>
    <w:rsid w:val="003D4965"/>
    <w:rsid w:val="003D59C1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77CC"/>
    <w:rsid w:val="00490ED7"/>
    <w:rsid w:val="00491345"/>
    <w:rsid w:val="004928A8"/>
    <w:rsid w:val="004933CE"/>
    <w:rsid w:val="0049351D"/>
    <w:rsid w:val="00494D13"/>
    <w:rsid w:val="00496909"/>
    <w:rsid w:val="0049778F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391B"/>
    <w:rsid w:val="004E3B62"/>
    <w:rsid w:val="004E4C28"/>
    <w:rsid w:val="004E4EC9"/>
    <w:rsid w:val="004E4FDD"/>
    <w:rsid w:val="004E6B11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312E0"/>
    <w:rsid w:val="0053144C"/>
    <w:rsid w:val="0053322F"/>
    <w:rsid w:val="00533B58"/>
    <w:rsid w:val="00534199"/>
    <w:rsid w:val="005357F1"/>
    <w:rsid w:val="00535ECF"/>
    <w:rsid w:val="00537147"/>
    <w:rsid w:val="00542835"/>
    <w:rsid w:val="005434AB"/>
    <w:rsid w:val="00544F3A"/>
    <w:rsid w:val="00545C0E"/>
    <w:rsid w:val="005462E2"/>
    <w:rsid w:val="00546E30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0E0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4479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3135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BC8"/>
    <w:rsid w:val="00634F66"/>
    <w:rsid w:val="006351E8"/>
    <w:rsid w:val="00635523"/>
    <w:rsid w:val="00636807"/>
    <w:rsid w:val="00636CDD"/>
    <w:rsid w:val="00640F26"/>
    <w:rsid w:val="0064340F"/>
    <w:rsid w:val="00645A27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692E"/>
    <w:rsid w:val="00657F07"/>
    <w:rsid w:val="006612BE"/>
    <w:rsid w:val="006615C3"/>
    <w:rsid w:val="00661ED2"/>
    <w:rsid w:val="0066249F"/>
    <w:rsid w:val="00664AD3"/>
    <w:rsid w:val="00665C45"/>
    <w:rsid w:val="00665E9C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3290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1D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A6E"/>
    <w:rsid w:val="00837B00"/>
    <w:rsid w:val="00837D97"/>
    <w:rsid w:val="00841794"/>
    <w:rsid w:val="00841EA2"/>
    <w:rsid w:val="008423A0"/>
    <w:rsid w:val="00843F95"/>
    <w:rsid w:val="00844C8E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A6"/>
    <w:rsid w:val="00870735"/>
    <w:rsid w:val="00871F3C"/>
    <w:rsid w:val="008727A2"/>
    <w:rsid w:val="008735DD"/>
    <w:rsid w:val="00873FBD"/>
    <w:rsid w:val="0087546D"/>
    <w:rsid w:val="00876DF3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27EA"/>
    <w:rsid w:val="008946AC"/>
    <w:rsid w:val="00896913"/>
    <w:rsid w:val="00896BDD"/>
    <w:rsid w:val="008A0E3E"/>
    <w:rsid w:val="008A130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3519"/>
    <w:rsid w:val="008D3A82"/>
    <w:rsid w:val="008D57B5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226A"/>
    <w:rsid w:val="00923C39"/>
    <w:rsid w:val="0092503E"/>
    <w:rsid w:val="00925CCC"/>
    <w:rsid w:val="009276CA"/>
    <w:rsid w:val="00927B3D"/>
    <w:rsid w:val="00932B4F"/>
    <w:rsid w:val="00934E64"/>
    <w:rsid w:val="00935D2A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8A8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6CE"/>
    <w:rsid w:val="00971151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1CE0"/>
    <w:rsid w:val="009B56E1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25C0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6A75"/>
    <w:rsid w:val="00A3717D"/>
    <w:rsid w:val="00A37EE4"/>
    <w:rsid w:val="00A4198F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1A6B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627B"/>
    <w:rsid w:val="00A94790"/>
    <w:rsid w:val="00AA00A2"/>
    <w:rsid w:val="00AA00F3"/>
    <w:rsid w:val="00AA0A1E"/>
    <w:rsid w:val="00AA31F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30"/>
    <w:rsid w:val="00AF4567"/>
    <w:rsid w:val="00AF4DE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5796E"/>
    <w:rsid w:val="00B6040F"/>
    <w:rsid w:val="00B621C1"/>
    <w:rsid w:val="00B634A9"/>
    <w:rsid w:val="00B63757"/>
    <w:rsid w:val="00B63A98"/>
    <w:rsid w:val="00B726A5"/>
    <w:rsid w:val="00B738CA"/>
    <w:rsid w:val="00B758F8"/>
    <w:rsid w:val="00B75DFE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2238"/>
    <w:rsid w:val="00B92B6B"/>
    <w:rsid w:val="00B934E5"/>
    <w:rsid w:val="00B938FF"/>
    <w:rsid w:val="00B95600"/>
    <w:rsid w:val="00B97482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307EF"/>
    <w:rsid w:val="00C3089D"/>
    <w:rsid w:val="00C3153F"/>
    <w:rsid w:val="00C31982"/>
    <w:rsid w:val="00C31B7B"/>
    <w:rsid w:val="00C32E33"/>
    <w:rsid w:val="00C3609A"/>
    <w:rsid w:val="00C40A47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74BF1"/>
    <w:rsid w:val="00C7552A"/>
    <w:rsid w:val="00C7657E"/>
    <w:rsid w:val="00C81241"/>
    <w:rsid w:val="00C832BD"/>
    <w:rsid w:val="00C8613E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21353"/>
    <w:rsid w:val="00D21C50"/>
    <w:rsid w:val="00D2210C"/>
    <w:rsid w:val="00D22D38"/>
    <w:rsid w:val="00D23A1F"/>
    <w:rsid w:val="00D24767"/>
    <w:rsid w:val="00D24B47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402A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622E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7DC2"/>
    <w:rsid w:val="00E40734"/>
    <w:rsid w:val="00E41DE1"/>
    <w:rsid w:val="00E439E7"/>
    <w:rsid w:val="00E4435A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20F8"/>
    <w:rsid w:val="00E942AD"/>
    <w:rsid w:val="00E96B6B"/>
    <w:rsid w:val="00EA0A30"/>
    <w:rsid w:val="00EA1B28"/>
    <w:rsid w:val="00EA1C61"/>
    <w:rsid w:val="00EA1E7D"/>
    <w:rsid w:val="00EA21B8"/>
    <w:rsid w:val="00EA62E8"/>
    <w:rsid w:val="00EA6D06"/>
    <w:rsid w:val="00EA7242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5FDD"/>
    <w:rsid w:val="00EC67CE"/>
    <w:rsid w:val="00EC7735"/>
    <w:rsid w:val="00ED0380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609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C0A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B75D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B75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A267-E669-4308-BB98-2D450D09F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1024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ก้องภพ แก้วประภา</cp:lastModifiedBy>
  <cp:revision>7</cp:revision>
  <cp:lastPrinted>2023-11-16T08:20:00Z</cp:lastPrinted>
  <dcterms:created xsi:type="dcterms:W3CDTF">2024-01-17T08:36:00Z</dcterms:created>
  <dcterms:modified xsi:type="dcterms:W3CDTF">2024-01-17T08:58:00Z</dcterms:modified>
</cp:coreProperties>
</file>