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8BF" w:rsidRDefault="0007520C">
      <w:pPr>
        <w:pStyle w:val="a4"/>
      </w:pPr>
      <w:r>
        <w:rPr>
          <w:noProof/>
        </w:rPr>
        <w:drawing>
          <wp:inline distT="0" distB="0" distL="0" distR="0">
            <wp:extent cx="6153150" cy="923925"/>
            <wp:effectExtent l="0" t="0" r="0" b="9525"/>
            <wp:docPr id="1073741825" name="officeArt object" descr="E177DE22-2248-425A-9F4D-E1FB0F22C5B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177DE22-2248-425A-9F4D-E1FB0F22C5BE.jpg" descr="E177DE22-2248-425A-9F4D-E1FB0F22C5BE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4630" cy="9256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9F71EB" w:rsidRPr="00E7480D" w:rsidRDefault="00642C29" w:rsidP="00E7480D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480D">
        <w:rPr>
          <w:rFonts w:ascii="TH SarabunPSK" w:hAnsi="TH SarabunPSK" w:cs="TH SarabunPSK" w:hint="cs"/>
          <w:b/>
          <w:bCs/>
          <w:sz w:val="36"/>
          <w:szCs w:val="36"/>
          <w:cs/>
        </w:rPr>
        <w:t>โรงพยาบาลเมตตาประชารักษ์ (วัดไร่ขิง) กรมการแพทย์  เปิดให้บริการศูนย์เลสิก</w:t>
      </w:r>
    </w:p>
    <w:p w:rsidR="009F71EB" w:rsidRPr="00E7480D" w:rsidRDefault="00642C29" w:rsidP="00E7480D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480D">
        <w:rPr>
          <w:rFonts w:ascii="TH SarabunPSK" w:hAnsi="TH SarabunPSK" w:cs="TH SarabunPSK" w:hint="cs"/>
          <w:b/>
          <w:bCs/>
          <w:sz w:val="36"/>
          <w:szCs w:val="36"/>
          <w:cs/>
        </w:rPr>
        <w:t>แก้ไขปัญหาความผิดปกติของสายตาให้กลับมามองเห็นชัดเจนได้อย่างถาวร</w:t>
      </w:r>
    </w:p>
    <w:p w:rsidR="00642C29" w:rsidRPr="00E7480D" w:rsidRDefault="00642C29" w:rsidP="00E7480D">
      <w:pPr>
        <w:pStyle w:val="a4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E7480D">
        <w:rPr>
          <w:rFonts w:ascii="TH SarabunPSK" w:hAnsi="TH SarabunPSK" w:cs="TH SarabunPSK" w:hint="cs"/>
          <w:b/>
          <w:bCs/>
          <w:sz w:val="36"/>
          <w:szCs w:val="36"/>
          <w:cs/>
        </w:rPr>
        <w:t>ชี้ใช้เวลาในการผ่าตัดระยะสั้น แต่ให้ความแม่นยำสูง</w:t>
      </w:r>
    </w:p>
    <w:p w:rsidR="007D38BF" w:rsidRPr="00A54F34" w:rsidRDefault="0007520C" w:rsidP="00A54F34">
      <w:pPr>
        <w:pStyle w:val="a4"/>
        <w:ind w:firstLine="720"/>
        <w:rPr>
          <w:rFonts w:ascii="TH SarabunPSK" w:hAnsi="TH SarabunPSK" w:cs="TH SarabunPSK"/>
          <w:sz w:val="30"/>
          <w:szCs w:val="30"/>
        </w:rPr>
      </w:pPr>
      <w:r w:rsidRPr="00A54F34">
        <w:rPr>
          <w:rFonts w:ascii="TH SarabunPSK" w:hAnsi="TH SarabunPSK" w:cs="TH SarabunPSK"/>
          <w:sz w:val="30"/>
          <w:szCs w:val="30"/>
          <w:cs/>
        </w:rPr>
        <w:t>โรงพยาบาลเมตตาประชารักษ์</w:t>
      </w:r>
      <w:r w:rsidRPr="00A54F34">
        <w:rPr>
          <w:rFonts w:ascii="TH SarabunPSK" w:hAnsi="TH SarabunPSK" w:cs="TH SarabunPSK"/>
          <w:sz w:val="30"/>
          <w:szCs w:val="30"/>
        </w:rPr>
        <w:t>(</w:t>
      </w:r>
      <w:r w:rsidRPr="00A54F34">
        <w:rPr>
          <w:rFonts w:ascii="TH SarabunPSK" w:hAnsi="TH SarabunPSK" w:cs="TH SarabunPSK"/>
          <w:sz w:val="30"/>
          <w:szCs w:val="30"/>
          <w:cs/>
        </w:rPr>
        <w:t>วัดไร่ขิง</w:t>
      </w:r>
      <w:r w:rsidRPr="00A54F34">
        <w:rPr>
          <w:rFonts w:ascii="TH SarabunPSK" w:hAnsi="TH SarabunPSK" w:cs="TH SarabunPSK"/>
          <w:sz w:val="30"/>
          <w:szCs w:val="30"/>
        </w:rPr>
        <w:t>)</w:t>
      </w:r>
      <w:r w:rsidR="00A54F34" w:rsidRPr="00A54F3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54F34">
        <w:rPr>
          <w:rFonts w:ascii="TH SarabunPSK" w:hAnsi="TH SarabunPSK" w:cs="TH SarabunPSK"/>
          <w:sz w:val="30"/>
          <w:szCs w:val="30"/>
          <w:cs/>
        </w:rPr>
        <w:t xml:space="preserve">เปิดให้บริการศูนย์เลสิกอย่างเป็นทางการด้วยความเชี่ยวชาญและโดดเด่นในด้านการรักษาโรคตาเพราะเรามีจักษุแพทย์เฉพาะทางโรคตาทุกสาขา จักษุแพทย์เฉพาะทางกระจกตาและแก้ไขสายตาที่มีความเชี่ยวชาญและมีประสบการณ์อย่างสูงด้วยประสบการณ์ยาวนานกว่า </w:t>
      </w:r>
      <w:r w:rsidRPr="00A54F34">
        <w:rPr>
          <w:rFonts w:ascii="TH SarabunPSK" w:hAnsi="TH SarabunPSK" w:cs="TH SarabunPSK"/>
          <w:sz w:val="30"/>
          <w:szCs w:val="30"/>
        </w:rPr>
        <w:t>25 </w:t>
      </w:r>
      <w:r w:rsidRPr="00A54F34">
        <w:rPr>
          <w:rFonts w:ascii="TH SarabunPSK" w:hAnsi="TH SarabunPSK" w:cs="TH SarabunPSK"/>
          <w:sz w:val="30"/>
          <w:szCs w:val="30"/>
          <w:cs/>
        </w:rPr>
        <w:t>ปี ด้านการแก้ไขสายตาผิดปกติด้วยเลเซอร์หรือเลสิก</w:t>
      </w:r>
      <w:r w:rsidRPr="00A54F34">
        <w:rPr>
          <w:rFonts w:ascii="TH SarabunPSK" w:hAnsi="TH SarabunPSK" w:cs="TH SarabunPSK"/>
          <w:sz w:val="30"/>
          <w:szCs w:val="30"/>
        </w:rPr>
        <w:t>(LASIK) </w:t>
      </w:r>
      <w:r w:rsidRPr="00A54F34">
        <w:rPr>
          <w:rFonts w:ascii="TH SarabunPSK" w:hAnsi="TH SarabunPSK" w:cs="TH SarabunPSK"/>
          <w:sz w:val="30"/>
          <w:szCs w:val="30"/>
          <w:cs/>
        </w:rPr>
        <w:t xml:space="preserve">พบว่าปัญหาสายตาไม่ว่าจะเป็นภาวะสายตาสั้น เอียงและสายตายาวแต่กำเนิด ล้วนส่งผลกระทบให้เกิดความยากลำบากขึ้นในการใช้ชีวิตประจำวัน </w:t>
      </w:r>
    </w:p>
    <w:p w:rsidR="007D38BF" w:rsidRPr="00A54F34" w:rsidRDefault="0007520C" w:rsidP="00A54F34">
      <w:pPr>
        <w:pStyle w:val="a4"/>
        <w:jc w:val="thaiDistribute"/>
        <w:rPr>
          <w:rFonts w:ascii="TH SarabunPSK" w:hAnsi="TH SarabunPSK" w:cs="TH SarabunPSK"/>
          <w:sz w:val="30"/>
          <w:szCs w:val="30"/>
        </w:rPr>
      </w:pPr>
      <w:r w:rsidRPr="00A54F34">
        <w:rPr>
          <w:rFonts w:ascii="TH SarabunPSK" w:hAnsi="TH SarabunPSK" w:cs="TH SarabunPSK"/>
          <w:sz w:val="30"/>
          <w:szCs w:val="30"/>
        </w:rPr>
        <w:tab/>
      </w:r>
      <w:r w:rsidRPr="00FB778D">
        <w:rPr>
          <w:rFonts w:ascii="TH SarabunPSK" w:hAnsi="TH SarabunPSK" w:cs="TH SarabunPSK"/>
          <w:b/>
          <w:bCs/>
          <w:sz w:val="30"/>
          <w:szCs w:val="30"/>
          <w:cs/>
        </w:rPr>
        <w:t>นายแพทย์ธงชัย กีรติหัตถยากร อธิบดีกรมการแพทย์</w:t>
      </w:r>
      <w:r w:rsidRPr="00A54F34">
        <w:rPr>
          <w:rFonts w:ascii="TH SarabunPSK" w:hAnsi="TH SarabunPSK" w:cs="TH SarabunPSK"/>
          <w:sz w:val="30"/>
          <w:szCs w:val="30"/>
        </w:rPr>
        <w:t> </w:t>
      </w:r>
      <w:r w:rsidRPr="00A54F34">
        <w:rPr>
          <w:rFonts w:ascii="TH SarabunPSK" w:hAnsi="TH SarabunPSK" w:cs="TH SarabunPSK"/>
          <w:sz w:val="30"/>
          <w:szCs w:val="30"/>
          <w:cs/>
        </w:rPr>
        <w:t>ให้เกียรติเป็นประธานเปิดศูนย์เลสิกอย่างเป็นทางการ ณ ชั้น</w:t>
      </w:r>
      <w:r w:rsidRPr="00A54F34">
        <w:rPr>
          <w:rFonts w:ascii="TH SarabunPSK" w:hAnsi="TH SarabunPSK" w:cs="TH SarabunPSK"/>
          <w:sz w:val="30"/>
          <w:szCs w:val="30"/>
        </w:rPr>
        <w:t> M </w:t>
      </w:r>
      <w:r w:rsidRPr="00A54F34">
        <w:rPr>
          <w:rFonts w:ascii="TH SarabunPSK" w:hAnsi="TH SarabunPSK" w:cs="TH SarabunPSK"/>
          <w:sz w:val="30"/>
          <w:szCs w:val="30"/>
          <w:cs/>
        </w:rPr>
        <w:t xml:space="preserve">อาคารเลิศประชารักษ์ </w:t>
      </w:r>
      <w:r w:rsidR="00A54F34" w:rsidRPr="00A54F34">
        <w:rPr>
          <w:rFonts w:ascii="TH SarabunPSK" w:hAnsi="TH SarabunPSK" w:cs="TH SarabunPSK"/>
          <w:sz w:val="30"/>
          <w:szCs w:val="30"/>
          <w:cs/>
        </w:rPr>
        <w:t xml:space="preserve">วันที่ 6 กรกฎาคม 2566 </w:t>
      </w:r>
      <w:r w:rsidRPr="00A54F34">
        <w:rPr>
          <w:rFonts w:ascii="TH SarabunPSK" w:hAnsi="TH SarabunPSK" w:cs="TH SarabunPSK"/>
          <w:sz w:val="30"/>
          <w:szCs w:val="30"/>
          <w:cs/>
        </w:rPr>
        <w:t>พร้อมกล่าวว่า การแก้ปัญหาสายตาด้วยวิธีเลสิกสามารถช่วยให้กลับมามีการมองเห็นที่ชัดเจน การทำเลสิกเป็นเทคโนโลยีทางการแพทย์ ข้อดีของการทำเลสิก</w:t>
      </w:r>
      <w:r w:rsidRPr="00A54F34">
        <w:rPr>
          <w:rFonts w:ascii="TH SarabunPSK" w:hAnsi="TH SarabunPSK" w:cs="TH SarabunPSK"/>
          <w:sz w:val="30"/>
          <w:szCs w:val="30"/>
        </w:rPr>
        <w:t> </w:t>
      </w:r>
      <w:r w:rsidRPr="00A54F34">
        <w:rPr>
          <w:rFonts w:ascii="TH SarabunPSK" w:hAnsi="TH SarabunPSK" w:cs="TH SarabunPSK"/>
          <w:sz w:val="30"/>
          <w:szCs w:val="30"/>
          <w:cs/>
        </w:rPr>
        <w:t>คือสามารถแก้ไขปัญหาความผิดปกติของสายตาให้กลับมามองเห็นชัดเจนได้อย่างถาวร และใช้เวลาในการผ่าตัดระยะสั้น แต่ให้ความแม่นยำสูง</w:t>
      </w:r>
    </w:p>
    <w:p w:rsidR="00A54F34" w:rsidRPr="00A54F34" w:rsidRDefault="0007520C" w:rsidP="00A54F34">
      <w:pPr>
        <w:pStyle w:val="a4"/>
        <w:jc w:val="thaiDistribute"/>
        <w:rPr>
          <w:rFonts w:ascii="TH SarabunPSK" w:hAnsi="TH SarabunPSK" w:cs="TH SarabunPSK"/>
          <w:sz w:val="30"/>
          <w:szCs w:val="30"/>
        </w:rPr>
      </w:pPr>
      <w:r w:rsidRPr="00A54F34">
        <w:rPr>
          <w:rFonts w:ascii="Arial" w:hAnsi="Arial" w:cs="Arial"/>
          <w:sz w:val="30"/>
          <w:szCs w:val="30"/>
        </w:rPr>
        <w:t>​​</w:t>
      </w:r>
      <w:r w:rsidRPr="00A54F34">
        <w:rPr>
          <w:rFonts w:ascii="TH SarabunPSK" w:hAnsi="TH SarabunPSK" w:cs="TH SarabunPSK"/>
          <w:sz w:val="30"/>
          <w:szCs w:val="30"/>
        </w:rPr>
        <w:tab/>
      </w:r>
      <w:r w:rsidRPr="000F7D65">
        <w:rPr>
          <w:rFonts w:ascii="TH SarabunPSK" w:hAnsi="TH SarabunPSK" w:cs="TH SarabunPSK"/>
          <w:b/>
          <w:bCs/>
          <w:sz w:val="30"/>
          <w:szCs w:val="30"/>
          <w:cs/>
        </w:rPr>
        <w:t>นายแพทย์อาคม ชัยวีระวัฒนะ</w:t>
      </w:r>
      <w:r w:rsidRPr="000F7D65">
        <w:rPr>
          <w:rFonts w:ascii="TH SarabunPSK" w:hAnsi="TH SarabunPSK" w:cs="TH SarabunPSK"/>
          <w:b/>
          <w:bCs/>
          <w:sz w:val="30"/>
          <w:szCs w:val="30"/>
        </w:rPr>
        <w:t> </w:t>
      </w:r>
      <w:r w:rsidRPr="000F7D65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ผู้อำนวยการโรงพยาบาลเมตตาประชารักษ์ </w:t>
      </w:r>
      <w:r w:rsidRPr="000F7D65">
        <w:rPr>
          <w:rFonts w:ascii="TH SarabunPSK" w:hAnsi="TH SarabunPSK" w:cs="TH SarabunPSK"/>
          <w:b/>
          <w:bCs/>
          <w:sz w:val="30"/>
          <w:szCs w:val="30"/>
        </w:rPr>
        <w:t>(</w:t>
      </w:r>
      <w:r w:rsidRPr="000F7D65">
        <w:rPr>
          <w:rFonts w:ascii="TH SarabunPSK" w:hAnsi="TH SarabunPSK" w:cs="TH SarabunPSK"/>
          <w:b/>
          <w:bCs/>
          <w:sz w:val="30"/>
          <w:szCs w:val="30"/>
          <w:cs/>
        </w:rPr>
        <w:t>วัดไร่ขิง</w:t>
      </w:r>
      <w:r w:rsidRPr="000F7D65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A54F34">
        <w:rPr>
          <w:rFonts w:ascii="TH SarabunPSK" w:hAnsi="TH SarabunPSK" w:cs="TH SarabunPSK"/>
          <w:sz w:val="30"/>
          <w:szCs w:val="30"/>
        </w:rPr>
        <w:t> </w:t>
      </w:r>
      <w:r w:rsidRPr="00A54F34">
        <w:rPr>
          <w:rFonts w:ascii="TH SarabunPSK" w:hAnsi="TH SarabunPSK" w:cs="TH SarabunPSK"/>
          <w:sz w:val="30"/>
          <w:szCs w:val="30"/>
          <w:cs/>
        </w:rPr>
        <w:t>เปิดเผยว่า</w:t>
      </w:r>
      <w:r w:rsidRPr="00A54F34">
        <w:rPr>
          <w:rFonts w:ascii="TH SarabunPSK" w:hAnsi="TH SarabunPSK" w:cs="TH SarabunPSK"/>
          <w:sz w:val="30"/>
          <w:szCs w:val="30"/>
        </w:rPr>
        <w:t> </w:t>
      </w:r>
      <w:r w:rsidRPr="00A54F34">
        <w:rPr>
          <w:rFonts w:ascii="TH SarabunPSK" w:hAnsi="TH SarabunPSK" w:cs="TH SarabunPSK"/>
          <w:sz w:val="30"/>
          <w:szCs w:val="30"/>
          <w:cs/>
        </w:rPr>
        <w:t>หลังจากทางศูนย์ได้ปรับปรุงพื้นที่ให้บริการและนำเครื่องเลเซอร์ชนิดเฟมโตเซคคั่นรุ่น</w:t>
      </w:r>
      <w:r w:rsidRPr="00A54F34">
        <w:rPr>
          <w:rFonts w:ascii="TH SarabunPSK" w:hAnsi="TH SarabunPSK" w:cs="TH SarabunPSK"/>
          <w:sz w:val="30"/>
          <w:szCs w:val="30"/>
        </w:rPr>
        <w:t> </w:t>
      </w:r>
      <w:proofErr w:type="spellStart"/>
      <w:r w:rsidRPr="00A54F34">
        <w:rPr>
          <w:rFonts w:ascii="TH SarabunPSK" w:hAnsi="TH SarabunPSK" w:cs="TH SarabunPSK"/>
          <w:sz w:val="30"/>
          <w:szCs w:val="30"/>
        </w:rPr>
        <w:t>visumax</w:t>
      </w:r>
      <w:proofErr w:type="spellEnd"/>
      <w:r w:rsidRPr="00A54F34">
        <w:rPr>
          <w:rFonts w:ascii="TH SarabunPSK" w:hAnsi="TH SarabunPSK" w:cs="TH SarabunPSK"/>
          <w:sz w:val="30"/>
          <w:szCs w:val="30"/>
        </w:rPr>
        <w:t> </w:t>
      </w:r>
      <w:r w:rsidRPr="00A54F34">
        <w:rPr>
          <w:rFonts w:ascii="TH SarabunPSK" w:hAnsi="TH SarabunPSK" w:cs="TH SarabunPSK"/>
          <w:sz w:val="30"/>
          <w:szCs w:val="30"/>
          <w:cs/>
        </w:rPr>
        <w:t>และชนิดเอ็กไซเมอร์ รุ่น</w:t>
      </w:r>
      <w:r w:rsidRPr="00A54F34">
        <w:rPr>
          <w:rFonts w:ascii="TH SarabunPSK" w:hAnsi="TH SarabunPSK" w:cs="TH SarabunPSK"/>
          <w:sz w:val="30"/>
          <w:szCs w:val="30"/>
        </w:rPr>
        <w:t xml:space="preserve"> MEL -90 </w:t>
      </w:r>
      <w:r w:rsidRPr="00A54F34">
        <w:rPr>
          <w:rFonts w:ascii="TH SarabunPSK" w:hAnsi="TH SarabunPSK" w:cs="TH SarabunPSK"/>
          <w:sz w:val="30"/>
          <w:szCs w:val="30"/>
          <w:cs/>
        </w:rPr>
        <w:t>ซึ่งเป็นเทคโนโลยีล่าสุดที่ทันสมัยปลอดภัย มีความแม่นยำสูง เพื่อพัฒนาให้ทันสมัย ให้ประชาชนได้รับการรักษาที่มีคุณระดับสากล เครื่องเลเซอร์รุ่นใหม่ เทคโนโลยีจากประเทศเยอรมันนี</w:t>
      </w:r>
      <w:r w:rsidRPr="00A54F34">
        <w:rPr>
          <w:rFonts w:ascii="TH SarabunPSK" w:hAnsi="TH SarabunPSK" w:cs="TH SarabunPSK"/>
          <w:sz w:val="30"/>
          <w:szCs w:val="30"/>
        </w:rPr>
        <w:t xml:space="preserve"> 2 </w:t>
      </w:r>
      <w:r w:rsidRPr="00A54F34">
        <w:rPr>
          <w:rFonts w:ascii="TH SarabunPSK" w:hAnsi="TH SarabunPSK" w:cs="TH SarabunPSK"/>
          <w:sz w:val="30"/>
          <w:szCs w:val="30"/>
          <w:cs/>
        </w:rPr>
        <w:t>เครื่อง มาเปิดให้บริการ ณ ศูนย์เลสิก โรงพยาบาลเมตตาประชารักษ์</w:t>
      </w:r>
      <w:r w:rsidRPr="00A54F34">
        <w:rPr>
          <w:rFonts w:ascii="TH SarabunPSK" w:hAnsi="TH SarabunPSK" w:cs="TH SarabunPSK"/>
          <w:sz w:val="30"/>
          <w:szCs w:val="30"/>
        </w:rPr>
        <w:t> (</w:t>
      </w:r>
      <w:r w:rsidRPr="00A54F34">
        <w:rPr>
          <w:rFonts w:ascii="TH SarabunPSK" w:hAnsi="TH SarabunPSK" w:cs="TH SarabunPSK"/>
          <w:sz w:val="30"/>
          <w:szCs w:val="30"/>
          <w:cs/>
        </w:rPr>
        <w:t>วัดไร่ขิง</w:t>
      </w:r>
      <w:r w:rsidRPr="00A54F34">
        <w:rPr>
          <w:rFonts w:ascii="TH SarabunPSK" w:hAnsi="TH SarabunPSK" w:cs="TH SarabunPSK"/>
          <w:sz w:val="30"/>
          <w:szCs w:val="30"/>
        </w:rPr>
        <w:t>) </w:t>
      </w:r>
      <w:r w:rsidRPr="00A54F34">
        <w:rPr>
          <w:rFonts w:ascii="TH SarabunPSK" w:hAnsi="TH SarabunPSK" w:cs="TH SarabunPSK"/>
          <w:sz w:val="30"/>
          <w:szCs w:val="30"/>
          <w:cs/>
        </w:rPr>
        <w:t xml:space="preserve">เพื่อรองรับการให้บริการประชาชนที่มีความสนใจการรักษาด้วยวิธีเลสิกเพิ่มมากขึ้น นับตั้งแต่เดือนสิงหาคม </w:t>
      </w:r>
      <w:r w:rsidRPr="00A54F34">
        <w:rPr>
          <w:rFonts w:ascii="TH SarabunPSK" w:hAnsi="TH SarabunPSK" w:cs="TH SarabunPSK"/>
          <w:sz w:val="30"/>
          <w:szCs w:val="30"/>
        </w:rPr>
        <w:t>2563 </w:t>
      </w:r>
      <w:r w:rsidRPr="00A54F34">
        <w:rPr>
          <w:rFonts w:ascii="TH SarabunPSK" w:hAnsi="TH SarabunPSK" w:cs="TH SarabunPSK"/>
          <w:sz w:val="30"/>
          <w:szCs w:val="30"/>
          <w:cs/>
        </w:rPr>
        <w:t>ผ่าตัดไปแล้วมากกว่า</w:t>
      </w:r>
      <w:r w:rsidRPr="00A54F34">
        <w:rPr>
          <w:rFonts w:ascii="TH SarabunPSK" w:hAnsi="TH SarabunPSK" w:cs="TH SarabunPSK"/>
          <w:sz w:val="30"/>
          <w:szCs w:val="30"/>
        </w:rPr>
        <w:t> 1,000 </w:t>
      </w:r>
      <w:r w:rsidRPr="00A54F34">
        <w:rPr>
          <w:rFonts w:ascii="TH SarabunPSK" w:hAnsi="TH SarabunPSK" w:cs="TH SarabunPSK"/>
          <w:sz w:val="30"/>
          <w:szCs w:val="30"/>
          <w:cs/>
        </w:rPr>
        <w:t>ตา ด้วยค่ารักษาในราคาที่เหมาะสม คุณภาพมาตรฐานสากล</w:t>
      </w:r>
      <w:r w:rsidR="00A54F34" w:rsidRPr="00A54F34">
        <w:rPr>
          <w:rFonts w:ascii="TH SarabunPSK" w:hAnsi="TH SarabunPSK" w:cs="TH SarabunPSK"/>
          <w:sz w:val="30"/>
          <w:szCs w:val="30"/>
        </w:rPr>
        <w:t xml:space="preserve"> </w:t>
      </w:r>
    </w:p>
    <w:p w:rsidR="007D38BF" w:rsidRPr="00A54F34" w:rsidRDefault="0007520C" w:rsidP="00A54F34">
      <w:pPr>
        <w:pStyle w:val="a4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A54F34">
        <w:rPr>
          <w:rFonts w:ascii="TH SarabunPSK" w:hAnsi="TH SarabunPSK" w:cs="TH SarabunPSK"/>
          <w:sz w:val="30"/>
          <w:szCs w:val="30"/>
          <w:cs/>
        </w:rPr>
        <w:t>ด้วยนวัตกรรมและเทคโนโลยีใหม่ล่าสุดของการแก้ไขสายตา รีเล็กซ์สไมล์</w:t>
      </w:r>
      <w:r w:rsidRPr="00A54F34">
        <w:rPr>
          <w:rFonts w:ascii="TH SarabunPSK" w:hAnsi="TH SarabunPSK" w:cs="TH SarabunPSK"/>
          <w:sz w:val="30"/>
          <w:szCs w:val="30"/>
        </w:rPr>
        <w:t> </w:t>
      </w:r>
      <w:r w:rsidRPr="00A54F34">
        <w:rPr>
          <w:rFonts w:ascii="TH SarabunPSK" w:hAnsi="TH SarabunPSK" w:cs="TH SarabunPSK"/>
          <w:sz w:val="30"/>
          <w:szCs w:val="30"/>
          <w:lang w:val="de-DE"/>
        </w:rPr>
        <w:t>(ReLEx</w:t>
      </w:r>
      <w:r w:rsidRPr="00A54F34">
        <w:rPr>
          <w:rFonts w:ascii="TH SarabunPSK" w:hAnsi="TH SarabunPSK" w:cs="TH SarabunPSK"/>
          <w:sz w:val="30"/>
          <w:szCs w:val="30"/>
        </w:rPr>
        <w:t xml:space="preserve"> SMILE) </w:t>
      </w:r>
      <w:r w:rsidRPr="00A54F34">
        <w:rPr>
          <w:rFonts w:ascii="TH SarabunPSK" w:hAnsi="TH SarabunPSK" w:cs="TH SarabunPSK"/>
          <w:sz w:val="30"/>
          <w:szCs w:val="30"/>
          <w:cs/>
        </w:rPr>
        <w:t>มีข้อดีหลายประการ เช่น แผลหายเร็ว ระคายเคืองตาน้อย ลดภาวะแทรกซ้อน</w:t>
      </w:r>
      <w:r w:rsidRPr="00A54F34">
        <w:rPr>
          <w:rFonts w:ascii="TH SarabunPSK" w:hAnsi="TH SarabunPSK" w:cs="TH SarabunPSK"/>
          <w:sz w:val="30"/>
          <w:szCs w:val="30"/>
        </w:rPr>
        <w:t> </w:t>
      </w:r>
      <w:r w:rsidRPr="00A54F34">
        <w:rPr>
          <w:rFonts w:ascii="TH SarabunPSK" w:hAnsi="TH SarabunPSK" w:cs="TH SarabunPSK"/>
          <w:sz w:val="30"/>
          <w:szCs w:val="30"/>
          <w:cs/>
        </w:rPr>
        <w:t>และ</w:t>
      </w:r>
      <w:r w:rsidRPr="00A54F34">
        <w:rPr>
          <w:rFonts w:ascii="TH SarabunPSK" w:hAnsi="TH SarabunPSK" w:cs="TH SarabunPSK"/>
          <w:sz w:val="30"/>
          <w:szCs w:val="30"/>
        </w:rPr>
        <w:t> </w:t>
      </w:r>
      <w:r w:rsidRPr="00A54F34">
        <w:rPr>
          <w:rFonts w:ascii="TH SarabunPSK" w:hAnsi="TH SarabunPSK" w:cs="TH SarabunPSK"/>
          <w:sz w:val="30"/>
          <w:szCs w:val="30"/>
          <w:cs/>
        </w:rPr>
        <w:t>ผลข้างเคียงเช่น</w:t>
      </w:r>
      <w:r w:rsidRPr="00A54F34">
        <w:rPr>
          <w:rFonts w:ascii="TH SarabunPSK" w:hAnsi="TH SarabunPSK" w:cs="TH SarabunPSK"/>
          <w:sz w:val="30"/>
          <w:szCs w:val="30"/>
        </w:rPr>
        <w:t> </w:t>
      </w:r>
      <w:r w:rsidRPr="00A54F34">
        <w:rPr>
          <w:rFonts w:ascii="TH SarabunPSK" w:hAnsi="TH SarabunPSK" w:cs="TH SarabunPSK"/>
          <w:sz w:val="30"/>
          <w:szCs w:val="30"/>
          <w:cs/>
        </w:rPr>
        <w:t>ตาแห้ง</w:t>
      </w:r>
      <w:r w:rsidRPr="00A54F34">
        <w:rPr>
          <w:rFonts w:ascii="TH SarabunPSK" w:hAnsi="TH SarabunPSK" w:cs="TH SarabunPSK"/>
          <w:sz w:val="30"/>
          <w:szCs w:val="30"/>
        </w:rPr>
        <w:t> </w:t>
      </w:r>
      <w:r w:rsidRPr="00A54F34">
        <w:rPr>
          <w:rFonts w:ascii="TH SarabunPSK" w:hAnsi="TH SarabunPSK" w:cs="TH SarabunPSK"/>
          <w:sz w:val="30"/>
          <w:szCs w:val="30"/>
          <w:cs/>
        </w:rPr>
        <w:t>แสงกระจายกลางคืน</w:t>
      </w:r>
      <w:r w:rsidRPr="00A54F34">
        <w:rPr>
          <w:rFonts w:ascii="TH SarabunPSK" w:hAnsi="TH SarabunPSK" w:cs="TH SarabunPSK"/>
          <w:sz w:val="30"/>
          <w:szCs w:val="30"/>
        </w:rPr>
        <w:t> </w:t>
      </w:r>
      <w:r w:rsidRPr="00A54F34">
        <w:rPr>
          <w:rFonts w:ascii="TH SarabunPSK" w:hAnsi="TH SarabunPSK" w:cs="TH SarabunPSK"/>
          <w:sz w:val="30"/>
          <w:szCs w:val="30"/>
          <w:cs/>
        </w:rPr>
        <w:t>รวมถึงมีความแข็งแรงของกระจกตา แผลเล็ก</w:t>
      </w:r>
      <w:r w:rsidRPr="00A54F34">
        <w:rPr>
          <w:rFonts w:ascii="TH SarabunPSK" w:hAnsi="TH SarabunPSK" w:cs="TH SarabunPSK"/>
          <w:sz w:val="30"/>
          <w:szCs w:val="30"/>
        </w:rPr>
        <w:t> </w:t>
      </w:r>
      <w:r w:rsidRPr="00A54F34">
        <w:rPr>
          <w:rFonts w:ascii="TH SarabunPSK" w:hAnsi="TH SarabunPSK" w:cs="TH SarabunPSK"/>
          <w:sz w:val="30"/>
          <w:szCs w:val="30"/>
          <w:cs/>
        </w:rPr>
        <w:t>มีความแม่นยำสูง และผลข้างเคียงน้อยที่สุดในปัจจุบัน</w:t>
      </w:r>
      <w:r w:rsidRPr="00A54F34">
        <w:rPr>
          <w:rFonts w:ascii="TH SarabunPSK" w:hAnsi="TH SarabunPSK" w:cs="TH SarabunPSK"/>
          <w:sz w:val="30"/>
          <w:szCs w:val="30"/>
        </w:rPr>
        <w:t> </w:t>
      </w:r>
      <w:r w:rsidRPr="00A54F34">
        <w:rPr>
          <w:rFonts w:ascii="TH SarabunPSK" w:hAnsi="TH SarabunPSK" w:cs="TH SarabunPSK"/>
          <w:sz w:val="30"/>
          <w:szCs w:val="30"/>
          <w:cs/>
        </w:rPr>
        <w:t xml:space="preserve">ในอัตราค่าบริการเพียง </w:t>
      </w:r>
      <w:r w:rsidRPr="00A54F34">
        <w:rPr>
          <w:rFonts w:ascii="TH SarabunPSK" w:hAnsi="TH SarabunPSK" w:cs="TH SarabunPSK"/>
          <w:sz w:val="30"/>
          <w:szCs w:val="30"/>
        </w:rPr>
        <w:t>75,000 </w:t>
      </w:r>
      <w:r w:rsidRPr="00A54F34">
        <w:rPr>
          <w:rFonts w:ascii="TH SarabunPSK" w:hAnsi="TH SarabunPSK" w:cs="TH SarabunPSK"/>
          <w:sz w:val="30"/>
          <w:szCs w:val="30"/>
          <w:cs/>
        </w:rPr>
        <w:t>บาท ทางศูนย์ได้เพิ่มบริการการตรวจประเมินสภาพตา</w:t>
      </w:r>
      <w:r w:rsidRPr="00A54F34">
        <w:rPr>
          <w:rFonts w:ascii="TH SarabunPSK" w:hAnsi="TH SarabunPSK" w:cs="TH SarabunPSK"/>
          <w:sz w:val="30"/>
          <w:szCs w:val="30"/>
        </w:rPr>
        <w:t> </w:t>
      </w:r>
      <w:r w:rsidRPr="00A54F34">
        <w:rPr>
          <w:rFonts w:ascii="TH SarabunPSK" w:hAnsi="TH SarabunPSK" w:cs="TH SarabunPSK"/>
          <w:sz w:val="30"/>
          <w:szCs w:val="30"/>
          <w:cs/>
        </w:rPr>
        <w:t>และ</w:t>
      </w:r>
      <w:r w:rsidRPr="00A54F34">
        <w:rPr>
          <w:rFonts w:ascii="TH SarabunPSK" w:hAnsi="TH SarabunPSK" w:cs="TH SarabunPSK"/>
          <w:sz w:val="30"/>
          <w:szCs w:val="30"/>
        </w:rPr>
        <w:t> </w:t>
      </w:r>
      <w:r w:rsidRPr="00A54F34">
        <w:rPr>
          <w:rFonts w:ascii="TH SarabunPSK" w:hAnsi="TH SarabunPSK" w:cs="TH SarabunPSK"/>
          <w:sz w:val="30"/>
          <w:szCs w:val="30"/>
          <w:cs/>
        </w:rPr>
        <w:t xml:space="preserve">ผ่าตัดแก้ไขสายตาในวันเดียวกันได้ เพื่อให้เกิดความสะดวก สบาย ประหยัดเวลาแก่ผู้มารับบริการ </w:t>
      </w:r>
    </w:p>
    <w:p w:rsidR="007D38BF" w:rsidRPr="00A54F34" w:rsidRDefault="0007520C" w:rsidP="005C169A">
      <w:pPr>
        <w:pStyle w:val="a4"/>
        <w:jc w:val="thaiDistribute"/>
        <w:rPr>
          <w:rFonts w:ascii="TH SarabunPSK" w:hAnsi="TH SarabunPSK" w:cs="TH SarabunPSK"/>
          <w:sz w:val="30"/>
          <w:szCs w:val="30"/>
        </w:rPr>
      </w:pPr>
      <w:r w:rsidRPr="00A54F34">
        <w:rPr>
          <w:rFonts w:ascii="TH SarabunPSK" w:hAnsi="TH SarabunPSK" w:cs="TH SarabunPSK"/>
          <w:sz w:val="30"/>
          <w:szCs w:val="30"/>
        </w:rPr>
        <w:tab/>
      </w:r>
      <w:r w:rsidRPr="00582F82">
        <w:rPr>
          <w:rFonts w:ascii="TH SarabunPSK" w:hAnsi="TH SarabunPSK" w:cs="TH SarabunPSK"/>
          <w:b/>
          <w:bCs/>
          <w:sz w:val="30"/>
          <w:szCs w:val="30"/>
          <w:cs/>
        </w:rPr>
        <w:t>แพทย์หญิงนวลจิรา ประกายรุ้งทอง หัวหน้าหน่วยกระจกตาและแก้ไขสายตา</w:t>
      </w:r>
      <w:r w:rsidRPr="00A54F34">
        <w:rPr>
          <w:rFonts w:ascii="TH SarabunPSK" w:hAnsi="TH SarabunPSK" w:cs="TH SarabunPSK"/>
          <w:sz w:val="30"/>
          <w:szCs w:val="30"/>
        </w:rPr>
        <w:t> </w:t>
      </w:r>
      <w:r w:rsidRPr="00A54F34">
        <w:rPr>
          <w:rFonts w:ascii="TH SarabunPSK" w:hAnsi="TH SarabunPSK" w:cs="TH SarabunPSK"/>
          <w:sz w:val="30"/>
          <w:szCs w:val="30"/>
          <w:cs/>
        </w:rPr>
        <w:t xml:space="preserve">กล่าวต่อว่าในด้านผลการดำเนินการตั้งแต่เริ่มเปิดดำเนินการ มีแนวโน้มผู้รับบริการมากขึ้น โดยช่วง </w:t>
      </w:r>
      <w:r w:rsidRPr="00A54F34">
        <w:rPr>
          <w:rFonts w:ascii="TH SarabunPSK" w:hAnsi="TH SarabunPSK" w:cs="TH SarabunPSK"/>
          <w:sz w:val="30"/>
          <w:szCs w:val="30"/>
        </w:rPr>
        <w:t xml:space="preserve">3 </w:t>
      </w:r>
      <w:r w:rsidRPr="00A54F34">
        <w:rPr>
          <w:rFonts w:ascii="TH SarabunPSK" w:hAnsi="TH SarabunPSK" w:cs="TH SarabunPSK"/>
          <w:sz w:val="30"/>
          <w:szCs w:val="30"/>
          <w:cs/>
        </w:rPr>
        <w:t>เดือนที่ผ่านมา มีอัตราความสำเร็จของการรักษาพบว่าหลังผ่าตัดมีระดับการมองเห็นที่ดี นอกจากนี้ทางศูนย์เลสิกยังได้ขยายการให้บริการ</w:t>
      </w:r>
      <w:r w:rsidRPr="00A54F34">
        <w:rPr>
          <w:rFonts w:ascii="TH SarabunPSK" w:hAnsi="TH SarabunPSK" w:cs="TH SarabunPSK"/>
          <w:sz w:val="30"/>
          <w:szCs w:val="30"/>
        </w:rPr>
        <w:t> </w:t>
      </w:r>
      <w:r w:rsidRPr="00A54F34">
        <w:rPr>
          <w:rFonts w:ascii="TH SarabunPSK" w:hAnsi="TH SarabunPSK" w:cs="TH SarabunPSK"/>
          <w:sz w:val="30"/>
          <w:szCs w:val="30"/>
          <w:cs/>
        </w:rPr>
        <w:t>รักษาผู้ป่วยโรคกระจกตาโก่งหรือ</w:t>
      </w:r>
      <w:r w:rsidRPr="00A54F34">
        <w:rPr>
          <w:rFonts w:ascii="TH SarabunPSK" w:hAnsi="TH SarabunPSK" w:cs="TH SarabunPSK"/>
          <w:sz w:val="30"/>
          <w:szCs w:val="30"/>
        </w:rPr>
        <w:t> </w:t>
      </w:r>
      <w:r w:rsidRPr="00A54F34">
        <w:rPr>
          <w:rFonts w:ascii="TH SarabunPSK" w:hAnsi="TH SarabunPSK" w:cs="TH SarabunPSK"/>
          <w:sz w:val="30"/>
          <w:szCs w:val="30"/>
          <w:lang w:val="it-IT"/>
        </w:rPr>
        <w:t>keratoconus</w:t>
      </w:r>
      <w:r w:rsidRPr="00A54F34">
        <w:rPr>
          <w:rFonts w:ascii="TH SarabunPSK" w:hAnsi="TH SarabunPSK" w:cs="TH SarabunPSK"/>
          <w:sz w:val="30"/>
          <w:szCs w:val="30"/>
        </w:rPr>
        <w:t> </w:t>
      </w:r>
      <w:r w:rsidRPr="00A54F34">
        <w:rPr>
          <w:rFonts w:ascii="TH SarabunPSK" w:hAnsi="TH SarabunPSK" w:cs="TH SarabunPSK"/>
          <w:sz w:val="30"/>
          <w:szCs w:val="30"/>
          <w:cs/>
        </w:rPr>
        <w:t>ซึ่งเป็นกลุ่มโรคกระจกตาที่มีค่าสายตาผิดปกติอย่างมาก ด้วยการใส่วงแหวนขึงกระจกตาโดยใช้เครื่องเฟมโตเซคั่ลเลเซอร์ทำร่องที่ชั้นกระจกตา เพื่อคงความแข็งแรงของกระจกตาอีกด้วย</w:t>
      </w:r>
    </w:p>
    <w:p w:rsidR="007D38BF" w:rsidRPr="00A54F34" w:rsidRDefault="0007520C" w:rsidP="005C169A">
      <w:pPr>
        <w:pStyle w:val="a4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A54F34">
        <w:rPr>
          <w:rFonts w:ascii="TH SarabunPSK" w:hAnsi="TH SarabunPSK" w:cs="TH SarabunPSK"/>
          <w:sz w:val="30"/>
          <w:szCs w:val="30"/>
          <w:cs/>
        </w:rPr>
        <w:t xml:space="preserve">สามารถสอบถามข้อมูลเพิ่มเติม เบอร์โทร </w:t>
      </w:r>
      <w:r w:rsidRPr="00A54F34">
        <w:rPr>
          <w:rFonts w:ascii="TH SarabunPSK" w:hAnsi="TH SarabunPSK" w:cs="TH SarabunPSK"/>
          <w:sz w:val="30"/>
          <w:szCs w:val="30"/>
        </w:rPr>
        <w:t xml:space="preserve">034-388-700 </w:t>
      </w:r>
      <w:r w:rsidRPr="00A54F34">
        <w:rPr>
          <w:rFonts w:ascii="TH SarabunPSK" w:hAnsi="TH SarabunPSK" w:cs="TH SarabunPSK"/>
          <w:sz w:val="30"/>
          <w:szCs w:val="30"/>
          <w:cs/>
        </w:rPr>
        <w:t>ต่อ</w:t>
      </w:r>
      <w:r w:rsidRPr="00A54F34">
        <w:rPr>
          <w:rFonts w:ascii="TH SarabunPSK" w:hAnsi="TH SarabunPSK" w:cs="TH SarabunPSK"/>
          <w:sz w:val="30"/>
          <w:szCs w:val="30"/>
        </w:rPr>
        <w:t> 9236,9985 (</w:t>
      </w:r>
      <w:r w:rsidRPr="00A54F34">
        <w:rPr>
          <w:rFonts w:ascii="TH SarabunPSK" w:hAnsi="TH SarabunPSK" w:cs="TH SarabunPSK"/>
          <w:sz w:val="30"/>
          <w:szCs w:val="30"/>
          <w:cs/>
        </w:rPr>
        <w:t>ในเวลาราชการ</w:t>
      </w:r>
      <w:r w:rsidRPr="00A54F34">
        <w:rPr>
          <w:rFonts w:ascii="TH SarabunPSK" w:hAnsi="TH SarabunPSK" w:cs="TH SarabunPSK"/>
          <w:sz w:val="30"/>
          <w:szCs w:val="30"/>
        </w:rPr>
        <w:t> 08.00-16.00) line ID :@</w:t>
      </w:r>
      <w:proofErr w:type="spellStart"/>
      <w:r w:rsidRPr="00A54F34">
        <w:rPr>
          <w:rFonts w:ascii="TH SarabunPSK" w:hAnsi="TH SarabunPSK" w:cs="TH SarabunPSK"/>
          <w:sz w:val="30"/>
          <w:szCs w:val="30"/>
        </w:rPr>
        <w:t>lasikmetta</w:t>
      </w:r>
      <w:proofErr w:type="spellEnd"/>
      <w:r w:rsidRPr="00A54F34">
        <w:rPr>
          <w:rFonts w:ascii="TH SarabunPSK" w:hAnsi="TH SarabunPSK" w:cs="TH SarabunPSK"/>
          <w:sz w:val="30"/>
          <w:szCs w:val="30"/>
        </w:rPr>
        <w:t xml:space="preserve"> </w:t>
      </w:r>
      <w:r w:rsidRPr="00A54F34">
        <w:rPr>
          <w:rFonts w:ascii="TH SarabunPSK" w:hAnsi="TH SarabunPSK" w:cs="TH SarabunPSK"/>
          <w:sz w:val="30"/>
          <w:szCs w:val="30"/>
          <w:cs/>
        </w:rPr>
        <w:t>และการนัดหมายในทุกช่องทางต้องได้รับการโทรยืนยันและนัดวันจากทางศูนย์เลสิกเท่านั้น</w:t>
      </w:r>
      <w:r w:rsidRPr="00A54F34">
        <w:rPr>
          <w:rFonts w:ascii="TH SarabunPSK" w:hAnsi="TH SarabunPSK" w:cs="TH SarabunPSK"/>
          <w:sz w:val="30"/>
          <w:szCs w:val="30"/>
        </w:rPr>
        <w:t xml:space="preserve"> </w:t>
      </w:r>
      <w:r w:rsidRPr="00A54F34">
        <w:rPr>
          <w:rFonts w:ascii="TH SarabunPSK" w:hAnsi="TH SarabunPSK" w:cs="TH SarabunPSK"/>
          <w:sz w:val="30"/>
          <w:szCs w:val="30"/>
          <w:cs/>
        </w:rPr>
        <w:t>ศูนย์เลสิกโรงพยาบาลเมตตาประชารักษ์</w:t>
      </w:r>
      <w:r w:rsidRPr="00A54F34">
        <w:rPr>
          <w:rFonts w:ascii="TH SarabunPSK" w:hAnsi="TH SarabunPSK" w:cs="TH SarabunPSK"/>
          <w:sz w:val="30"/>
          <w:szCs w:val="30"/>
        </w:rPr>
        <w:t xml:space="preserve"> (</w:t>
      </w:r>
      <w:r w:rsidRPr="00A54F34">
        <w:rPr>
          <w:rFonts w:ascii="TH SarabunPSK" w:hAnsi="TH SarabunPSK" w:cs="TH SarabunPSK"/>
          <w:sz w:val="30"/>
          <w:szCs w:val="30"/>
          <w:cs/>
        </w:rPr>
        <w:t>วัดไร่ขิง</w:t>
      </w:r>
      <w:r w:rsidRPr="00A54F34">
        <w:rPr>
          <w:rFonts w:ascii="TH SarabunPSK" w:hAnsi="TH SarabunPSK" w:cs="TH SarabunPSK"/>
          <w:sz w:val="30"/>
          <w:szCs w:val="30"/>
        </w:rPr>
        <w:t>) </w:t>
      </w:r>
      <w:r w:rsidRPr="00A54F34">
        <w:rPr>
          <w:rFonts w:ascii="TH SarabunPSK" w:hAnsi="TH SarabunPSK" w:cs="TH SarabunPSK"/>
          <w:sz w:val="30"/>
          <w:szCs w:val="30"/>
          <w:cs/>
        </w:rPr>
        <w:t>มุ่งมั่น พัฒนา การให้บริการเพื่อตอบสนองความต้องการ และสร้างความพึงพอใจแก่ผู้รับบริการ ด้วยเทคโนโลยีที่ทันสมัย แม่นยำ ปลอดภัย ใส่ใจดูแล ในราคาที่สมเหตุผล</w:t>
      </w:r>
      <w:r w:rsidRPr="00A54F34">
        <w:rPr>
          <w:rFonts w:ascii="TH SarabunPSK" w:hAnsi="TH SarabunPSK" w:cs="TH SarabunPSK"/>
          <w:sz w:val="30"/>
          <w:szCs w:val="30"/>
        </w:rPr>
        <w:t> </w:t>
      </w:r>
      <w:r w:rsidRPr="00A54F34">
        <w:rPr>
          <w:rFonts w:ascii="TH SarabunPSK" w:hAnsi="TH SarabunPSK" w:cs="TH SarabunPSK"/>
          <w:sz w:val="30"/>
          <w:szCs w:val="30"/>
          <w:cs/>
        </w:rPr>
        <w:t>ประชาชนเข้าถึงได้เพื่อเป็นอีกทางเลือกสำหรับผู้ที่ต้องการแก้ไขสายตาผิดปกติต่อไป</w:t>
      </w:r>
    </w:p>
    <w:p w:rsidR="007D38BF" w:rsidRPr="00A54F34" w:rsidRDefault="0007520C">
      <w:pPr>
        <w:pStyle w:val="a4"/>
        <w:jc w:val="right"/>
        <w:rPr>
          <w:rFonts w:ascii="TH SarabunPSK" w:hAnsi="TH SarabunPSK" w:cs="TH SarabunPSK"/>
          <w:sz w:val="28"/>
          <w:szCs w:val="28"/>
        </w:rPr>
      </w:pPr>
      <w:r w:rsidRPr="00A54F34">
        <w:rPr>
          <w:rFonts w:ascii="TH SarabunPSK" w:hAnsi="TH SarabunPSK" w:cs="TH SarabunPSK"/>
          <w:sz w:val="28"/>
          <w:szCs w:val="28"/>
        </w:rPr>
        <w:lastRenderedPageBreak/>
        <w:t>-</w:t>
      </w:r>
      <w:r w:rsidRPr="00A54F34">
        <w:rPr>
          <w:rFonts w:ascii="TH SarabunPSK" w:hAnsi="TH SarabunPSK" w:cs="TH SarabunPSK"/>
          <w:sz w:val="28"/>
          <w:szCs w:val="28"/>
          <w:cs/>
        </w:rPr>
        <w:t>ขอขอบคุณ</w:t>
      </w:r>
      <w:r w:rsidRPr="00A54F34">
        <w:rPr>
          <w:rFonts w:ascii="TH SarabunPSK" w:hAnsi="TH SarabunPSK" w:cs="TH SarabunPSK"/>
          <w:sz w:val="28"/>
          <w:szCs w:val="28"/>
        </w:rPr>
        <w:t>-</w:t>
      </w:r>
    </w:p>
    <w:p w:rsidR="007D38BF" w:rsidRPr="00A54F34" w:rsidRDefault="00C02B71">
      <w:pPr>
        <w:pStyle w:val="a4"/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6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07520C" w:rsidRPr="00A54F34">
        <w:rPr>
          <w:rFonts w:ascii="TH SarabunPSK" w:hAnsi="TH SarabunPSK" w:cs="TH SarabunPSK"/>
          <w:sz w:val="28"/>
          <w:szCs w:val="28"/>
          <w:cs/>
        </w:rPr>
        <w:t xml:space="preserve">กรกฎาคม </w:t>
      </w:r>
      <w:r w:rsidR="0007520C" w:rsidRPr="00A54F34">
        <w:rPr>
          <w:rFonts w:ascii="TH SarabunPSK" w:hAnsi="TH SarabunPSK" w:cs="TH SarabunPSK"/>
          <w:sz w:val="28"/>
          <w:szCs w:val="28"/>
        </w:rPr>
        <w:t>2566</w:t>
      </w:r>
    </w:p>
    <w:p w:rsidR="007D38BF" w:rsidRPr="00A54F34" w:rsidRDefault="0007520C">
      <w:pPr>
        <w:pStyle w:val="a4"/>
        <w:jc w:val="right"/>
        <w:rPr>
          <w:rFonts w:ascii="TH SarabunPSK" w:hAnsi="TH SarabunPSK" w:cs="TH SarabunPSK"/>
          <w:sz w:val="28"/>
          <w:szCs w:val="28"/>
        </w:rPr>
      </w:pPr>
      <w:r w:rsidRPr="00A54F34">
        <w:rPr>
          <w:rFonts w:ascii="TH SarabunPSK" w:hAnsi="TH SarabunPSK" w:cs="TH SarabunPSK"/>
          <w:sz w:val="28"/>
          <w:szCs w:val="28"/>
          <w:cs/>
        </w:rPr>
        <w:t xml:space="preserve">แพทย์หญิงนวลจิรา  ประกายรุ้งทอง </w:t>
      </w:r>
    </w:p>
    <w:sectPr w:rsidR="007D38BF" w:rsidRPr="00A54F34" w:rsidSect="00A54F34">
      <w:headerReference w:type="default" r:id="rId7"/>
      <w:footerReference w:type="default" r:id="rId8"/>
      <w:pgSz w:w="11906" w:h="16838"/>
      <w:pgMar w:top="142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520C" w:rsidRDefault="0007520C">
      <w:r>
        <w:separator/>
      </w:r>
    </w:p>
  </w:endnote>
  <w:endnote w:type="continuationSeparator" w:id="0">
    <w:p w:rsidR="0007520C" w:rsidRDefault="0007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nburi">
    <w:altName w:val="Calibri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38BF" w:rsidRDefault="007D38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520C" w:rsidRDefault="0007520C">
      <w:r>
        <w:separator/>
      </w:r>
    </w:p>
  </w:footnote>
  <w:footnote w:type="continuationSeparator" w:id="0">
    <w:p w:rsidR="0007520C" w:rsidRDefault="00075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38BF" w:rsidRDefault="007D38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38BF"/>
    <w:rsid w:val="0007520C"/>
    <w:rsid w:val="000F7D65"/>
    <w:rsid w:val="00437AA9"/>
    <w:rsid w:val="00582F82"/>
    <w:rsid w:val="005C169A"/>
    <w:rsid w:val="00642C29"/>
    <w:rsid w:val="007D38BF"/>
    <w:rsid w:val="00853241"/>
    <w:rsid w:val="00934814"/>
    <w:rsid w:val="009F71EB"/>
    <w:rsid w:val="00A54F34"/>
    <w:rsid w:val="00B37E0C"/>
    <w:rsid w:val="00C02B71"/>
    <w:rsid w:val="00DF7181"/>
    <w:rsid w:val="00E7480D"/>
    <w:rsid w:val="00EB21F9"/>
    <w:rsid w:val="00FB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1A5A"/>
  <w15:docId w15:val="{081CA51A-5DA4-D842-BE37-FC8B0519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เนื้อหา"/>
    <w:rPr>
      <w:rFonts w:ascii="Thonburi" w:hAnsi="Thonburi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DF7181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F7181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honburi"/>
        <a:ea typeface="Thonburi"/>
        <a:cs typeface="Thonburi"/>
      </a:majorFont>
      <a:minorFont>
        <a:latin typeface="Thonburi"/>
        <a:ea typeface="Thonburi"/>
        <a:cs typeface="Thonbur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honbu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honbu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HRD2</dc:creator>
  <cp:lastModifiedBy>ohhandart@gmail.com</cp:lastModifiedBy>
  <cp:revision>2</cp:revision>
  <cp:lastPrinted>2023-07-04T04:16:00Z</cp:lastPrinted>
  <dcterms:created xsi:type="dcterms:W3CDTF">2023-07-06T03:03:00Z</dcterms:created>
  <dcterms:modified xsi:type="dcterms:W3CDTF">2023-07-06T03:03:00Z</dcterms:modified>
</cp:coreProperties>
</file>