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9109C" w14:textId="766F2DFE" w:rsidR="00D47E03" w:rsidRDefault="00D47E03" w:rsidP="007D7D36">
      <w:pPr>
        <w:tabs>
          <w:tab w:val="left" w:pos="0"/>
        </w:tabs>
        <w:spacing w:after="0" w:line="240" w:lineRule="auto"/>
        <w:ind w:right="-1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C1636">
        <w:rPr>
          <w:rFonts w:asciiTheme="majorBidi" w:hAnsiTheme="majorBidi" w:cs="Angsana New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62336" behindDoc="0" locked="0" layoutInCell="1" allowOverlap="1" wp14:anchorId="6C7B75B0" wp14:editId="3779FA5F">
            <wp:simplePos x="0" y="0"/>
            <wp:positionH relativeFrom="column">
              <wp:posOffset>-544830</wp:posOffset>
            </wp:positionH>
            <wp:positionV relativeFrom="paragraph">
              <wp:posOffset>257175</wp:posOffset>
            </wp:positionV>
            <wp:extent cx="7391400" cy="12858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AD825" w14:textId="72817140" w:rsidR="00B357E4" w:rsidRPr="00B357E4" w:rsidRDefault="00822E77" w:rsidP="007D7D36">
      <w:pPr>
        <w:tabs>
          <w:tab w:val="left" w:pos="0"/>
        </w:tabs>
        <w:spacing w:after="0" w:line="240" w:lineRule="auto"/>
        <w:ind w:right="-1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711335">
        <w:rPr>
          <w:rFonts w:ascii="TH SarabunPSK" w:hAnsi="TH SarabunPSK" w:cs="TH SarabunPSK"/>
          <w:b/>
          <w:bCs/>
          <w:sz w:val="36"/>
          <w:szCs w:val="36"/>
          <w:cs/>
        </w:rPr>
        <w:t>กรมการ</w:t>
      </w:r>
      <w:r w:rsidR="00373EF2" w:rsidRPr="00711335"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  <w:cs/>
        </w:rPr>
        <w:t>แพทย์เตือน</w:t>
      </w:r>
      <w:r w:rsidR="00373EF2" w:rsidRPr="00711335"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</w:rPr>
        <w:t xml:space="preserve"> </w:t>
      </w:r>
      <w:r w:rsidR="00373EF2" w:rsidRPr="00711335"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  <w:cs/>
        </w:rPr>
        <w:t>เส้นเลือดสมองโป่งพอง</w:t>
      </w:r>
      <w:r w:rsidR="002F1F32"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</w:rPr>
        <w:t>...</w:t>
      </w:r>
      <w:r w:rsidR="008929FA"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</w:rPr>
        <w:t>ภัยเงียบที่อันตราย</w:t>
      </w:r>
      <w:r w:rsidR="002F1F32"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</w:rPr>
        <w:t>!</w:t>
      </w:r>
    </w:p>
    <w:p w14:paraId="4A0A4706" w14:textId="1E16458C" w:rsidR="00711335" w:rsidRPr="008929FA" w:rsidRDefault="00711335" w:rsidP="00B357E4">
      <w:pPr>
        <w:tabs>
          <w:tab w:val="left" w:pos="0"/>
        </w:tabs>
        <w:spacing w:after="0" w:line="240" w:lineRule="auto"/>
        <w:ind w:right="-1" w:hanging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D2CC8" w:rsidRPr="00711335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กรมการแพทย์ โดยสถาบันประสาทวิทยา</w:t>
      </w:r>
      <w:r w:rsidR="004D2CC8" w:rsidRPr="00711335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="004D2CC8" w:rsidRPr="00711335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เตือน</w:t>
      </w:r>
      <w:r w:rsidR="001832C5" w:rsidRPr="00711335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8929FA" w:rsidRPr="008929FA">
        <w:rPr>
          <w:rFonts w:ascii="TH SarabunPSK" w:hAnsi="TH SarabunPSK" w:cs="TH SarabunPSK"/>
          <w:sz w:val="32"/>
          <w:szCs w:val="32"/>
          <w:cs/>
        </w:rPr>
        <w:t>โรคเส้นเลือดสมองโป่งพอง</w:t>
      </w:r>
      <w:r w:rsidR="008929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29FA" w:rsidRPr="008929FA">
        <w:rPr>
          <w:rFonts w:ascii="TH SarabunPSK" w:hAnsi="TH SarabunPSK" w:cs="TH SarabunPSK"/>
          <w:sz w:val="32"/>
          <w:szCs w:val="32"/>
          <w:cs/>
        </w:rPr>
        <w:t>คือความผิดปกติที่เกิดจากการบางลงของผนังหลอดเลือดสมอง ทำให้ผนังเส้นเลือดสมองโป่งพองออกคล้ายบอลลูนและ</w:t>
      </w:r>
      <w:r w:rsidR="008929FA">
        <w:rPr>
          <w:rFonts w:ascii="TH SarabunPSK" w:hAnsi="TH SarabunPSK" w:cs="TH SarabunPSK" w:hint="cs"/>
          <w:sz w:val="32"/>
          <w:szCs w:val="32"/>
          <w:cs/>
        </w:rPr>
        <w:t>อาจ</w:t>
      </w:r>
      <w:r w:rsidR="008929FA" w:rsidRPr="008929FA">
        <w:rPr>
          <w:rFonts w:ascii="TH SarabunPSK" w:hAnsi="TH SarabunPSK" w:cs="TH SarabunPSK"/>
          <w:sz w:val="32"/>
          <w:szCs w:val="32"/>
          <w:cs/>
        </w:rPr>
        <w:t>แตกออก</w:t>
      </w:r>
      <w:r w:rsidR="008929FA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929FA" w:rsidRPr="008929FA">
        <w:rPr>
          <w:rFonts w:ascii="TH SarabunPSK" w:hAnsi="TH SarabunPSK" w:cs="TH SarabunPSK"/>
          <w:sz w:val="32"/>
          <w:szCs w:val="32"/>
          <w:cs/>
        </w:rPr>
        <w:t xml:space="preserve">ง่าย </w:t>
      </w:r>
    </w:p>
    <w:p w14:paraId="5AAD20C4" w14:textId="1A0E4792" w:rsidR="000327E5" w:rsidRPr="002F1F32" w:rsidRDefault="00711335" w:rsidP="00B357E4">
      <w:pPr>
        <w:tabs>
          <w:tab w:val="left" w:pos="0"/>
        </w:tabs>
        <w:spacing w:after="0" w:line="240" w:lineRule="auto"/>
        <w:ind w:right="-1" w:hanging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D2CC8" w:rsidRPr="00711335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นายแพทย์</w:t>
      </w:r>
      <w:r w:rsidR="0048087E" w:rsidRPr="00711335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วีรวุฒิ อิ่มสำราญ รอง</w:t>
      </w:r>
      <w:r w:rsidR="004D2CC8" w:rsidRPr="00711335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อธิบดีกรมการแพทย์</w:t>
      </w:r>
      <w:r w:rsidR="004D2CC8" w:rsidRPr="00711335">
        <w:rPr>
          <w:rFonts w:ascii="TH SarabunPSK" w:eastAsia="Calibri" w:hAnsi="TH SarabunPSK" w:cs="TH SarabunPSK"/>
          <w:sz w:val="32"/>
          <w:szCs w:val="32"/>
          <w:cs/>
        </w:rPr>
        <w:t xml:space="preserve"> เปิดเผยว่า</w:t>
      </w:r>
      <w:r w:rsidR="0064076C" w:rsidRPr="0071133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0327E5" w:rsidRPr="00711335">
        <w:rPr>
          <w:rFonts w:ascii="TH SarabunPSK" w:eastAsia="Calibri" w:hAnsi="TH SarabunPSK" w:cs="TH SarabunPSK"/>
          <w:sz w:val="32"/>
          <w:szCs w:val="32"/>
          <w:cs/>
        </w:rPr>
        <w:t>เส้นเลือดสมองโป่งพองเป็นภาวะของผนั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="000327E5" w:rsidRPr="00711335">
        <w:rPr>
          <w:rFonts w:ascii="TH SarabunPSK" w:eastAsia="Calibri" w:hAnsi="TH SarabunPSK" w:cs="TH SarabunPSK"/>
          <w:sz w:val="32"/>
          <w:szCs w:val="32"/>
          <w:cs/>
        </w:rPr>
        <w:t xml:space="preserve">หลอดเลือดอ่อนแรงลงจึงเกิดอาการโป่งพอง </w:t>
      </w:r>
      <w:r w:rsidR="002F1F32">
        <w:rPr>
          <w:rFonts w:ascii="TH SarabunPSK" w:eastAsia="Calibri" w:hAnsi="TH SarabunPSK" w:cs="TH SarabunPSK" w:hint="cs"/>
          <w:sz w:val="32"/>
          <w:szCs w:val="32"/>
          <w:cs/>
        </w:rPr>
        <w:t>ซึ่ง</w:t>
      </w:r>
      <w:r w:rsidR="000327E5" w:rsidRPr="00711335">
        <w:rPr>
          <w:rFonts w:ascii="TH SarabunPSK" w:eastAsia="Calibri" w:hAnsi="TH SarabunPSK" w:cs="TH SarabunPSK"/>
          <w:sz w:val="32"/>
          <w:szCs w:val="32"/>
          <w:cs/>
        </w:rPr>
        <w:t>เกิดได้ทั้งหลอดเลือดแดงหรือหลอดเลือดดำ โดยส่วนมากที่พบมักจะ</w:t>
      </w:r>
      <w:r w:rsidR="0093224E">
        <w:rPr>
          <w:rFonts w:ascii="TH SarabunPSK" w:eastAsia="Calibri" w:hAnsi="TH SarabunPSK" w:cs="TH SarabunPSK"/>
          <w:sz w:val="32"/>
          <w:szCs w:val="32"/>
          <w:cs/>
        </w:rPr>
        <w:br/>
      </w:r>
      <w:r w:rsidR="000327E5" w:rsidRPr="00711335">
        <w:rPr>
          <w:rFonts w:ascii="TH SarabunPSK" w:eastAsia="Calibri" w:hAnsi="TH SarabunPSK" w:cs="TH SarabunPSK"/>
          <w:sz w:val="32"/>
          <w:szCs w:val="32"/>
          <w:cs/>
        </w:rPr>
        <w:t>เป็นหลอดเลือดแด</w:t>
      </w:r>
      <w:r w:rsidR="004C0A3F" w:rsidRPr="00711335">
        <w:rPr>
          <w:rFonts w:ascii="TH SarabunPSK" w:eastAsia="Calibri" w:hAnsi="TH SarabunPSK" w:cs="TH SarabunPSK"/>
          <w:sz w:val="32"/>
          <w:szCs w:val="32"/>
          <w:cs/>
        </w:rPr>
        <w:t xml:space="preserve">ง </w:t>
      </w:r>
      <w:r w:rsidR="0048087E" w:rsidRPr="00711335">
        <w:rPr>
          <w:rFonts w:ascii="TH SarabunPSK" w:eastAsia="Calibri" w:hAnsi="TH SarabunPSK" w:cs="TH SarabunPSK"/>
          <w:sz w:val="32"/>
          <w:szCs w:val="32"/>
          <w:cs/>
        </w:rPr>
        <w:t xml:space="preserve">เส้นเลือดสมองโป่งพองแบ่งออกเป็น </w:t>
      </w:r>
      <w:r w:rsidR="0048087E" w:rsidRPr="00711335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="0048087E" w:rsidRPr="00711335">
        <w:rPr>
          <w:rFonts w:ascii="TH SarabunPSK" w:eastAsia="Calibri" w:hAnsi="TH SarabunPSK" w:cs="TH SarabunPSK"/>
          <w:sz w:val="32"/>
          <w:szCs w:val="32"/>
          <w:cs/>
        </w:rPr>
        <w:t xml:space="preserve">ประเภท </w:t>
      </w:r>
      <w:r w:rsidR="0048087E" w:rsidRPr="00711335">
        <w:rPr>
          <w:rFonts w:ascii="TH SarabunPSK" w:eastAsia="Calibri" w:hAnsi="TH SarabunPSK" w:cs="TH SarabunPSK"/>
          <w:sz w:val="32"/>
          <w:szCs w:val="32"/>
        </w:rPr>
        <w:t>1.</w:t>
      </w:r>
      <w:r w:rsidR="0048087E" w:rsidRPr="00711335">
        <w:rPr>
          <w:rFonts w:ascii="TH SarabunPSK" w:eastAsia="Calibri" w:hAnsi="TH SarabunPSK" w:cs="TH SarabunPSK"/>
          <w:sz w:val="32"/>
          <w:szCs w:val="32"/>
          <w:cs/>
        </w:rPr>
        <w:t xml:space="preserve">เส้นเลือดสมองโป่งพองแบบยังไม่แตก ทำให้อาการที่ไปกดทับเส้นประสาทข้างเคียง หรือมีขนาดใหญ่มากกว่า </w:t>
      </w:r>
      <w:r w:rsidR="0048087E" w:rsidRPr="00711335">
        <w:rPr>
          <w:rFonts w:ascii="TH SarabunPSK" w:eastAsia="Calibri" w:hAnsi="TH SarabunPSK" w:cs="TH SarabunPSK"/>
          <w:sz w:val="32"/>
          <w:szCs w:val="32"/>
        </w:rPr>
        <w:t xml:space="preserve">2.5 </w:t>
      </w:r>
      <w:r w:rsidR="0048087E" w:rsidRPr="00711335">
        <w:rPr>
          <w:rFonts w:ascii="TH SarabunPSK" w:eastAsia="Calibri" w:hAnsi="TH SarabunPSK" w:cs="TH SarabunPSK"/>
          <w:sz w:val="32"/>
          <w:szCs w:val="32"/>
          <w:cs/>
        </w:rPr>
        <w:t xml:space="preserve">เซนติเมตร อาจทำให้เกิดอาการชักหรืออ่อนแรงได้ </w:t>
      </w:r>
      <w:r w:rsidR="0048087E" w:rsidRPr="00711335">
        <w:rPr>
          <w:rFonts w:ascii="TH SarabunPSK" w:eastAsia="Calibri" w:hAnsi="TH SarabunPSK" w:cs="TH SarabunPSK"/>
          <w:sz w:val="32"/>
          <w:szCs w:val="32"/>
        </w:rPr>
        <w:t>2.</w:t>
      </w:r>
      <w:r w:rsidR="0048087E" w:rsidRPr="00711335">
        <w:rPr>
          <w:rFonts w:ascii="TH SarabunPSK" w:eastAsia="Calibri" w:hAnsi="TH SarabunPSK" w:cs="TH SarabunPSK"/>
          <w:sz w:val="32"/>
          <w:szCs w:val="32"/>
          <w:cs/>
        </w:rPr>
        <w:t>เส้นเลือดสมองโป่งพองแบบแตกแล้ว เมื่อมีการแตกเลือดท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ี่</w:t>
      </w:r>
      <w:r w:rsidR="0048087E" w:rsidRPr="00711335">
        <w:rPr>
          <w:rFonts w:ascii="TH SarabunPSK" w:eastAsia="Calibri" w:hAnsi="TH SarabunPSK" w:cs="TH SarabunPSK"/>
          <w:sz w:val="32"/>
          <w:szCs w:val="32"/>
          <w:cs/>
        </w:rPr>
        <w:t>ออกมาจะทำให้ความดันในกะโหลกสูงขึ้น ถ้าร่างกายหยุดเลือดไม่ได้ ผู้ป่วยอาจเสียชีวิตทันที แต่ถ้าเลือดหยุดได้ ผู้ป่วยจะมาพบแพทย์ด้วยเลือดออกในชั้นต่าง</w:t>
      </w:r>
      <w:r w:rsidR="002F1F3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8087E" w:rsidRPr="00711335">
        <w:rPr>
          <w:rFonts w:ascii="TH SarabunPSK" w:eastAsia="Calibri" w:hAnsi="TH SarabunPSK" w:cs="TH SarabunPSK"/>
          <w:sz w:val="32"/>
          <w:szCs w:val="32"/>
          <w:cs/>
        </w:rPr>
        <w:t>ๆ</w:t>
      </w:r>
      <w:r w:rsidR="002F1F3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8087E" w:rsidRPr="00711335">
        <w:rPr>
          <w:rFonts w:ascii="TH SarabunPSK" w:eastAsia="Calibri" w:hAnsi="TH SarabunPSK" w:cs="TH SarabunPSK"/>
          <w:sz w:val="32"/>
          <w:szCs w:val="32"/>
          <w:cs/>
        </w:rPr>
        <w:t>ของสมอง เช่น เลือดออกในช่องใต้เยื้อหุ้มสมองชั้นอะแร็คนอยด์ หรือเลือดออกในเนื้อสมอง เป็นต้น</w:t>
      </w:r>
      <w:r w:rsidR="002F1F3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F1F32" w:rsidRPr="002F1F32">
        <w:rPr>
          <w:rFonts w:ascii="TH SarabunPSK" w:hAnsi="TH SarabunPSK" w:cs="TH SarabunPSK"/>
          <w:sz w:val="32"/>
          <w:szCs w:val="32"/>
          <w:cs/>
        </w:rPr>
        <w:t>เส้นเลือดโป่งพองถึงจุดหนึ่งก็จะมีการแตก</w:t>
      </w:r>
      <w:r w:rsidR="004A4F0C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2F1F32" w:rsidRPr="002F1F32">
        <w:rPr>
          <w:rFonts w:ascii="TH SarabunPSK" w:hAnsi="TH SarabunPSK" w:cs="TH SarabunPSK"/>
          <w:sz w:val="32"/>
          <w:szCs w:val="32"/>
          <w:cs/>
        </w:rPr>
        <w:t>ทำให้เกิดภาวะที่สำคัญ คือ เลือดออกในช่องใต้เยื้อหุ้มสมองชั้นอะแร็คนอยด์</w:t>
      </w:r>
      <w:r w:rsidR="002F1F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1F32" w:rsidRPr="002F1F32">
        <w:rPr>
          <w:rFonts w:ascii="TH SarabunPSK" w:hAnsi="TH SarabunPSK" w:cs="TH SarabunPSK"/>
          <w:sz w:val="32"/>
          <w:szCs w:val="32"/>
          <w:cs/>
        </w:rPr>
        <w:t>ซึ่งภาวะนี้เป็นอันตรายถึงพิการหรือนำไป</w:t>
      </w:r>
      <w:r w:rsidR="007D7D36">
        <w:rPr>
          <w:rFonts w:ascii="TH SarabunPSK" w:hAnsi="TH SarabunPSK" w:cs="TH SarabunPSK"/>
          <w:sz w:val="32"/>
          <w:szCs w:val="32"/>
          <w:cs/>
        </w:rPr>
        <w:br/>
      </w:r>
      <w:r w:rsidR="002F1F32" w:rsidRPr="002F1F32">
        <w:rPr>
          <w:rFonts w:ascii="TH SarabunPSK" w:hAnsi="TH SarabunPSK" w:cs="TH SarabunPSK"/>
          <w:sz w:val="32"/>
          <w:szCs w:val="32"/>
          <w:cs/>
        </w:rPr>
        <w:t>สู่การเสียชีวิตได้</w:t>
      </w:r>
    </w:p>
    <w:p w14:paraId="3ECEF511" w14:textId="2E0EB335" w:rsidR="004474F1" w:rsidRPr="00711335" w:rsidRDefault="004D2CC8" w:rsidP="00B357E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11335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นายแพทย์ธนินทร์  เวชชาภินันท์  ผู้อำนวยการสถาบันประสาทวิทยา</w:t>
      </w:r>
      <w:r w:rsidRPr="00711335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กล่าวเพิ่มเติมว่า</w:t>
      </w:r>
      <w:r w:rsidR="000743DA" w:rsidRPr="00711335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</w:t>
      </w:r>
      <w:r w:rsidR="001A4AF3" w:rsidRPr="00711335">
        <w:rPr>
          <w:rFonts w:ascii="TH SarabunPSK" w:eastAsia="Calibri" w:hAnsi="TH SarabunPSK" w:cs="TH SarabunPSK"/>
          <w:sz w:val="32"/>
          <w:szCs w:val="32"/>
          <w:cs/>
        </w:rPr>
        <w:t>สาเหตุของการเกิดโรค เช่น ความผิดปกติแต่กำเนิด หรือโรคทางพันธุกรรมเส้นเลือดแข็งตัวและเสื่อม ภาวะการติดเชื้อ หรือมีการอักเส</w:t>
      </w:r>
      <w:r w:rsidR="00711335">
        <w:rPr>
          <w:rFonts w:ascii="TH SarabunPSK" w:eastAsia="Calibri" w:hAnsi="TH SarabunPSK" w:cs="TH SarabunPSK" w:hint="cs"/>
          <w:sz w:val="32"/>
          <w:szCs w:val="32"/>
          <w:cs/>
        </w:rPr>
        <w:t>บ</w:t>
      </w:r>
      <w:r w:rsidR="001A4AF3" w:rsidRPr="00711335">
        <w:rPr>
          <w:rFonts w:ascii="TH SarabunPSK" w:eastAsia="Calibri" w:hAnsi="TH SarabunPSK" w:cs="TH SarabunPSK"/>
          <w:sz w:val="32"/>
          <w:szCs w:val="32"/>
          <w:cs/>
        </w:rPr>
        <w:t>ในร่างกาย เนื้องอกบางชนิด</w:t>
      </w:r>
      <w:r w:rsidR="00B357E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A4AF3" w:rsidRPr="00711335">
        <w:rPr>
          <w:rFonts w:ascii="TH SarabunPSK" w:eastAsia="Calibri" w:hAnsi="TH SarabunPSK" w:cs="TH SarabunPSK"/>
          <w:sz w:val="32"/>
          <w:szCs w:val="32"/>
          <w:cs/>
        </w:rPr>
        <w:t>และอุบัติเหตุ เป็นต้น</w:t>
      </w:r>
      <w:r w:rsidR="001B1514" w:rsidRPr="00711335">
        <w:rPr>
          <w:rFonts w:ascii="TH SarabunPSK" w:eastAsia="Calibri" w:hAnsi="TH SarabunPSK" w:cs="TH SarabunPSK"/>
          <w:sz w:val="32"/>
          <w:szCs w:val="32"/>
          <w:cs/>
        </w:rPr>
        <w:t xml:space="preserve"> อาการที่พบได้บ่อยที่สุดคือ</w:t>
      </w:r>
      <w:r w:rsidR="00260A6F" w:rsidRPr="00711335">
        <w:rPr>
          <w:rFonts w:ascii="TH SarabunPSK" w:eastAsia="Calibri" w:hAnsi="TH SarabunPSK" w:cs="TH SarabunPSK"/>
          <w:sz w:val="32"/>
          <w:szCs w:val="32"/>
          <w:cs/>
        </w:rPr>
        <w:t xml:space="preserve"> ปวดศีร</w:t>
      </w:r>
      <w:r w:rsidR="001B1514" w:rsidRPr="00711335">
        <w:rPr>
          <w:rFonts w:ascii="TH SarabunPSK" w:eastAsia="Calibri" w:hAnsi="TH SarabunPSK" w:cs="TH SarabunPSK"/>
          <w:sz w:val="32"/>
          <w:szCs w:val="32"/>
          <w:cs/>
        </w:rPr>
        <w:t>ษะ</w:t>
      </w:r>
      <w:r w:rsidR="000751DA" w:rsidRPr="00711335">
        <w:rPr>
          <w:rFonts w:ascii="TH SarabunPSK" w:eastAsia="Calibri" w:hAnsi="TH SarabunPSK" w:cs="TH SarabunPSK"/>
          <w:sz w:val="32"/>
          <w:szCs w:val="32"/>
          <w:cs/>
        </w:rPr>
        <w:t>อย่าง</w:t>
      </w:r>
      <w:r w:rsidR="001B1514" w:rsidRPr="00711335">
        <w:rPr>
          <w:rFonts w:ascii="TH SarabunPSK" w:eastAsia="Calibri" w:hAnsi="TH SarabunPSK" w:cs="TH SarabunPSK"/>
          <w:sz w:val="32"/>
          <w:szCs w:val="32"/>
          <w:cs/>
        </w:rPr>
        <w:t>รุนแรงมักเป็นทันทีทันใด คลื่นไ</w:t>
      </w:r>
      <w:r w:rsidR="008929FA">
        <w:rPr>
          <w:rFonts w:ascii="TH SarabunPSK" w:eastAsia="Calibri" w:hAnsi="TH SarabunPSK" w:cs="TH SarabunPSK" w:hint="cs"/>
          <w:sz w:val="32"/>
          <w:szCs w:val="32"/>
          <w:cs/>
        </w:rPr>
        <w:t>ส้</w:t>
      </w:r>
      <w:r w:rsidR="001B1514" w:rsidRPr="00711335">
        <w:rPr>
          <w:rFonts w:ascii="TH SarabunPSK" w:eastAsia="Calibri" w:hAnsi="TH SarabunPSK" w:cs="TH SarabunPSK"/>
          <w:sz w:val="32"/>
          <w:szCs w:val="32"/>
          <w:cs/>
        </w:rPr>
        <w:t>อาเจียน หมดสติ หรือเสียชีวิต การถูกกดทับเส้นประสาท เช่น คอแข็ง หรือปวดร้าวบริเวณใบหน้า การอุดตันของหลอดเลือด และอาการชัก</w:t>
      </w:r>
      <w:r w:rsidR="00EE2992" w:rsidRPr="0071133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2670D" w:rsidRPr="00711335">
        <w:rPr>
          <w:rFonts w:ascii="TH SarabunPSK" w:eastAsia="Calibri" w:hAnsi="TH SarabunPSK" w:cs="TH SarabunPSK"/>
          <w:sz w:val="32"/>
          <w:szCs w:val="32"/>
          <w:cs/>
        </w:rPr>
        <w:t>การวินิจฉัยโรคแพทย์จะส่งตรวจเอ็กซเรย์คอมพิวเตอร์สมอง</w:t>
      </w:r>
      <w:r w:rsidR="00DC3A07" w:rsidRPr="0071133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48087E" w:rsidRPr="00711335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="00C2670D" w:rsidRPr="00711335">
        <w:rPr>
          <w:rFonts w:ascii="TH SarabunPSK" w:eastAsia="Calibri" w:hAnsi="TH SarabunPSK" w:cs="TH SarabunPSK"/>
          <w:sz w:val="32"/>
          <w:szCs w:val="32"/>
          <w:cs/>
        </w:rPr>
        <w:t>การตรวจหลอดเลือดในสมอง</w:t>
      </w:r>
      <w:r w:rsidR="00DC2DE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2670D" w:rsidRPr="00711335">
        <w:rPr>
          <w:rFonts w:ascii="TH SarabunPSK" w:eastAsia="Calibri" w:hAnsi="TH SarabunPSK" w:cs="TH SarabunPSK"/>
          <w:sz w:val="32"/>
          <w:szCs w:val="32"/>
          <w:cs/>
        </w:rPr>
        <w:t>เพื่อหาความผิดปกติของหลอดเลือด</w:t>
      </w:r>
      <w:r w:rsidR="00EE2992" w:rsidRPr="00711335">
        <w:rPr>
          <w:rFonts w:ascii="TH SarabunPSK" w:eastAsia="Calibri" w:hAnsi="TH SarabunPSK" w:cs="TH SarabunPSK"/>
          <w:sz w:val="32"/>
          <w:szCs w:val="32"/>
          <w:cs/>
        </w:rPr>
        <w:t>ไ</w:t>
      </w:r>
      <w:r w:rsidR="005A66EB" w:rsidRPr="00711335">
        <w:rPr>
          <w:rFonts w:ascii="TH SarabunPSK" w:eastAsia="Calibri" w:hAnsi="TH SarabunPSK" w:cs="TH SarabunPSK"/>
          <w:sz w:val="32"/>
          <w:szCs w:val="32"/>
          <w:cs/>
        </w:rPr>
        <w:t>ด้แก่</w:t>
      </w:r>
      <w:r w:rsidR="00EE2992" w:rsidRPr="0071133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48087E" w:rsidRPr="00711335">
        <w:rPr>
          <w:rFonts w:ascii="TH SarabunPSK" w:eastAsia="Calibri" w:hAnsi="TH SarabunPSK" w:cs="TH SarabunPSK"/>
          <w:sz w:val="32"/>
          <w:szCs w:val="32"/>
          <w:cs/>
        </w:rPr>
        <w:t>1.</w:t>
      </w:r>
      <w:r w:rsidR="00C2670D" w:rsidRPr="00711335">
        <w:rPr>
          <w:rFonts w:ascii="TH SarabunPSK" w:eastAsia="Calibri" w:hAnsi="TH SarabunPSK" w:cs="TH SarabunPSK"/>
          <w:sz w:val="32"/>
          <w:szCs w:val="32"/>
          <w:cs/>
        </w:rPr>
        <w:t>เอ็กซเรย์คอมพิวเตอร์ร่วมกับการฉีดสารทึบแสง (</w:t>
      </w:r>
      <w:r w:rsidR="00C2670D" w:rsidRPr="00711335">
        <w:rPr>
          <w:rFonts w:ascii="TH SarabunPSK" w:eastAsia="Calibri" w:hAnsi="TH SarabunPSK" w:cs="TH SarabunPSK"/>
          <w:sz w:val="32"/>
          <w:szCs w:val="32"/>
        </w:rPr>
        <w:t>CTA</w:t>
      </w:r>
      <w:r w:rsidR="00C2670D" w:rsidRPr="00711335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41138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8087E" w:rsidRPr="00711335">
        <w:rPr>
          <w:rFonts w:ascii="TH SarabunPSK" w:eastAsia="Calibri" w:hAnsi="TH SarabunPSK" w:cs="TH SarabunPSK"/>
          <w:sz w:val="32"/>
          <w:szCs w:val="32"/>
          <w:cs/>
        </w:rPr>
        <w:t>2.</w:t>
      </w:r>
      <w:r w:rsidR="00EE2992" w:rsidRPr="00711335">
        <w:rPr>
          <w:rFonts w:ascii="TH SarabunPSK" w:eastAsia="Calibri" w:hAnsi="TH SarabunPSK" w:cs="TH SarabunPSK"/>
          <w:sz w:val="32"/>
          <w:szCs w:val="32"/>
          <w:cs/>
        </w:rPr>
        <w:t>ตรวจ</w:t>
      </w:r>
      <w:r w:rsidR="005A66EB" w:rsidRPr="00711335">
        <w:rPr>
          <w:rFonts w:ascii="TH SarabunPSK" w:eastAsia="Calibri" w:hAnsi="TH SarabunPSK" w:cs="TH SarabunPSK"/>
          <w:sz w:val="32"/>
          <w:szCs w:val="32"/>
          <w:cs/>
        </w:rPr>
        <w:t>คลื่นแม่เหล็กไฟฟ้าร่วมกับการฉีดสารทึบแสง (</w:t>
      </w:r>
      <w:r w:rsidR="005A66EB" w:rsidRPr="00711335">
        <w:rPr>
          <w:rFonts w:ascii="TH SarabunPSK" w:eastAsia="Calibri" w:hAnsi="TH SarabunPSK" w:cs="TH SarabunPSK"/>
          <w:sz w:val="32"/>
          <w:szCs w:val="32"/>
        </w:rPr>
        <w:t>MRA</w:t>
      </w:r>
      <w:r w:rsidR="005A66EB" w:rsidRPr="00711335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41138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8087E" w:rsidRPr="00711335">
        <w:rPr>
          <w:rFonts w:ascii="TH SarabunPSK" w:eastAsia="Calibri" w:hAnsi="TH SarabunPSK" w:cs="TH SarabunPSK"/>
          <w:sz w:val="32"/>
          <w:szCs w:val="32"/>
          <w:cs/>
        </w:rPr>
        <w:t>3.</w:t>
      </w:r>
      <w:r w:rsidR="005325DC" w:rsidRPr="00711335">
        <w:rPr>
          <w:rFonts w:ascii="TH SarabunPSK" w:eastAsia="Calibri" w:hAnsi="TH SarabunPSK" w:cs="TH SarabunPSK"/>
          <w:sz w:val="32"/>
          <w:szCs w:val="32"/>
          <w:cs/>
        </w:rPr>
        <w:t>การเจาะหลัง</w:t>
      </w:r>
      <w:r w:rsidR="00DC3A07" w:rsidRPr="00711335">
        <w:rPr>
          <w:rFonts w:ascii="TH SarabunPSK" w:eastAsia="Calibri" w:hAnsi="TH SarabunPSK" w:cs="TH SarabunPSK"/>
          <w:sz w:val="32"/>
          <w:szCs w:val="32"/>
          <w:cs/>
        </w:rPr>
        <w:t>ใช้เมื่อต้องการ</w:t>
      </w:r>
      <w:r w:rsidR="005325DC" w:rsidRPr="00711335">
        <w:rPr>
          <w:rFonts w:ascii="TH SarabunPSK" w:eastAsia="Calibri" w:hAnsi="TH SarabunPSK" w:cs="TH SarabunPSK"/>
          <w:sz w:val="32"/>
          <w:szCs w:val="32"/>
          <w:cs/>
        </w:rPr>
        <w:t>พิสูจน์</w:t>
      </w:r>
      <w:r w:rsidR="00DC3A07" w:rsidRPr="00711335">
        <w:rPr>
          <w:rFonts w:ascii="TH SarabunPSK" w:eastAsia="Calibri" w:hAnsi="TH SarabunPSK" w:cs="TH SarabunPSK"/>
          <w:sz w:val="32"/>
          <w:szCs w:val="32"/>
          <w:cs/>
        </w:rPr>
        <w:t>ภาวะเลือดออกมาช่องใต้เยื่อหุ้มสมองอะแร็คนอยด์ กรณีที่มองไม่เห็นใน</w:t>
      </w:r>
      <w:r w:rsidR="0041138E">
        <w:rPr>
          <w:rFonts w:ascii="TH SarabunPSK" w:eastAsia="Calibri" w:hAnsi="TH SarabunPSK" w:cs="TH SarabunPSK" w:hint="cs"/>
          <w:sz w:val="32"/>
          <w:szCs w:val="32"/>
          <w:cs/>
        </w:rPr>
        <w:t xml:space="preserve">ซีทีสแกน </w:t>
      </w:r>
      <w:r w:rsidR="00DC3A07" w:rsidRPr="00711335">
        <w:rPr>
          <w:rFonts w:ascii="TH SarabunPSK" w:eastAsia="Calibri" w:hAnsi="TH SarabunPSK" w:cs="TH SarabunPSK"/>
          <w:sz w:val="32"/>
          <w:szCs w:val="32"/>
          <w:cs/>
        </w:rPr>
        <w:t>แพทย์จะทำการรักษาผู้ป่วยโดยการผ่าตัดและรังสีร่วมรักษาโดยอุดหลอดเลือด</w:t>
      </w:r>
      <w:r w:rsidR="00EE2992" w:rsidRPr="0071133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DC3A07" w:rsidRPr="00711335">
        <w:rPr>
          <w:rFonts w:ascii="TH SarabunPSK" w:eastAsia="Calibri" w:hAnsi="TH SarabunPSK" w:cs="TH SarabunPSK"/>
          <w:sz w:val="32"/>
          <w:szCs w:val="32"/>
          <w:cs/>
        </w:rPr>
        <w:t>ในบางกรณี</w:t>
      </w:r>
      <w:r w:rsidR="000751DA" w:rsidRPr="00711335">
        <w:rPr>
          <w:rFonts w:ascii="TH SarabunPSK" w:eastAsia="Calibri" w:hAnsi="TH SarabunPSK" w:cs="TH SarabunPSK"/>
          <w:sz w:val="32"/>
          <w:szCs w:val="32"/>
          <w:cs/>
        </w:rPr>
        <w:t>ต้อง</w:t>
      </w:r>
      <w:r w:rsidR="00EE2992" w:rsidRPr="00711335">
        <w:rPr>
          <w:rFonts w:ascii="TH SarabunPSK" w:eastAsia="Calibri" w:hAnsi="TH SarabunPSK" w:cs="TH SarabunPSK"/>
          <w:sz w:val="32"/>
          <w:szCs w:val="32"/>
          <w:cs/>
        </w:rPr>
        <w:t>ใช้การรักษาทั</w:t>
      </w:r>
      <w:r w:rsidR="00610F8B" w:rsidRPr="00711335">
        <w:rPr>
          <w:rFonts w:ascii="TH SarabunPSK" w:eastAsia="Calibri" w:hAnsi="TH SarabunPSK" w:cs="TH SarabunPSK"/>
          <w:sz w:val="32"/>
          <w:szCs w:val="32"/>
          <w:cs/>
        </w:rPr>
        <w:t>้ง 2</w:t>
      </w:r>
      <w:r w:rsidR="00EE2992" w:rsidRPr="0071133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0751DA" w:rsidRPr="00711335">
        <w:rPr>
          <w:rFonts w:ascii="TH SarabunPSK" w:eastAsia="Calibri" w:hAnsi="TH SarabunPSK" w:cs="TH SarabunPSK"/>
          <w:sz w:val="32"/>
          <w:szCs w:val="32"/>
          <w:cs/>
        </w:rPr>
        <w:t>แบบร่วมกัน เพื่อลดปัจจัยเสี่ยงของการโตหรือแตกของเส้นเลือ</w:t>
      </w:r>
      <w:r w:rsidR="0048087E" w:rsidRPr="00711335">
        <w:rPr>
          <w:rFonts w:ascii="TH SarabunPSK" w:eastAsia="Calibri" w:hAnsi="TH SarabunPSK" w:cs="TH SarabunPSK"/>
          <w:sz w:val="32"/>
          <w:szCs w:val="32"/>
          <w:cs/>
        </w:rPr>
        <w:t>ด</w:t>
      </w:r>
      <w:r w:rsidR="000751DA" w:rsidRPr="00711335">
        <w:rPr>
          <w:rFonts w:ascii="TH SarabunPSK" w:eastAsia="Calibri" w:hAnsi="TH SarabunPSK" w:cs="TH SarabunPSK"/>
          <w:sz w:val="32"/>
          <w:szCs w:val="32"/>
          <w:cs/>
        </w:rPr>
        <w:t>โป่งพอง</w:t>
      </w:r>
      <w:r w:rsidR="00DC2DE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64033" w:rsidRPr="00711335">
        <w:rPr>
          <w:rFonts w:ascii="TH SarabunPSK" w:eastAsia="Calibri" w:hAnsi="TH SarabunPSK" w:cs="TH SarabunPSK"/>
          <w:sz w:val="32"/>
          <w:szCs w:val="32"/>
          <w:cs/>
        </w:rPr>
        <w:t>โรคเส้นเลือดสมองโป่งพองเป็นภัยเงียบที่ไม่อาจทราบได้ล่วงหน้า ดังนั้น สิ่งที่สำคัญคือถ้ามีอาการผิดปกติ</w:t>
      </w:r>
      <w:r w:rsidR="006B2EA8" w:rsidRPr="0071133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64033" w:rsidRPr="00711335">
        <w:rPr>
          <w:rFonts w:ascii="TH SarabunPSK" w:eastAsia="Calibri" w:hAnsi="TH SarabunPSK" w:cs="TH SarabunPSK"/>
          <w:sz w:val="32"/>
          <w:szCs w:val="32"/>
          <w:cs/>
        </w:rPr>
        <w:t>อย่ารอช้าควรรีบมาพบแพทย์โดยทันที</w:t>
      </w:r>
      <w:r w:rsidR="000751DA" w:rsidRPr="0071133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14:paraId="249C5C4D" w14:textId="77777777" w:rsidR="004474F1" w:rsidRPr="00711335" w:rsidRDefault="004474F1" w:rsidP="008929FA">
      <w:pPr>
        <w:spacing w:afterLines="30" w:after="72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11335">
        <w:rPr>
          <w:rFonts w:ascii="TH SarabunPSK" w:hAnsi="TH SarabunPSK" w:cs="TH SarabunPSK"/>
          <w:sz w:val="32"/>
          <w:szCs w:val="32"/>
        </w:rPr>
        <w:t>***************************************</w:t>
      </w:r>
    </w:p>
    <w:p w14:paraId="63563CA6" w14:textId="3962078B" w:rsidR="004D2CC8" w:rsidRPr="00711335" w:rsidRDefault="004D2CC8" w:rsidP="0041138E">
      <w:pPr>
        <w:spacing w:afterLines="30" w:after="72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11335">
        <w:rPr>
          <w:rFonts w:ascii="TH SarabunPSK" w:eastAsia="Calibri" w:hAnsi="TH SarabunPSK" w:cs="TH SarabunPSK"/>
          <w:sz w:val="32"/>
          <w:szCs w:val="32"/>
        </w:rPr>
        <w:t>#</w:t>
      </w:r>
      <w:r w:rsidRPr="00711335">
        <w:rPr>
          <w:rFonts w:ascii="TH SarabunPSK" w:eastAsia="Calibri" w:hAnsi="TH SarabunPSK" w:cs="TH SarabunPSK"/>
          <w:sz w:val="32"/>
          <w:szCs w:val="32"/>
          <w:cs/>
        </w:rPr>
        <w:t>กรมการแพทย์</w:t>
      </w:r>
      <w:r w:rsidRPr="00711335">
        <w:rPr>
          <w:rFonts w:ascii="TH SarabunPSK" w:eastAsia="Calibri" w:hAnsi="TH SarabunPSK" w:cs="TH SarabunPSK"/>
          <w:sz w:val="32"/>
          <w:szCs w:val="32"/>
        </w:rPr>
        <w:t xml:space="preserve"> #</w:t>
      </w:r>
      <w:r w:rsidRPr="00711335">
        <w:rPr>
          <w:rFonts w:ascii="TH SarabunPSK" w:eastAsia="Calibri" w:hAnsi="TH SarabunPSK" w:cs="TH SarabunPSK"/>
          <w:sz w:val="32"/>
          <w:szCs w:val="32"/>
          <w:cs/>
        </w:rPr>
        <w:t xml:space="preserve">สถาบันประสาทวิทยา </w:t>
      </w:r>
      <w:r w:rsidR="00DA731C" w:rsidRPr="00711335">
        <w:rPr>
          <w:rFonts w:ascii="TH SarabunPSK" w:eastAsia="Calibri" w:hAnsi="TH SarabunPSK" w:cs="TH SarabunPSK"/>
          <w:sz w:val="32"/>
          <w:szCs w:val="32"/>
        </w:rPr>
        <w:t>#</w:t>
      </w:r>
      <w:r w:rsidR="00DE7194" w:rsidRPr="00711335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เส้นเลือดสมองโป่งพอง</w:t>
      </w:r>
      <w:r w:rsidR="00F7016D" w:rsidRPr="00711335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DE7194" w:rsidRPr="00711335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(</w:t>
      </w:r>
      <w:r w:rsidR="00F7016D" w:rsidRPr="00711335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Cerebral</w:t>
      </w:r>
      <w:r w:rsidR="00F7016D" w:rsidRPr="00711335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/ </w:t>
      </w:r>
      <w:r w:rsidR="00F7016D" w:rsidRPr="00711335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Intracranial Aneurysm</w:t>
      </w:r>
      <w:r w:rsidR="00F7016D" w:rsidRPr="00711335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)</w:t>
      </w:r>
    </w:p>
    <w:p w14:paraId="7E6191AE" w14:textId="77777777" w:rsidR="00DB6C0D" w:rsidRPr="00711335" w:rsidRDefault="004D2CC8" w:rsidP="00F23E5E">
      <w:pPr>
        <w:spacing w:afterLines="30" w:after="72" w:line="240" w:lineRule="auto"/>
        <w:ind w:left="576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11335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71133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11335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</w:p>
    <w:p w14:paraId="001EB734" w14:textId="77777777" w:rsidR="004D2CC8" w:rsidRPr="00711335" w:rsidRDefault="00DB6C0D" w:rsidP="004D2CC8">
      <w:pPr>
        <w:spacing w:afterLines="30" w:after="72" w:line="240" w:lineRule="auto"/>
        <w:ind w:left="5760"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711335">
        <w:rPr>
          <w:rFonts w:ascii="TH SarabunPSK" w:eastAsia="Calibri" w:hAnsi="TH SarabunPSK" w:cs="TH SarabunPSK"/>
          <w:sz w:val="32"/>
          <w:szCs w:val="32"/>
          <w:cs/>
        </w:rPr>
        <w:t xml:space="preserve">               </w:t>
      </w:r>
      <w:r w:rsidRPr="00711335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="004D2CC8" w:rsidRPr="00711335">
        <w:rPr>
          <w:rFonts w:ascii="TH SarabunPSK" w:eastAsia="Calibri" w:hAnsi="TH SarabunPSK" w:cs="TH SarabunPSK"/>
          <w:sz w:val="32"/>
          <w:szCs w:val="32"/>
          <w:cs/>
        </w:rPr>
        <w:t>-ขอขอบคุณ-</w:t>
      </w:r>
    </w:p>
    <w:p w14:paraId="3566E416" w14:textId="0D539D83" w:rsidR="004D2CC8" w:rsidRPr="00711335" w:rsidRDefault="00001467" w:rsidP="004D2CC8">
      <w:pPr>
        <w:spacing w:afterLines="30" w:after="72" w:line="240" w:lineRule="auto"/>
        <w:ind w:left="5760"/>
        <w:jc w:val="both"/>
        <w:rPr>
          <w:rFonts w:ascii="TH SarabunPSK" w:eastAsia="Calibri" w:hAnsi="TH SarabunPSK" w:cs="TH SarabunPSK"/>
          <w:sz w:val="32"/>
          <w:szCs w:val="32"/>
        </w:rPr>
      </w:pPr>
      <w:r w:rsidRPr="00711335">
        <w:rPr>
          <w:rFonts w:ascii="TH SarabunPSK" w:eastAsia="Calibri" w:hAnsi="TH SarabunPSK" w:cs="TH SarabunPSK"/>
          <w:sz w:val="32"/>
          <w:szCs w:val="32"/>
          <w:cs/>
        </w:rPr>
        <w:t xml:space="preserve">                 </w:t>
      </w:r>
      <w:r w:rsidR="00DB6C0D" w:rsidRPr="00711335">
        <w:rPr>
          <w:rFonts w:ascii="TH SarabunPSK" w:eastAsia="Calibri" w:hAnsi="TH SarabunPSK" w:cs="TH SarabunPSK"/>
          <w:sz w:val="32"/>
          <w:szCs w:val="32"/>
          <w:cs/>
        </w:rPr>
        <w:tab/>
      </w:r>
      <w:r w:rsidR="00DB6C0D" w:rsidRPr="00711335">
        <w:rPr>
          <w:rFonts w:ascii="TH SarabunPSK" w:eastAsia="Calibri" w:hAnsi="TH SarabunPSK" w:cs="TH SarabunPSK"/>
          <w:sz w:val="32"/>
          <w:szCs w:val="32"/>
          <w:cs/>
        </w:rPr>
        <w:tab/>
      </w:r>
      <w:r w:rsidR="00677C71">
        <w:rPr>
          <w:rFonts w:ascii="TH SarabunPSK" w:eastAsia="Calibri" w:hAnsi="TH SarabunPSK" w:cs="TH SarabunPSK" w:hint="cs"/>
          <w:sz w:val="32"/>
          <w:szCs w:val="32"/>
          <w:cs/>
        </w:rPr>
        <w:t>23</w:t>
      </w:r>
      <w:r w:rsidR="00677C71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="0048087E" w:rsidRPr="00711335">
        <w:rPr>
          <w:rFonts w:ascii="TH SarabunPSK" w:eastAsia="Calibri" w:hAnsi="TH SarabunPSK" w:cs="TH SarabunPSK"/>
          <w:sz w:val="32"/>
          <w:szCs w:val="32"/>
          <w:cs/>
        </w:rPr>
        <w:t>มีนาคม</w:t>
      </w:r>
      <w:r w:rsidR="00782B73" w:rsidRPr="0071133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4D2CC8" w:rsidRPr="00711335">
        <w:rPr>
          <w:rFonts w:ascii="TH SarabunPSK" w:eastAsia="Calibri" w:hAnsi="TH SarabunPSK" w:cs="TH SarabunPSK"/>
          <w:sz w:val="32"/>
          <w:szCs w:val="32"/>
          <w:cs/>
        </w:rPr>
        <w:t>256</w:t>
      </w:r>
      <w:r w:rsidR="0048087E" w:rsidRPr="00711335">
        <w:rPr>
          <w:rFonts w:ascii="TH SarabunPSK" w:eastAsia="Calibri" w:hAnsi="TH SarabunPSK" w:cs="TH SarabunPSK"/>
          <w:sz w:val="32"/>
          <w:szCs w:val="32"/>
          <w:cs/>
        </w:rPr>
        <w:t>6</w:t>
      </w:r>
    </w:p>
    <w:p w14:paraId="4749018D" w14:textId="77777777" w:rsidR="004D2CC8" w:rsidRPr="00711335" w:rsidRDefault="004D2CC8" w:rsidP="004D2CC8">
      <w:pPr>
        <w:spacing w:afterLines="30" w:after="72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</w:pPr>
    </w:p>
    <w:p w14:paraId="56CD531E" w14:textId="77777777" w:rsidR="004D2CC8" w:rsidRPr="00C23442" w:rsidRDefault="004D2CC8" w:rsidP="000B0B86">
      <w:pPr>
        <w:spacing w:after="0" w:line="240" w:lineRule="auto"/>
        <w:ind w:left="5040" w:firstLine="720"/>
        <w:jc w:val="center"/>
        <w:rPr>
          <w:rFonts w:asciiTheme="majorBidi" w:hAnsiTheme="majorBidi" w:cstheme="majorBidi"/>
          <w:sz w:val="32"/>
          <w:szCs w:val="32"/>
        </w:rPr>
      </w:pPr>
    </w:p>
    <w:p w14:paraId="1DFA7806" w14:textId="77777777" w:rsidR="004D2CC8" w:rsidRPr="001B461E" w:rsidRDefault="004D2CC8" w:rsidP="000B0B86">
      <w:pPr>
        <w:spacing w:after="0" w:line="240" w:lineRule="auto"/>
        <w:ind w:left="5040" w:firstLine="720"/>
        <w:jc w:val="center"/>
        <w:rPr>
          <w:rFonts w:asciiTheme="majorBidi" w:hAnsiTheme="majorBidi" w:cstheme="majorBidi"/>
          <w:sz w:val="32"/>
          <w:szCs w:val="32"/>
        </w:rPr>
      </w:pPr>
    </w:p>
    <w:sectPr w:rsidR="004D2CC8" w:rsidRPr="001B461E" w:rsidSect="00B31AE6">
      <w:pgSz w:w="11906" w:h="16838" w:code="9"/>
      <w:pgMar w:top="0" w:right="849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8B"/>
    <w:rsid w:val="00001467"/>
    <w:rsid w:val="00014589"/>
    <w:rsid w:val="000166F6"/>
    <w:rsid w:val="00025354"/>
    <w:rsid w:val="00027EB7"/>
    <w:rsid w:val="000327E5"/>
    <w:rsid w:val="00036FA0"/>
    <w:rsid w:val="00040436"/>
    <w:rsid w:val="00062D35"/>
    <w:rsid w:val="00063E8B"/>
    <w:rsid w:val="00070644"/>
    <w:rsid w:val="000743DA"/>
    <w:rsid w:val="000751DA"/>
    <w:rsid w:val="000753EC"/>
    <w:rsid w:val="00091663"/>
    <w:rsid w:val="00092036"/>
    <w:rsid w:val="00094FAA"/>
    <w:rsid w:val="000B0B86"/>
    <w:rsid w:val="000B2BB9"/>
    <w:rsid w:val="000D2F90"/>
    <w:rsid w:val="000E6A62"/>
    <w:rsid w:val="000F05A6"/>
    <w:rsid w:val="000F2839"/>
    <w:rsid w:val="00117AEA"/>
    <w:rsid w:val="00123C3F"/>
    <w:rsid w:val="00155617"/>
    <w:rsid w:val="001570B9"/>
    <w:rsid w:val="00160B68"/>
    <w:rsid w:val="00166E3E"/>
    <w:rsid w:val="001723C6"/>
    <w:rsid w:val="00180A5D"/>
    <w:rsid w:val="001832C5"/>
    <w:rsid w:val="001851AF"/>
    <w:rsid w:val="001917C1"/>
    <w:rsid w:val="00196A91"/>
    <w:rsid w:val="001A0962"/>
    <w:rsid w:val="001A2B49"/>
    <w:rsid w:val="001A4AF3"/>
    <w:rsid w:val="001B1514"/>
    <w:rsid w:val="001B40CB"/>
    <w:rsid w:val="001B461E"/>
    <w:rsid w:val="001B66A0"/>
    <w:rsid w:val="001D776E"/>
    <w:rsid w:val="001D7FB7"/>
    <w:rsid w:val="001E57F5"/>
    <w:rsid w:val="001F1620"/>
    <w:rsid w:val="001F203E"/>
    <w:rsid w:val="00200152"/>
    <w:rsid w:val="00203C60"/>
    <w:rsid w:val="00204454"/>
    <w:rsid w:val="002061E0"/>
    <w:rsid w:val="00214006"/>
    <w:rsid w:val="00214849"/>
    <w:rsid w:val="0022548A"/>
    <w:rsid w:val="0023615A"/>
    <w:rsid w:val="002437CB"/>
    <w:rsid w:val="00260A6F"/>
    <w:rsid w:val="00274C29"/>
    <w:rsid w:val="00276310"/>
    <w:rsid w:val="002B2B2D"/>
    <w:rsid w:val="002C52BB"/>
    <w:rsid w:val="002D7801"/>
    <w:rsid w:val="002F0386"/>
    <w:rsid w:val="002F1295"/>
    <w:rsid w:val="002F1F32"/>
    <w:rsid w:val="00325B38"/>
    <w:rsid w:val="00335B4A"/>
    <w:rsid w:val="00346CAF"/>
    <w:rsid w:val="00364184"/>
    <w:rsid w:val="00373EF2"/>
    <w:rsid w:val="00375BB1"/>
    <w:rsid w:val="003A31C4"/>
    <w:rsid w:val="003A539D"/>
    <w:rsid w:val="003B65A1"/>
    <w:rsid w:val="003C2197"/>
    <w:rsid w:val="003C651B"/>
    <w:rsid w:val="003D51B4"/>
    <w:rsid w:val="003F2B4E"/>
    <w:rsid w:val="003F4197"/>
    <w:rsid w:val="003F5A21"/>
    <w:rsid w:val="0041138E"/>
    <w:rsid w:val="004247DC"/>
    <w:rsid w:val="00427923"/>
    <w:rsid w:val="00432EE2"/>
    <w:rsid w:val="004474F1"/>
    <w:rsid w:val="00456DAE"/>
    <w:rsid w:val="0048087E"/>
    <w:rsid w:val="00492CF9"/>
    <w:rsid w:val="00497B89"/>
    <w:rsid w:val="004A354B"/>
    <w:rsid w:val="004A4F0C"/>
    <w:rsid w:val="004A6F84"/>
    <w:rsid w:val="004B6041"/>
    <w:rsid w:val="004B6D92"/>
    <w:rsid w:val="004C0A3F"/>
    <w:rsid w:val="004C0EF5"/>
    <w:rsid w:val="004C7E9E"/>
    <w:rsid w:val="004D2CC8"/>
    <w:rsid w:val="004D3323"/>
    <w:rsid w:val="004F164F"/>
    <w:rsid w:val="005009C4"/>
    <w:rsid w:val="00506558"/>
    <w:rsid w:val="00510D3A"/>
    <w:rsid w:val="005325DC"/>
    <w:rsid w:val="00534F08"/>
    <w:rsid w:val="0055315B"/>
    <w:rsid w:val="00556CBE"/>
    <w:rsid w:val="00564033"/>
    <w:rsid w:val="005653E5"/>
    <w:rsid w:val="005740F7"/>
    <w:rsid w:val="00593678"/>
    <w:rsid w:val="005A66EB"/>
    <w:rsid w:val="005B4E1B"/>
    <w:rsid w:val="005B6A23"/>
    <w:rsid w:val="005C5A93"/>
    <w:rsid w:val="005D2442"/>
    <w:rsid w:val="005D2EDE"/>
    <w:rsid w:val="005E31E1"/>
    <w:rsid w:val="005E4273"/>
    <w:rsid w:val="005F0FF7"/>
    <w:rsid w:val="006027DF"/>
    <w:rsid w:val="00610F8B"/>
    <w:rsid w:val="0061455E"/>
    <w:rsid w:val="0064076C"/>
    <w:rsid w:val="006447D8"/>
    <w:rsid w:val="006478BF"/>
    <w:rsid w:val="00662F54"/>
    <w:rsid w:val="00677C71"/>
    <w:rsid w:val="00690C8F"/>
    <w:rsid w:val="006A1D70"/>
    <w:rsid w:val="006A6931"/>
    <w:rsid w:val="006B2EA8"/>
    <w:rsid w:val="006F4B8B"/>
    <w:rsid w:val="006F6EF9"/>
    <w:rsid w:val="00711335"/>
    <w:rsid w:val="007115CD"/>
    <w:rsid w:val="007119E6"/>
    <w:rsid w:val="007237CE"/>
    <w:rsid w:val="007314C8"/>
    <w:rsid w:val="00754500"/>
    <w:rsid w:val="007565AB"/>
    <w:rsid w:val="00777444"/>
    <w:rsid w:val="007800C7"/>
    <w:rsid w:val="00782B73"/>
    <w:rsid w:val="00783489"/>
    <w:rsid w:val="007842C9"/>
    <w:rsid w:val="007B76E4"/>
    <w:rsid w:val="007D7D36"/>
    <w:rsid w:val="007E28DE"/>
    <w:rsid w:val="007E2C56"/>
    <w:rsid w:val="007E3602"/>
    <w:rsid w:val="007E3AC1"/>
    <w:rsid w:val="007E5880"/>
    <w:rsid w:val="007F28A0"/>
    <w:rsid w:val="007F3AF0"/>
    <w:rsid w:val="00802836"/>
    <w:rsid w:val="00813E36"/>
    <w:rsid w:val="00822E77"/>
    <w:rsid w:val="00826A77"/>
    <w:rsid w:val="008470EF"/>
    <w:rsid w:val="00850E2F"/>
    <w:rsid w:val="00856860"/>
    <w:rsid w:val="0086189A"/>
    <w:rsid w:val="00862D1B"/>
    <w:rsid w:val="008665E5"/>
    <w:rsid w:val="008760B7"/>
    <w:rsid w:val="00880020"/>
    <w:rsid w:val="008860C1"/>
    <w:rsid w:val="00886DBD"/>
    <w:rsid w:val="00891EEF"/>
    <w:rsid w:val="008929FA"/>
    <w:rsid w:val="008C2B81"/>
    <w:rsid w:val="008C66B8"/>
    <w:rsid w:val="008E6554"/>
    <w:rsid w:val="008E72CD"/>
    <w:rsid w:val="008F0A70"/>
    <w:rsid w:val="00907F37"/>
    <w:rsid w:val="009126FA"/>
    <w:rsid w:val="00913BD7"/>
    <w:rsid w:val="0092016A"/>
    <w:rsid w:val="00924E30"/>
    <w:rsid w:val="0093224E"/>
    <w:rsid w:val="00941F74"/>
    <w:rsid w:val="0094235D"/>
    <w:rsid w:val="00961AFF"/>
    <w:rsid w:val="009848B5"/>
    <w:rsid w:val="009A2483"/>
    <w:rsid w:val="009A41D5"/>
    <w:rsid w:val="009C1E34"/>
    <w:rsid w:val="009C1F3A"/>
    <w:rsid w:val="009C1FF6"/>
    <w:rsid w:val="009E41C0"/>
    <w:rsid w:val="009F0A70"/>
    <w:rsid w:val="00A41162"/>
    <w:rsid w:val="00A46398"/>
    <w:rsid w:val="00A46647"/>
    <w:rsid w:val="00A472B0"/>
    <w:rsid w:val="00A57B9D"/>
    <w:rsid w:val="00A63109"/>
    <w:rsid w:val="00A64778"/>
    <w:rsid w:val="00A94453"/>
    <w:rsid w:val="00AB3B28"/>
    <w:rsid w:val="00AC1505"/>
    <w:rsid w:val="00AC299C"/>
    <w:rsid w:val="00AD13CF"/>
    <w:rsid w:val="00AE1155"/>
    <w:rsid w:val="00AF0BFE"/>
    <w:rsid w:val="00AF3B73"/>
    <w:rsid w:val="00B133F9"/>
    <w:rsid w:val="00B14D2A"/>
    <w:rsid w:val="00B26D40"/>
    <w:rsid w:val="00B31AE6"/>
    <w:rsid w:val="00B3375C"/>
    <w:rsid w:val="00B357E4"/>
    <w:rsid w:val="00B41AEC"/>
    <w:rsid w:val="00B4577C"/>
    <w:rsid w:val="00B45EAA"/>
    <w:rsid w:val="00B51038"/>
    <w:rsid w:val="00B814CE"/>
    <w:rsid w:val="00B84808"/>
    <w:rsid w:val="00B85B59"/>
    <w:rsid w:val="00B87FD1"/>
    <w:rsid w:val="00BB60BE"/>
    <w:rsid w:val="00BC7CCE"/>
    <w:rsid w:val="00BD23BB"/>
    <w:rsid w:val="00BD4B7C"/>
    <w:rsid w:val="00BE440F"/>
    <w:rsid w:val="00BE6D6C"/>
    <w:rsid w:val="00BF19D5"/>
    <w:rsid w:val="00BF2C7C"/>
    <w:rsid w:val="00C02EC7"/>
    <w:rsid w:val="00C23442"/>
    <w:rsid w:val="00C2670D"/>
    <w:rsid w:val="00C32DCB"/>
    <w:rsid w:val="00C36076"/>
    <w:rsid w:val="00C47272"/>
    <w:rsid w:val="00C511B7"/>
    <w:rsid w:val="00C83303"/>
    <w:rsid w:val="00CB07AE"/>
    <w:rsid w:val="00CB124E"/>
    <w:rsid w:val="00CB393C"/>
    <w:rsid w:val="00CB68E0"/>
    <w:rsid w:val="00CE00AB"/>
    <w:rsid w:val="00CE7890"/>
    <w:rsid w:val="00CF2BD9"/>
    <w:rsid w:val="00D1047E"/>
    <w:rsid w:val="00D12F3B"/>
    <w:rsid w:val="00D2446F"/>
    <w:rsid w:val="00D25525"/>
    <w:rsid w:val="00D3033A"/>
    <w:rsid w:val="00D417C2"/>
    <w:rsid w:val="00D43A62"/>
    <w:rsid w:val="00D46AC0"/>
    <w:rsid w:val="00D47E03"/>
    <w:rsid w:val="00D628FC"/>
    <w:rsid w:val="00D85D95"/>
    <w:rsid w:val="00D97890"/>
    <w:rsid w:val="00DA1108"/>
    <w:rsid w:val="00DA1A3F"/>
    <w:rsid w:val="00DA731C"/>
    <w:rsid w:val="00DB4FF9"/>
    <w:rsid w:val="00DB65A9"/>
    <w:rsid w:val="00DB6C0D"/>
    <w:rsid w:val="00DC2DE3"/>
    <w:rsid w:val="00DC3A07"/>
    <w:rsid w:val="00DC5EEA"/>
    <w:rsid w:val="00DC7231"/>
    <w:rsid w:val="00DE4E1D"/>
    <w:rsid w:val="00DE7194"/>
    <w:rsid w:val="00DF116A"/>
    <w:rsid w:val="00DF2739"/>
    <w:rsid w:val="00E02A7E"/>
    <w:rsid w:val="00E078AB"/>
    <w:rsid w:val="00E2539F"/>
    <w:rsid w:val="00E26BF8"/>
    <w:rsid w:val="00E27CB8"/>
    <w:rsid w:val="00E5196F"/>
    <w:rsid w:val="00EB42BF"/>
    <w:rsid w:val="00EC2033"/>
    <w:rsid w:val="00EC225F"/>
    <w:rsid w:val="00ED1000"/>
    <w:rsid w:val="00ED1FE5"/>
    <w:rsid w:val="00ED591B"/>
    <w:rsid w:val="00EE0E8E"/>
    <w:rsid w:val="00EE2992"/>
    <w:rsid w:val="00EE40ED"/>
    <w:rsid w:val="00EF3E44"/>
    <w:rsid w:val="00EF5219"/>
    <w:rsid w:val="00F23E5E"/>
    <w:rsid w:val="00F24071"/>
    <w:rsid w:val="00F436F5"/>
    <w:rsid w:val="00F532DC"/>
    <w:rsid w:val="00F61E6E"/>
    <w:rsid w:val="00F7016D"/>
    <w:rsid w:val="00F776B4"/>
    <w:rsid w:val="00F849DD"/>
    <w:rsid w:val="00FC73E5"/>
    <w:rsid w:val="00FD6572"/>
    <w:rsid w:val="00FD7176"/>
    <w:rsid w:val="00FE0E8B"/>
    <w:rsid w:val="00FE31D1"/>
    <w:rsid w:val="00FE594B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4FC11"/>
  <w15:docId w15:val="{3D7567D1-F370-48C5-9C41-22850069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para">
    <w:name w:val="normalpara"/>
    <w:basedOn w:val="a"/>
    <w:rsid w:val="006A693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3">
    <w:name w:val="Strong"/>
    <w:basedOn w:val="a0"/>
    <w:uiPriority w:val="22"/>
    <w:qFormat/>
    <w:rsid w:val="006A693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1A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31AE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ohhandart@gmail.com</cp:lastModifiedBy>
  <cp:revision>2</cp:revision>
  <cp:lastPrinted>2023-03-07T02:55:00Z</cp:lastPrinted>
  <dcterms:created xsi:type="dcterms:W3CDTF">2023-03-23T04:19:00Z</dcterms:created>
  <dcterms:modified xsi:type="dcterms:W3CDTF">2023-03-23T04:19:00Z</dcterms:modified>
</cp:coreProperties>
</file>