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DFBD" w14:textId="78DF8A8A" w:rsidR="00D04C5E" w:rsidRDefault="00D04C5E" w:rsidP="004C436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="Angsana New" w:hAnsi="Angsana New" w:cs="Angsana New" w:hint="cs"/>
          <w:b/>
          <w:bCs/>
          <w:noProof/>
          <w:color w:val="1C1E21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743D788" wp14:editId="4BE87250">
            <wp:simplePos x="0" y="0"/>
            <wp:positionH relativeFrom="page">
              <wp:posOffset>8890</wp:posOffset>
            </wp:positionH>
            <wp:positionV relativeFrom="paragraph">
              <wp:posOffset>0</wp:posOffset>
            </wp:positionV>
            <wp:extent cx="7552055" cy="12573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ฟันไม่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BAD 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ไม่ต้อง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SAD 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บ่อย หมอฟัน</w:t>
      </w:r>
      <w:r w:rsidRPr="00063770">
        <w:rPr>
          <w:rFonts w:asciiTheme="majorBidi" w:hAnsiTheme="majorBidi" w:cstheme="majorBidi" w:hint="cs"/>
          <w:b/>
          <w:bCs/>
          <w:sz w:val="44"/>
          <w:szCs w:val="44"/>
          <w:cs/>
        </w:rPr>
        <w:t>แนะวัยเรียน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Pr="00063770">
        <w:rPr>
          <w:rFonts w:asciiTheme="majorBidi" w:hAnsiTheme="majorBidi" w:cstheme="majorBidi" w:hint="cs"/>
          <w:b/>
          <w:bCs/>
          <w:sz w:val="44"/>
          <w:szCs w:val="44"/>
          <w:cs/>
        </w:rPr>
        <w:t>ดูแลสุขภาพช่องปาก</w:t>
      </w:r>
    </w:p>
    <w:p w14:paraId="371D40F3" w14:textId="7FAD817C" w:rsidR="00D04C5E" w:rsidRPr="004C7042" w:rsidRDefault="00D04C5E" w:rsidP="00AB5DB4">
      <w:pPr>
        <w:spacing w:after="0" w:line="240" w:lineRule="auto"/>
        <w:ind w:firstLine="851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C250D0">
        <w:rPr>
          <w:rFonts w:asciiTheme="majorBidi" w:hAnsiTheme="majorBidi" w:cstheme="majorBidi"/>
          <w:sz w:val="32"/>
          <w:szCs w:val="32"/>
          <w:cs/>
        </w:rPr>
        <w:t>กรม</w:t>
      </w:r>
      <w:r>
        <w:rPr>
          <w:rFonts w:asciiTheme="majorBidi" w:hAnsiTheme="majorBidi" w:cstheme="majorBidi"/>
          <w:sz w:val="32"/>
          <w:szCs w:val="32"/>
          <w:cs/>
        </w:rPr>
        <w:t xml:space="preserve">การแพทย์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>
        <w:rPr>
          <w:rFonts w:asciiTheme="majorBidi" w:hAnsiTheme="majorBidi" w:cstheme="majorBidi"/>
          <w:sz w:val="32"/>
          <w:szCs w:val="32"/>
          <w:cs/>
        </w:rPr>
        <w:t xml:space="preserve">สถาบันทันตกรรม </w:t>
      </w:r>
      <w:r w:rsidR="00BC1F17">
        <w:rPr>
          <w:rFonts w:asciiTheme="majorBidi" w:hAnsiTheme="majorBidi" w:cstheme="majorBidi" w:hint="cs"/>
          <w:sz w:val="32"/>
          <w:szCs w:val="32"/>
          <w:cs/>
        </w:rPr>
        <w:t>แนะวัยเรียน</w:t>
      </w:r>
      <w:r>
        <w:rPr>
          <w:rFonts w:asciiTheme="majorBidi" w:hAnsiTheme="majorBidi" w:cs="Angsana New"/>
          <w:sz w:val="32"/>
          <w:szCs w:val="32"/>
          <w:cs/>
        </w:rPr>
        <w:t>สร้าง</w:t>
      </w:r>
      <w:r w:rsidRPr="00052A96">
        <w:rPr>
          <w:rFonts w:asciiTheme="majorBidi" w:hAnsiTheme="majorBidi" w:cs="Angsana New"/>
          <w:sz w:val="32"/>
          <w:szCs w:val="32"/>
          <w:cs/>
        </w:rPr>
        <w:t>ลักษณะนิสัยที่ด</w:t>
      </w:r>
      <w:r>
        <w:rPr>
          <w:rFonts w:asciiTheme="majorBidi" w:hAnsiTheme="majorBidi" w:cs="Angsana New" w:hint="cs"/>
          <w:sz w:val="32"/>
          <w:szCs w:val="32"/>
          <w:cs/>
        </w:rPr>
        <w:t>ีในการดูแลสุขภาพช่องปาก</w:t>
      </w:r>
      <w:r w:rsidR="00BC1F1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ไม่ควร</w:t>
      </w:r>
      <w:r w:rsidRPr="006777D7">
        <w:rPr>
          <w:rFonts w:asciiTheme="majorBidi" w:hAnsiTheme="majorBidi" w:cs="Angsana New"/>
          <w:sz w:val="32"/>
          <w:szCs w:val="32"/>
          <w:cs/>
        </w:rPr>
        <w:t>รับประทาน</w:t>
      </w:r>
      <w:r>
        <w:rPr>
          <w:rFonts w:asciiTheme="majorBidi" w:hAnsiTheme="majorBidi" w:cs="Angsana New" w:hint="cs"/>
          <w:sz w:val="32"/>
          <w:szCs w:val="32"/>
          <w:cs/>
        </w:rPr>
        <w:t>ขนม</w:t>
      </w:r>
      <w:r w:rsidRPr="006777D7">
        <w:rPr>
          <w:rFonts w:asciiTheme="majorBidi" w:hAnsiTheme="majorBidi" w:cs="Angsana New"/>
          <w:sz w:val="32"/>
          <w:szCs w:val="32"/>
          <w:cs/>
        </w:rPr>
        <w:t>จุบจิบ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หลีกเลี่ยงการดื่มน้ำอัดลม ลูกอม และ</w:t>
      </w:r>
      <w:r w:rsidRPr="00114636">
        <w:rPr>
          <w:rFonts w:asciiTheme="majorBidi" w:hAnsiTheme="majorBidi" w:cs="Angsana New"/>
          <w:sz w:val="32"/>
          <w:szCs w:val="32"/>
          <w:cs/>
        </w:rPr>
        <w:t>แปรงฟันทุกวันอย่างน้อยวันละ 2 ครั้ง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ใช้ยาสีฟันที่มีส่วนผสมของ</w:t>
      </w:r>
      <w:r w:rsidRPr="004C7042">
        <w:rPr>
          <w:rFonts w:asciiTheme="majorBidi" w:hAnsiTheme="majorBidi" w:cs="Angsana New"/>
          <w:sz w:val="32"/>
          <w:szCs w:val="32"/>
          <w:cs/>
        </w:rPr>
        <w:t>ฟลูออไรด์</w:t>
      </w:r>
      <w:r>
        <w:rPr>
          <w:rFonts w:asciiTheme="majorBidi" w:hAnsiTheme="majorBidi" w:cs="Angsana New" w:hint="cs"/>
          <w:sz w:val="32"/>
          <w:szCs w:val="32"/>
          <w:cs/>
        </w:rPr>
        <w:t>อย่างเหมาะสม</w:t>
      </w:r>
    </w:p>
    <w:p w14:paraId="78516F0F" w14:textId="5B313DA2" w:rsidR="00D04C5E" w:rsidRDefault="00D04C5E" w:rsidP="00AB5DB4">
      <w:pPr>
        <w:spacing w:after="0" w:line="240" w:lineRule="auto"/>
        <w:ind w:firstLine="720"/>
        <w:jc w:val="thaiDistribute"/>
        <w:rPr>
          <w:rFonts w:asciiTheme="majorBidi" w:hAnsiTheme="majorBidi" w:cstheme="majorBidi"/>
          <w:b/>
          <w:bCs/>
          <w:sz w:val="24"/>
          <w:szCs w:val="32"/>
        </w:rPr>
      </w:pPr>
      <w:r w:rsidRPr="009E0B98"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8A6B0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ธงชัย</w:t>
      </w:r>
      <w:r w:rsidR="008A6B0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A6B0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กีรติหัตถยากร</w:t>
      </w:r>
      <w:r w:rsidR="008A6B09"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E0B98"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กล่าว</w:t>
      </w:r>
      <w:r w:rsidRPr="00C250D0">
        <w:rPr>
          <w:rFonts w:asciiTheme="majorBidi" w:hAnsiTheme="majorBidi" w:cstheme="majorBidi"/>
          <w:sz w:val="32"/>
          <w:szCs w:val="32"/>
          <w:cs/>
        </w:rPr>
        <w:t>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การสร้างเสริม</w:t>
      </w:r>
      <w:r w:rsidRPr="00052A96">
        <w:rPr>
          <w:rFonts w:cs="Angsana New"/>
          <w:sz w:val="24"/>
          <w:szCs w:val="32"/>
          <w:cs/>
        </w:rPr>
        <w:t>สุขภาพ</w:t>
      </w:r>
      <w:r>
        <w:rPr>
          <w:rFonts w:cs="Angsana New" w:hint="cs"/>
          <w:sz w:val="24"/>
          <w:szCs w:val="32"/>
          <w:cs/>
        </w:rPr>
        <w:t>และป้องกันโรคในช่องปากเด็ก</w:t>
      </w:r>
      <w:r w:rsidR="00BC1F17">
        <w:rPr>
          <w:rFonts w:cs="Angsana New" w:hint="cs"/>
          <w:sz w:val="24"/>
          <w:szCs w:val="32"/>
          <w:cs/>
        </w:rPr>
        <w:t xml:space="preserve">      </w:t>
      </w:r>
      <w:r>
        <w:rPr>
          <w:rFonts w:cs="Angsana New" w:hint="cs"/>
          <w:sz w:val="24"/>
          <w:szCs w:val="32"/>
          <w:cs/>
        </w:rPr>
        <w:t xml:space="preserve">วัยเรียนเป็นสิ่งสำคัญ โดยเฉพาะเด็กปฐมวัยและวัยเรียน </w:t>
      </w:r>
      <w:r w:rsidRPr="00052A96">
        <w:rPr>
          <w:rFonts w:cs="Angsana New"/>
          <w:sz w:val="24"/>
          <w:szCs w:val="32"/>
          <w:cs/>
        </w:rPr>
        <w:t>เพราะเป็นช่วงวัยที่เริ่มมีการเปลี่ยนแปลงชุดฟั</w:t>
      </w:r>
      <w:r>
        <w:rPr>
          <w:rFonts w:cs="Angsana New"/>
          <w:sz w:val="24"/>
          <w:szCs w:val="32"/>
          <w:cs/>
        </w:rPr>
        <w:t>นในช่องปากจากฟันน้ำนม</w:t>
      </w:r>
      <w:r w:rsidR="00BC1F17">
        <w:rPr>
          <w:rFonts w:cs="Angsana New" w:hint="cs"/>
          <w:sz w:val="24"/>
          <w:szCs w:val="32"/>
          <w:cs/>
        </w:rPr>
        <w:t xml:space="preserve">   </w:t>
      </w:r>
      <w:r>
        <w:rPr>
          <w:rFonts w:cs="Angsana New"/>
          <w:sz w:val="24"/>
          <w:szCs w:val="32"/>
          <w:cs/>
        </w:rPr>
        <w:t>เป็นฟัน</w:t>
      </w:r>
      <w:r>
        <w:rPr>
          <w:rFonts w:cs="Angsana New" w:hint="cs"/>
          <w:sz w:val="24"/>
          <w:szCs w:val="32"/>
          <w:cs/>
        </w:rPr>
        <w:t>แท้ ซึ่ง</w:t>
      </w:r>
      <w:r>
        <w:rPr>
          <w:rFonts w:cs="Angsana New"/>
          <w:sz w:val="24"/>
          <w:szCs w:val="32"/>
          <w:cs/>
        </w:rPr>
        <w:t>ฟันที่</w:t>
      </w:r>
      <w:r>
        <w:rPr>
          <w:rFonts w:cs="Angsana New" w:hint="cs"/>
          <w:sz w:val="24"/>
          <w:szCs w:val="32"/>
          <w:cs/>
        </w:rPr>
        <w:t>เพิ่งขึ้นในช่องปาก</w:t>
      </w:r>
      <w:r w:rsidRPr="00052A96">
        <w:rPr>
          <w:rFonts w:cs="Angsana New"/>
          <w:sz w:val="24"/>
          <w:szCs w:val="32"/>
          <w:cs/>
        </w:rPr>
        <w:t>มีความเสี่ยงต่อการเกิดโรคฟันผุ</w:t>
      </w:r>
      <w:r>
        <w:rPr>
          <w:rFonts w:cs="Angsana New" w:hint="cs"/>
          <w:sz w:val="24"/>
          <w:szCs w:val="32"/>
          <w:cs/>
        </w:rPr>
        <w:t xml:space="preserve"> เนื่องจาก</w:t>
      </w:r>
      <w:r w:rsidRPr="00052A96">
        <w:rPr>
          <w:rFonts w:cs="Angsana New"/>
          <w:sz w:val="24"/>
          <w:szCs w:val="32"/>
          <w:cs/>
        </w:rPr>
        <w:t>การสะสมแร่ธาตุที</w:t>
      </w:r>
      <w:r>
        <w:rPr>
          <w:rFonts w:cs="Angsana New"/>
          <w:sz w:val="24"/>
          <w:szCs w:val="32"/>
          <w:cs/>
        </w:rPr>
        <w:t>่ผิวฟันยังไม่สมบูรณ์ และเด็ก</w:t>
      </w:r>
      <w:r>
        <w:rPr>
          <w:rFonts w:cs="Angsana New" w:hint="cs"/>
          <w:sz w:val="24"/>
          <w:szCs w:val="32"/>
          <w:cs/>
        </w:rPr>
        <w:t>อาจ</w:t>
      </w:r>
      <w:r>
        <w:rPr>
          <w:rFonts w:cs="Angsana New"/>
          <w:sz w:val="24"/>
          <w:szCs w:val="32"/>
          <w:cs/>
        </w:rPr>
        <w:t>แปรงฟันไ</w:t>
      </w:r>
      <w:r>
        <w:rPr>
          <w:rFonts w:cs="Angsana New" w:hint="cs"/>
          <w:sz w:val="24"/>
          <w:szCs w:val="32"/>
          <w:cs/>
        </w:rPr>
        <w:t>ม่ถูกวิธี รวมทั้งมีพฤติกรรม เช่น ดื่มน้ำอัดลม กินขนมกรุบกรอบ ซึ่ง</w:t>
      </w:r>
      <w:r w:rsidRPr="00773A36">
        <w:rPr>
          <w:rFonts w:cs="Angsana New" w:hint="cs"/>
          <w:sz w:val="24"/>
          <w:szCs w:val="32"/>
          <w:cs/>
        </w:rPr>
        <w:t>ปั</w:t>
      </w:r>
      <w:r>
        <w:rPr>
          <w:rFonts w:cs="Angsana New"/>
          <w:sz w:val="24"/>
          <w:szCs w:val="32"/>
          <w:cs/>
        </w:rPr>
        <w:t>ญหาสุขภาพในช่องปา</w:t>
      </w:r>
      <w:r>
        <w:rPr>
          <w:rFonts w:cs="Angsana New" w:hint="cs"/>
          <w:sz w:val="24"/>
          <w:szCs w:val="32"/>
          <w:cs/>
        </w:rPr>
        <w:t>กของเด็กวัยเรียน เป็นปัจจัยหนึ่งที่มีผลกระทบต่อภาวะการเจริญเติบโต จึง</w:t>
      </w:r>
      <w:r>
        <w:rPr>
          <w:rFonts w:asciiTheme="majorBidi" w:hAnsiTheme="majorBidi" w:cs="Angsana New" w:hint="cs"/>
          <w:sz w:val="24"/>
          <w:szCs w:val="32"/>
          <w:cs/>
        </w:rPr>
        <w:t>ควร</w:t>
      </w:r>
      <w:r w:rsidRPr="00E5328D">
        <w:rPr>
          <w:rFonts w:asciiTheme="majorBidi" w:hAnsiTheme="majorBidi" w:cs="Angsana New"/>
          <w:sz w:val="24"/>
          <w:szCs w:val="32"/>
          <w:cs/>
        </w:rPr>
        <w:t>เสริมสร้างและพัฒนาเพื่อให้</w:t>
      </w:r>
      <w:r>
        <w:rPr>
          <w:rFonts w:asciiTheme="majorBidi" w:hAnsiTheme="majorBidi" w:cs="Angsana New" w:hint="cs"/>
          <w:sz w:val="24"/>
          <w:szCs w:val="32"/>
          <w:cs/>
        </w:rPr>
        <w:t>เด็ก</w:t>
      </w:r>
      <w:r w:rsidRPr="00E5328D">
        <w:rPr>
          <w:rFonts w:asciiTheme="majorBidi" w:hAnsiTheme="majorBidi" w:cs="Angsana New"/>
          <w:sz w:val="24"/>
          <w:szCs w:val="32"/>
          <w:cs/>
        </w:rPr>
        <w:t>เกิดความเคยชิน</w:t>
      </w:r>
      <w:r>
        <w:rPr>
          <w:rFonts w:asciiTheme="majorBidi" w:hAnsiTheme="majorBidi" w:cs="Angsana New"/>
          <w:sz w:val="24"/>
          <w:szCs w:val="32"/>
          <w:cs/>
        </w:rPr>
        <w:t>เป็น</w:t>
      </w:r>
      <w:r w:rsidRPr="00E5328D">
        <w:rPr>
          <w:rFonts w:asciiTheme="majorBidi" w:hAnsiTheme="majorBidi" w:cs="Angsana New"/>
          <w:sz w:val="24"/>
          <w:szCs w:val="32"/>
          <w:cs/>
        </w:rPr>
        <w:t xml:space="preserve">นิสัยที่ติดตัวไปตลอดชีวิต </w:t>
      </w:r>
      <w:r>
        <w:rPr>
          <w:rFonts w:asciiTheme="majorBidi" w:hAnsiTheme="majorBidi" w:cs="Angsana New" w:hint="cs"/>
          <w:sz w:val="24"/>
          <w:szCs w:val="32"/>
          <w:cs/>
        </w:rPr>
        <w:t>เกิด</w:t>
      </w:r>
      <w:r w:rsidRPr="00E5328D">
        <w:rPr>
          <w:rFonts w:asciiTheme="majorBidi" w:hAnsiTheme="majorBidi" w:cs="Angsana New"/>
          <w:sz w:val="24"/>
          <w:szCs w:val="32"/>
          <w:cs/>
        </w:rPr>
        <w:t>สุขนิสัยที่ดีในการดูแลสุขภาพช่องปาก</w:t>
      </w:r>
      <w:r>
        <w:rPr>
          <w:rFonts w:asciiTheme="majorBidi" w:hAnsiTheme="majorBidi" w:cs="Angsana New" w:hint="cs"/>
          <w:sz w:val="24"/>
          <w:szCs w:val="32"/>
          <w:cs/>
        </w:rPr>
        <w:t xml:space="preserve"> </w:t>
      </w:r>
      <w:r>
        <w:rPr>
          <w:rFonts w:asciiTheme="majorBidi" w:hAnsiTheme="majorBidi" w:cs="Angsana New"/>
          <w:sz w:val="24"/>
          <w:szCs w:val="32"/>
          <w:cs/>
        </w:rPr>
        <w:t>ด้วยการแปรงฟัน</w:t>
      </w:r>
      <w:r>
        <w:rPr>
          <w:rFonts w:asciiTheme="majorBidi" w:hAnsiTheme="majorBidi" w:cs="Angsana New" w:hint="cs"/>
          <w:sz w:val="24"/>
          <w:szCs w:val="32"/>
          <w:cs/>
        </w:rPr>
        <w:t xml:space="preserve">อย่างถูกวิธี </w:t>
      </w:r>
      <w:r>
        <w:rPr>
          <w:rFonts w:asciiTheme="majorBidi" w:hAnsiTheme="majorBidi" w:cs="Angsana New" w:hint="cs"/>
          <w:sz w:val="32"/>
          <w:szCs w:val="32"/>
          <w:cs/>
        </w:rPr>
        <w:t>ใช้ยาสีฟันที่มีส่วนผสมของ</w:t>
      </w:r>
      <w:r w:rsidRPr="004C7042">
        <w:rPr>
          <w:rFonts w:asciiTheme="majorBidi" w:hAnsiTheme="majorBidi" w:cs="Angsana New"/>
          <w:sz w:val="32"/>
          <w:szCs w:val="32"/>
          <w:cs/>
        </w:rPr>
        <w:t>ฟลูออไรด์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ในปริมาณที่เหมาะสม </w:t>
      </w:r>
      <w:r w:rsidRPr="00E5328D">
        <w:rPr>
          <w:rFonts w:asciiTheme="majorBidi" w:hAnsiTheme="majorBidi" w:cs="Angsana New"/>
          <w:sz w:val="24"/>
          <w:szCs w:val="32"/>
          <w:cs/>
        </w:rPr>
        <w:t>และบริโภคอาหารที่</w:t>
      </w:r>
      <w:r>
        <w:rPr>
          <w:rFonts w:asciiTheme="majorBidi" w:hAnsiTheme="majorBidi" w:cs="Angsana New" w:hint="cs"/>
          <w:sz w:val="24"/>
          <w:szCs w:val="32"/>
          <w:cs/>
        </w:rPr>
        <w:t>มีประโยชน์</w:t>
      </w:r>
      <w:r>
        <w:rPr>
          <w:rFonts w:asciiTheme="majorBidi" w:hAnsiTheme="majorBidi" w:cstheme="majorBidi"/>
          <w:b/>
          <w:bCs/>
          <w:sz w:val="24"/>
          <w:szCs w:val="32"/>
        </w:rPr>
        <w:t xml:space="preserve"> </w:t>
      </w:r>
    </w:p>
    <w:p w14:paraId="34B73880" w14:textId="031998BC" w:rsidR="008A1DB5" w:rsidRDefault="00D04C5E" w:rsidP="008A1DB5">
      <w:pPr>
        <w:spacing w:line="240" w:lineRule="auto"/>
        <w:jc w:val="thaiDistribute"/>
        <w:rPr>
          <w:rFonts w:asciiTheme="majorBidi" w:hAnsiTheme="majorBidi" w:cstheme="majorBidi"/>
          <w:color w:val="343434"/>
          <w:sz w:val="32"/>
          <w:szCs w:val="32"/>
        </w:rPr>
      </w:pPr>
      <w:r w:rsidRPr="00603C7A">
        <w:rPr>
          <w:rFonts w:asciiTheme="majorBidi" w:hAnsiTheme="majorBidi" w:cstheme="majorBidi"/>
          <w:b/>
          <w:bCs/>
          <w:sz w:val="24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ab/>
      </w:r>
      <w:r w:rsidRPr="009E0B98"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ทันตแพทย์หญิง</w:t>
      </w:r>
      <w:r>
        <w:rPr>
          <w:rFonts w:ascii="Angsana New" w:hAnsi="Angsana New" w:cs="Angsana New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ดร.</w:t>
      </w:r>
      <w:r w:rsidRPr="009E0B98">
        <w:rPr>
          <w:rFonts w:ascii="Angsana New" w:hAnsi="Angsana New" w:cs="Angsana New"/>
          <w:b/>
          <w:bCs/>
          <w:color w:val="000000" w:themeColor="text1"/>
          <w:sz w:val="32"/>
          <w:szCs w:val="32"/>
          <w:shd w:val="clear" w:color="auto" w:fill="FFFFFF"/>
          <w:cs/>
        </w:rPr>
        <w:t>สุมนา โพธิ์ศรีทอง ผู้อำนวยการสถาบันทันตกรรม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777D7">
        <w:rPr>
          <w:rFonts w:asciiTheme="majorBidi" w:hAnsiTheme="majorBidi" w:cstheme="majorBidi"/>
          <w:sz w:val="32"/>
          <w:szCs w:val="32"/>
          <w:cs/>
        </w:rPr>
        <w:t>กล่าวเพิ่มเติมว่า</w:t>
      </w:r>
      <w:r w:rsidRPr="006777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เด็กวัยเรียนเป็นวัยที่ร่างกายกำลังเจริญเติบโต ซึ่งช่องปากเป็นสิ่งสำคัญที่ไม่อาจละเลย เนื่องจาก</w:t>
      </w:r>
      <w:r w:rsidRPr="00E950DF">
        <w:rPr>
          <w:rFonts w:asciiTheme="majorBidi" w:hAnsiTheme="majorBidi" w:cs="Angsana New"/>
          <w:sz w:val="32"/>
          <w:szCs w:val="32"/>
          <w:cs/>
        </w:rPr>
        <w:t>โรคฟันผุและ</w:t>
      </w:r>
      <w:r>
        <w:rPr>
          <w:rFonts w:asciiTheme="majorBidi" w:hAnsiTheme="majorBidi" w:cs="Angsana New"/>
          <w:sz w:val="32"/>
          <w:szCs w:val="32"/>
          <w:cs/>
        </w:rPr>
        <w:t>สภาวะเหงือกอักเสบ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เป็นปัญหา</w:t>
      </w:r>
      <w:r w:rsidRPr="00E950DF">
        <w:rPr>
          <w:rFonts w:asciiTheme="majorBidi" w:hAnsiTheme="majorBidi" w:cs="Angsana New"/>
          <w:sz w:val="32"/>
          <w:szCs w:val="32"/>
          <w:cs/>
        </w:rPr>
        <w:t>สำคัญของเด็ก</w:t>
      </w:r>
      <w:r>
        <w:rPr>
          <w:rFonts w:asciiTheme="majorBidi" w:hAnsiTheme="majorBidi" w:cs="Angsana New" w:hint="cs"/>
          <w:sz w:val="32"/>
          <w:szCs w:val="32"/>
          <w:cs/>
        </w:rPr>
        <w:t>วัยเรียน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50DF">
        <w:rPr>
          <w:rFonts w:asciiTheme="majorBidi" w:hAnsiTheme="majorBidi" w:cs="Angsana New"/>
          <w:sz w:val="32"/>
          <w:szCs w:val="32"/>
          <w:cs/>
        </w:rPr>
        <w:t>การสูญเสียฟันถาวรตั้งแต่วัยเด็กจะส่งผ</w:t>
      </w:r>
      <w:r>
        <w:rPr>
          <w:rFonts w:asciiTheme="majorBidi" w:hAnsiTheme="majorBidi" w:cs="Angsana New"/>
          <w:sz w:val="32"/>
          <w:szCs w:val="32"/>
          <w:cs/>
        </w:rPr>
        <w:t xml:space="preserve">ลต่อระบบบดเคี้ยว </w:t>
      </w:r>
      <w:r>
        <w:rPr>
          <w:rFonts w:asciiTheme="majorBidi" w:hAnsiTheme="majorBidi" w:cs="Angsana New" w:hint="cs"/>
          <w:sz w:val="32"/>
          <w:szCs w:val="32"/>
          <w:cs/>
        </w:rPr>
        <w:t>และอาจ</w:t>
      </w:r>
      <w:r>
        <w:rPr>
          <w:rFonts w:asciiTheme="majorBidi" w:hAnsiTheme="majorBidi" w:cs="Angsana New"/>
          <w:sz w:val="32"/>
          <w:szCs w:val="32"/>
          <w:cs/>
        </w:rPr>
        <w:t>สะสม</w:t>
      </w:r>
      <w:r w:rsidRPr="00E950DF">
        <w:rPr>
          <w:rFonts w:asciiTheme="majorBidi" w:hAnsiTheme="majorBidi" w:cs="Angsana New"/>
          <w:sz w:val="32"/>
          <w:szCs w:val="32"/>
          <w:cs/>
        </w:rPr>
        <w:t>รุนแรงเพิ่มขึ้นเมื่อย่างเข้าสู่วัยทำงานและวัยสูงอาย</w:t>
      </w:r>
      <w:r>
        <w:rPr>
          <w:rFonts w:asciiTheme="majorBidi" w:hAnsiTheme="majorBidi" w:cstheme="majorBidi" w:hint="cs"/>
          <w:sz w:val="32"/>
          <w:szCs w:val="32"/>
          <w:cs/>
        </w:rPr>
        <w:t>ุ ดังนั้นจึงควรเสริม</w:t>
      </w:r>
      <w:r w:rsidRPr="009725BF">
        <w:rPr>
          <w:rFonts w:asciiTheme="majorBidi" w:hAnsiTheme="majorBidi" w:cs="Angsana New"/>
          <w:sz w:val="32"/>
          <w:szCs w:val="32"/>
          <w:cs/>
        </w:rPr>
        <w:t>สร้างสุข</w:t>
      </w:r>
      <w:r>
        <w:rPr>
          <w:rFonts w:asciiTheme="majorBidi" w:hAnsiTheme="majorBidi" w:cs="Angsana New" w:hint="cs"/>
          <w:sz w:val="32"/>
          <w:szCs w:val="32"/>
          <w:cs/>
        </w:rPr>
        <w:t>ภาพช่องปาก</w:t>
      </w:r>
      <w:r w:rsidRPr="009725BF">
        <w:rPr>
          <w:rFonts w:asciiTheme="majorBidi" w:hAnsiTheme="majorBidi" w:cs="Angsana New"/>
          <w:sz w:val="32"/>
          <w:szCs w:val="32"/>
          <w:cs/>
        </w:rPr>
        <w:t>ที่ดี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ให้แก่เด็ก ด้วยการบริโภคอาหารหลัก 3 มื้อ โดยเฉพาะอาหารมื้อเช้า </w:t>
      </w:r>
      <w:r w:rsidRPr="00882561">
        <w:rPr>
          <w:rFonts w:asciiTheme="majorBidi" w:hAnsiTheme="majorBidi" w:cs="Angsana New"/>
          <w:sz w:val="32"/>
          <w:szCs w:val="32"/>
          <w:cs/>
        </w:rPr>
        <w:t>ไม่รับประทาน</w:t>
      </w:r>
      <w:r>
        <w:rPr>
          <w:rFonts w:asciiTheme="majorBidi" w:hAnsiTheme="majorBidi" w:cs="Angsana New" w:hint="cs"/>
          <w:sz w:val="32"/>
          <w:szCs w:val="32"/>
          <w:cs/>
        </w:rPr>
        <w:t>ขนม</w:t>
      </w:r>
      <w:r>
        <w:rPr>
          <w:rFonts w:asciiTheme="majorBidi" w:hAnsiTheme="majorBidi" w:cs="Angsana New"/>
          <w:sz w:val="32"/>
          <w:szCs w:val="32"/>
          <w:cs/>
        </w:rPr>
        <w:t xml:space="preserve">จุบจิบ </w:t>
      </w:r>
      <w:r w:rsidRPr="00882561">
        <w:rPr>
          <w:rFonts w:asciiTheme="majorBidi" w:hAnsiTheme="majorBidi" w:cs="Angsana New"/>
          <w:sz w:val="32"/>
          <w:szCs w:val="32"/>
          <w:cs/>
        </w:rPr>
        <w:t>หลีกเลี่ยงการ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ดื่มน้ำอัดลม </w:t>
      </w:r>
      <w:r w:rsidRPr="00882561">
        <w:rPr>
          <w:rFonts w:asciiTheme="majorBidi" w:hAnsiTheme="majorBidi" w:cs="Angsana New"/>
          <w:sz w:val="32"/>
          <w:szCs w:val="32"/>
          <w:cs/>
        </w:rPr>
        <w:t xml:space="preserve">ลูกอม </w:t>
      </w:r>
      <w:r>
        <w:rPr>
          <w:rFonts w:asciiTheme="majorBidi" w:hAnsiTheme="majorBidi" w:cs="Angsana New"/>
          <w:sz w:val="32"/>
          <w:szCs w:val="32"/>
          <w:cs/>
        </w:rPr>
        <w:t>เพราะทำให้</w:t>
      </w:r>
      <w:r>
        <w:rPr>
          <w:rFonts w:asciiTheme="majorBidi" w:hAnsiTheme="majorBidi" w:cs="Angsana New" w:hint="cs"/>
          <w:sz w:val="32"/>
          <w:szCs w:val="32"/>
          <w:cs/>
        </w:rPr>
        <w:t>เสี่ยงต่อการ</w:t>
      </w:r>
      <w:r>
        <w:rPr>
          <w:rFonts w:asciiTheme="majorBidi" w:hAnsiTheme="majorBidi" w:cs="Angsana New"/>
          <w:sz w:val="32"/>
          <w:szCs w:val="32"/>
          <w:cs/>
        </w:rPr>
        <w:t>เกิดฟันผุ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8A1DB5">
        <w:rPr>
          <w:rFonts w:asciiTheme="majorBidi" w:hAnsiTheme="majorBidi" w:cs="Angsana New" w:hint="cs"/>
          <w:sz w:val="32"/>
          <w:szCs w:val="32"/>
          <w:cs/>
        </w:rPr>
        <w:t>สร้างลักษณะนิสัยที่ดีในการ</w:t>
      </w:r>
      <w:r w:rsidR="008A1DB5" w:rsidRPr="00003F28">
        <w:rPr>
          <w:rFonts w:asciiTheme="majorBidi" w:hAnsiTheme="majorBidi" w:cs="Angsana New"/>
          <w:sz w:val="32"/>
          <w:szCs w:val="32"/>
          <w:cs/>
        </w:rPr>
        <w:t>แปรงฟัน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โดย</w:t>
      </w:r>
      <w:r>
        <w:rPr>
          <w:rFonts w:asciiTheme="majorBidi" w:hAnsiTheme="majorBidi" w:cstheme="majorBidi" w:hint="cs"/>
          <w:sz w:val="32"/>
          <w:szCs w:val="32"/>
          <w:cs/>
        </w:rPr>
        <w:t>ควร</w:t>
      </w:r>
      <w:r w:rsidRPr="00003F28">
        <w:rPr>
          <w:rFonts w:asciiTheme="majorBidi" w:hAnsiTheme="majorBidi" w:cstheme="majorBidi"/>
          <w:sz w:val="32"/>
          <w:szCs w:val="32"/>
          <w:cs/>
        </w:rPr>
        <w:t xml:space="preserve">แปรงฟันทุกวันอย่างน้อยวันละ </w:t>
      </w:r>
      <w:r w:rsidRPr="00003F28"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/>
          <w:sz w:val="32"/>
          <w:szCs w:val="32"/>
          <w:cs/>
        </w:rPr>
        <w:t>ครั้ง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A1DB5">
        <w:rPr>
          <w:rFonts w:asciiTheme="majorBidi" w:hAnsiTheme="majorBidi" w:cstheme="majorBidi" w:hint="cs"/>
          <w:sz w:val="32"/>
          <w:szCs w:val="32"/>
          <w:cs/>
        </w:rPr>
        <w:t xml:space="preserve">แปรงให้สะอาดทั่วถึง </w:t>
      </w:r>
      <w:r w:rsidR="008A1DB5">
        <w:rPr>
          <w:rFonts w:asciiTheme="majorBidi" w:hAnsiTheme="majorBidi" w:cs="Angsana New"/>
          <w:sz w:val="32"/>
          <w:szCs w:val="32"/>
          <w:cs/>
        </w:rPr>
        <w:t>แปรงฟันทุกซี่ ทุกด้าน</w:t>
      </w:r>
      <w:r w:rsidR="008A1DB5">
        <w:rPr>
          <w:rFonts w:asciiTheme="majorBidi" w:hAnsiTheme="majorBidi" w:cs="Angsana New" w:hint="cs"/>
          <w:sz w:val="32"/>
          <w:szCs w:val="32"/>
          <w:cs/>
        </w:rPr>
        <w:t>โดย</w:t>
      </w:r>
      <w:r w:rsidR="008A1DB5">
        <w:rPr>
          <w:rFonts w:asciiTheme="majorBidi" w:hAnsiTheme="majorBidi" w:cs="Angsana New"/>
          <w:sz w:val="32"/>
          <w:szCs w:val="32"/>
          <w:cs/>
        </w:rPr>
        <w:t>วางแปรงสีฟัน</w:t>
      </w:r>
      <w:r w:rsidR="008A1DB5" w:rsidRPr="00B27AC9">
        <w:rPr>
          <w:rFonts w:asciiTheme="majorBidi" w:hAnsiTheme="majorBidi" w:cs="Angsana New"/>
          <w:sz w:val="32"/>
          <w:szCs w:val="32"/>
          <w:cs/>
        </w:rPr>
        <w:t>ทำมุม 45 องศา บริเวณรอยต่อระหว่างเหงือกและฟัน</w:t>
      </w:r>
      <w:r w:rsidR="008A1DB5">
        <w:rPr>
          <w:rFonts w:asciiTheme="majorBidi" w:hAnsiTheme="majorBidi" w:cs="Angsana New"/>
          <w:sz w:val="32"/>
          <w:szCs w:val="32"/>
        </w:rPr>
        <w:t xml:space="preserve"> </w:t>
      </w:r>
      <w:r w:rsidR="008A1DB5" w:rsidRPr="00B27AC9">
        <w:rPr>
          <w:rFonts w:asciiTheme="majorBidi" w:hAnsiTheme="majorBidi" w:cs="Angsana New"/>
          <w:sz w:val="32"/>
          <w:szCs w:val="32"/>
          <w:cs/>
        </w:rPr>
        <w:t>ถูแปรงสีฟันไปมาในช่วงสั้นๆ เบาๆ ตามแนวฟันและเหงือก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รวมถึง</w:t>
      </w:r>
      <w:r w:rsidR="008A1DB5">
        <w:rPr>
          <w:rFonts w:asciiTheme="majorBidi" w:hAnsiTheme="majorBidi" w:cs="Angsana New"/>
          <w:sz w:val="32"/>
          <w:szCs w:val="32"/>
          <w:cs/>
        </w:rPr>
        <w:t>แปรงลิ้น</w:t>
      </w:r>
      <w:r w:rsidR="008A1DB5" w:rsidRPr="00B27AC9">
        <w:rPr>
          <w:rFonts w:asciiTheme="majorBidi" w:hAnsiTheme="majorBidi" w:cs="Angsana New"/>
          <w:sz w:val="32"/>
          <w:szCs w:val="32"/>
          <w:cs/>
        </w:rPr>
        <w:t>และกระพ</w:t>
      </w:r>
      <w:r w:rsidR="008A1DB5">
        <w:rPr>
          <w:rFonts w:asciiTheme="majorBidi" w:hAnsiTheme="majorBidi" w:cs="Angsana New"/>
          <w:sz w:val="32"/>
          <w:szCs w:val="32"/>
          <w:cs/>
        </w:rPr>
        <w:t>ุ้งแก้ม เพื่อขจัดคราบจุลินทรีย์</w:t>
      </w:r>
      <w:r w:rsidR="008A1DB5" w:rsidRPr="00B27AC9">
        <w:rPr>
          <w:rFonts w:asciiTheme="majorBidi" w:hAnsiTheme="majorBidi" w:cs="Angsana New"/>
          <w:sz w:val="32"/>
          <w:szCs w:val="32"/>
          <w:cs/>
        </w:rPr>
        <w:t>และกลิ่นปาก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C436B">
        <w:rPr>
          <w:rFonts w:asciiTheme="majorBidi" w:hAnsiTheme="majorBidi" w:cs="Angsana New" w:hint="cs"/>
          <w:sz w:val="32"/>
          <w:szCs w:val="32"/>
          <w:cs/>
        </w:rPr>
        <w:t>รวมถึง</w:t>
      </w:r>
      <w:r>
        <w:rPr>
          <w:rFonts w:asciiTheme="majorBidi" w:hAnsiTheme="majorBidi" w:cs="Angsana New" w:hint="cs"/>
          <w:sz w:val="32"/>
          <w:szCs w:val="32"/>
          <w:cs/>
        </w:rPr>
        <w:t>ใช้ยาสีฟันที่มีส่วนผสมของ</w:t>
      </w:r>
      <w:r w:rsidRPr="00003F28">
        <w:rPr>
          <w:rFonts w:asciiTheme="majorBidi" w:hAnsiTheme="majorBidi" w:cs="Angsana New"/>
          <w:sz w:val="32"/>
          <w:szCs w:val="32"/>
          <w:cs/>
        </w:rPr>
        <w:t>ฟลูออไรด์</w:t>
      </w:r>
      <w:r>
        <w:rPr>
          <w:rFonts w:asciiTheme="majorBidi" w:hAnsiTheme="majorBidi" w:cs="Angsana New" w:hint="cs"/>
          <w:sz w:val="32"/>
          <w:szCs w:val="32"/>
          <w:cs/>
        </w:rPr>
        <w:t>ในปริมาณที่เหมาะสม</w:t>
      </w:r>
      <w:r w:rsidR="004C436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ตั้งแต่มี</w:t>
      </w:r>
      <w:r w:rsidRPr="00005C3E">
        <w:rPr>
          <w:rFonts w:asciiTheme="majorBidi" w:hAnsiTheme="majorBidi" w:cs="Angsana New"/>
          <w:sz w:val="32"/>
          <w:szCs w:val="32"/>
          <w:cs/>
        </w:rPr>
        <w:t>ฟันซี่แรก</w:t>
      </w:r>
      <w:r>
        <w:rPr>
          <w:rFonts w:asciiTheme="majorBidi" w:hAnsiTheme="majorBidi" w:cs="Angsana New"/>
          <w:sz w:val="32"/>
          <w:szCs w:val="32"/>
          <w:cs/>
        </w:rPr>
        <w:t>ถึงอายุ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05C3E">
        <w:rPr>
          <w:rFonts w:asciiTheme="majorBidi" w:hAnsiTheme="majorBidi" w:cs="Angsana New"/>
          <w:sz w:val="32"/>
          <w:szCs w:val="32"/>
          <w:cs/>
        </w:rPr>
        <w:t>3 ปี ใช้ยาสีฟัน</w:t>
      </w:r>
      <w:r w:rsidR="008A1DB5">
        <w:rPr>
          <w:rFonts w:asciiTheme="majorBidi" w:hAnsiTheme="majorBidi" w:cs="Angsana New" w:hint="cs"/>
          <w:sz w:val="32"/>
          <w:szCs w:val="32"/>
          <w:cs/>
        </w:rPr>
        <w:t>ที่มีส่วนผสมของ</w:t>
      </w:r>
      <w:r w:rsidRPr="00005C3E">
        <w:rPr>
          <w:rFonts w:asciiTheme="majorBidi" w:hAnsiTheme="majorBidi" w:cs="Angsana New"/>
          <w:sz w:val="32"/>
          <w:szCs w:val="32"/>
          <w:cs/>
        </w:rPr>
        <w:t>ฟลูออไรด์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05C3E">
        <w:rPr>
          <w:rFonts w:asciiTheme="majorBidi" w:hAnsiTheme="majorBidi" w:cs="Angsana New"/>
          <w:sz w:val="32"/>
          <w:szCs w:val="32"/>
          <w:cs/>
        </w:rPr>
        <w:t>1000</w:t>
      </w:r>
      <w:r w:rsidR="00D156C8">
        <w:rPr>
          <w:rFonts w:asciiTheme="majorBidi" w:hAnsiTheme="majorBidi" w:cs="Angsana New"/>
          <w:sz w:val="32"/>
          <w:szCs w:val="32"/>
        </w:rPr>
        <w:t xml:space="preserve"> </w:t>
      </w:r>
      <w:r w:rsidRPr="00005C3E">
        <w:rPr>
          <w:rFonts w:asciiTheme="majorBidi" w:hAnsiTheme="majorBidi" w:cs="Angsana New"/>
          <w:sz w:val="32"/>
          <w:szCs w:val="32"/>
        </w:rPr>
        <w:t xml:space="preserve">ppm </w:t>
      </w:r>
      <w:r w:rsidRPr="00005C3E">
        <w:rPr>
          <w:rFonts w:asciiTheme="majorBidi" w:hAnsiTheme="majorBidi" w:cs="Angsana New"/>
          <w:sz w:val="32"/>
          <w:szCs w:val="32"/>
          <w:cs/>
        </w:rPr>
        <w:t>ขนาดเท่าเม็ดข้าวสาร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ส่วน</w:t>
      </w:r>
      <w:r>
        <w:rPr>
          <w:rFonts w:asciiTheme="majorBidi" w:hAnsiTheme="majorBidi" w:cs="Angsana New" w:hint="cs"/>
          <w:sz w:val="32"/>
          <w:szCs w:val="32"/>
          <w:cs/>
        </w:rPr>
        <w:t>ในเด็กที่มี</w:t>
      </w:r>
      <w:r w:rsidRPr="00005C3E">
        <w:rPr>
          <w:rFonts w:asciiTheme="majorBidi" w:hAnsiTheme="majorBidi" w:cs="Angsana New"/>
          <w:sz w:val="32"/>
          <w:szCs w:val="32"/>
          <w:cs/>
        </w:rPr>
        <w:t xml:space="preserve">ความเสี่ยงฟันผุสูงมาก </w:t>
      </w:r>
      <w:r>
        <w:rPr>
          <w:rFonts w:asciiTheme="majorBidi" w:hAnsiTheme="majorBidi" w:cs="Angsana New"/>
          <w:sz w:val="32"/>
          <w:szCs w:val="32"/>
          <w:cs/>
        </w:rPr>
        <w:t>ควรใช้</w:t>
      </w:r>
      <w:r w:rsidRPr="00005C3E">
        <w:rPr>
          <w:rFonts w:asciiTheme="majorBidi" w:hAnsiTheme="majorBidi" w:cs="Angsana New"/>
          <w:sz w:val="32"/>
          <w:szCs w:val="32"/>
          <w:cs/>
        </w:rPr>
        <w:t>ยาสีฟัน</w:t>
      </w:r>
      <w:r w:rsidR="008A1DB5">
        <w:rPr>
          <w:rFonts w:asciiTheme="majorBidi" w:hAnsiTheme="majorBidi" w:cs="Angsana New" w:hint="cs"/>
          <w:sz w:val="32"/>
          <w:szCs w:val="32"/>
          <w:cs/>
        </w:rPr>
        <w:t>ที่มีส่วนผสมของ</w:t>
      </w:r>
      <w:r w:rsidRPr="00005C3E">
        <w:rPr>
          <w:rFonts w:asciiTheme="majorBidi" w:hAnsiTheme="majorBidi" w:cs="Angsana New"/>
          <w:sz w:val="32"/>
          <w:szCs w:val="32"/>
          <w:cs/>
        </w:rPr>
        <w:t>ฟลูออไรด์ 1400-</w:t>
      </w:r>
      <w:r w:rsidR="00F72D3B">
        <w:rPr>
          <w:rFonts w:asciiTheme="majorBidi" w:hAnsiTheme="majorBidi" w:cs="Angsana New"/>
          <w:sz w:val="32"/>
          <w:szCs w:val="32"/>
        </w:rPr>
        <w:t>1500</w:t>
      </w:r>
      <w:r w:rsidRPr="00005C3E">
        <w:rPr>
          <w:rFonts w:asciiTheme="majorBidi" w:hAnsiTheme="majorBidi" w:cs="Angsana New"/>
          <w:sz w:val="32"/>
          <w:szCs w:val="32"/>
        </w:rPr>
        <w:t xml:space="preserve"> ppm </w:t>
      </w:r>
      <w:r>
        <w:rPr>
          <w:rFonts w:asciiTheme="majorBidi" w:hAnsiTheme="majorBidi" w:cs="Angsana New"/>
          <w:sz w:val="32"/>
          <w:szCs w:val="32"/>
          <w:cs/>
        </w:rPr>
        <w:t>ขนาดเท่าเม็ดข้าวสา</w:t>
      </w:r>
      <w:r>
        <w:rPr>
          <w:rFonts w:asciiTheme="majorBidi" w:hAnsiTheme="majorBidi" w:cs="Angsana New" w:hint="cs"/>
          <w:sz w:val="32"/>
          <w:szCs w:val="32"/>
          <w:cs/>
        </w:rPr>
        <w:t>ร โดยมี</w:t>
      </w:r>
      <w:r w:rsidRPr="00005C3E">
        <w:rPr>
          <w:rFonts w:asciiTheme="majorBidi" w:hAnsiTheme="majorBidi" w:cs="Angsana New"/>
          <w:sz w:val="32"/>
          <w:szCs w:val="32"/>
          <w:cs/>
        </w:rPr>
        <w:t>ผู้ปกครอง</w:t>
      </w:r>
      <w:r>
        <w:rPr>
          <w:rFonts w:asciiTheme="majorBidi" w:hAnsiTheme="majorBidi" w:cs="Angsana New" w:hint="cs"/>
          <w:sz w:val="32"/>
          <w:szCs w:val="32"/>
          <w:cs/>
        </w:rPr>
        <w:t>ช่วย</w:t>
      </w:r>
      <w:r>
        <w:rPr>
          <w:rFonts w:asciiTheme="majorBidi" w:hAnsiTheme="majorBidi" w:cs="Angsana New"/>
          <w:sz w:val="32"/>
          <w:szCs w:val="32"/>
          <w:cs/>
        </w:rPr>
        <w:t>แปรง</w:t>
      </w:r>
      <w:r>
        <w:rPr>
          <w:rFonts w:asciiTheme="majorBidi" w:hAnsiTheme="majorBidi" w:cs="Angsana New" w:hint="cs"/>
          <w:sz w:val="32"/>
          <w:szCs w:val="32"/>
          <w:cs/>
        </w:rPr>
        <w:t>ฟัน</w:t>
      </w:r>
      <w:r>
        <w:rPr>
          <w:rFonts w:asciiTheme="majorBidi" w:hAnsiTheme="majorBidi" w:cs="Angsana New"/>
          <w:sz w:val="32"/>
          <w:szCs w:val="32"/>
          <w:cs/>
        </w:rPr>
        <w:t>และเช</w:t>
      </w:r>
      <w:r>
        <w:rPr>
          <w:rFonts w:asciiTheme="majorBidi" w:hAnsiTheme="majorBidi" w:cs="Angsana New" w:hint="cs"/>
          <w:sz w:val="32"/>
          <w:szCs w:val="32"/>
          <w:cs/>
        </w:rPr>
        <w:t>็ดทำความสะอาด</w:t>
      </w:r>
      <w:r w:rsidRPr="00005C3E">
        <w:rPr>
          <w:rFonts w:asciiTheme="majorBidi" w:hAnsiTheme="majorBidi" w:cs="Angsana New"/>
          <w:sz w:val="32"/>
          <w:szCs w:val="32"/>
          <w:cs/>
        </w:rPr>
        <w:t>ฟองออก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และในเด็กอายุ </w:t>
      </w:r>
      <w:r>
        <w:rPr>
          <w:rFonts w:asciiTheme="majorBidi" w:hAnsiTheme="majorBidi" w:cs="Angsana New"/>
          <w:sz w:val="32"/>
          <w:szCs w:val="32"/>
          <w:cs/>
        </w:rPr>
        <w:t>3</w:t>
      </w:r>
      <w:r w:rsidR="008D47D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A1DB5">
        <w:rPr>
          <w:rFonts w:asciiTheme="majorBidi" w:hAnsiTheme="majorBidi" w:cs="Angsana New" w:hint="cs"/>
          <w:sz w:val="32"/>
          <w:szCs w:val="32"/>
          <w:cs/>
        </w:rPr>
        <w:t>ปี</w:t>
      </w:r>
      <w:r w:rsidR="004C436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E3128">
        <w:rPr>
          <w:rFonts w:asciiTheme="majorBidi" w:hAnsiTheme="majorBidi" w:cs="Angsana New" w:hint="cs"/>
          <w:sz w:val="32"/>
          <w:szCs w:val="32"/>
          <w:cs/>
        </w:rPr>
        <w:t xml:space="preserve">                   </w:t>
      </w:r>
      <w:r>
        <w:rPr>
          <w:rFonts w:asciiTheme="majorBidi" w:hAnsiTheme="majorBidi" w:cs="Angsana New"/>
          <w:sz w:val="32"/>
          <w:szCs w:val="32"/>
          <w:cs/>
        </w:rPr>
        <w:t>ถึง</w:t>
      </w:r>
      <w:r w:rsidRPr="00005C3E">
        <w:rPr>
          <w:rFonts w:asciiTheme="majorBidi" w:hAnsiTheme="majorBidi" w:cs="Angsana New"/>
          <w:sz w:val="32"/>
          <w:szCs w:val="32"/>
          <w:cs/>
        </w:rPr>
        <w:t xml:space="preserve"> 6 ปี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ที่มี</w:t>
      </w:r>
      <w:r>
        <w:rPr>
          <w:rFonts w:asciiTheme="majorBidi" w:hAnsiTheme="majorBidi" w:cs="Angsana New"/>
          <w:sz w:val="32"/>
          <w:szCs w:val="32"/>
          <w:cs/>
        </w:rPr>
        <w:t>ความเสี่ยงฟันผุต่ำ</w:t>
      </w:r>
      <w:r>
        <w:rPr>
          <w:rFonts w:asciiTheme="majorBidi" w:hAnsiTheme="majorBidi" w:cs="Angsana New" w:hint="cs"/>
          <w:sz w:val="32"/>
          <w:szCs w:val="32"/>
          <w:cs/>
        </w:rPr>
        <w:t>ควร</w:t>
      </w:r>
      <w:r w:rsidRPr="00005C3E">
        <w:rPr>
          <w:rFonts w:asciiTheme="majorBidi" w:hAnsiTheme="majorBidi" w:cs="Angsana New"/>
          <w:sz w:val="32"/>
          <w:szCs w:val="32"/>
          <w:cs/>
        </w:rPr>
        <w:t>ใช้ยาสีฟันฟลูออไรด์ 1000</w:t>
      </w:r>
      <w:r w:rsidRPr="00005C3E">
        <w:rPr>
          <w:rFonts w:asciiTheme="majorBidi" w:hAnsiTheme="majorBidi" w:cs="Angsana New"/>
          <w:sz w:val="32"/>
          <w:szCs w:val="32"/>
        </w:rPr>
        <w:t xml:space="preserve"> ppm </w:t>
      </w:r>
      <w:r w:rsidRPr="00005C3E">
        <w:rPr>
          <w:rFonts w:asciiTheme="majorBidi" w:hAnsiTheme="majorBidi" w:cs="Angsana New"/>
          <w:sz w:val="32"/>
          <w:szCs w:val="32"/>
          <w:cs/>
        </w:rPr>
        <w:t>ขนาดเท่าเม็ดข้าวโพด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ส่วน</w:t>
      </w:r>
      <w:r>
        <w:rPr>
          <w:rFonts w:asciiTheme="majorBidi" w:hAnsiTheme="majorBidi" w:cs="Angsana New" w:hint="cs"/>
          <w:sz w:val="32"/>
          <w:szCs w:val="32"/>
          <w:cs/>
        </w:rPr>
        <w:t>เด็กที่มี</w:t>
      </w:r>
      <w:r>
        <w:rPr>
          <w:rFonts w:asciiTheme="majorBidi" w:hAnsiTheme="majorBidi" w:cs="Angsana New"/>
          <w:sz w:val="32"/>
          <w:szCs w:val="32"/>
          <w:cs/>
        </w:rPr>
        <w:t>ความเสี่ยงฟันผุสูง-สูงมาก</w:t>
      </w:r>
      <w:r w:rsidRPr="00005C3E">
        <w:rPr>
          <w:rFonts w:asciiTheme="majorBidi" w:hAnsiTheme="majorBidi" w:cs="Angsana New"/>
          <w:sz w:val="32"/>
          <w:szCs w:val="32"/>
        </w:rPr>
        <w:t xml:space="preserve"> </w:t>
      </w:r>
      <w:r w:rsidRPr="00005C3E">
        <w:rPr>
          <w:rFonts w:asciiTheme="majorBidi" w:hAnsiTheme="majorBidi" w:cs="Angsana New"/>
          <w:sz w:val="32"/>
          <w:szCs w:val="32"/>
          <w:cs/>
        </w:rPr>
        <w:t>ใช้ยาสีฟันฟลูออไรด์ 1400-1500</w:t>
      </w:r>
      <w:r w:rsidRPr="00005C3E">
        <w:rPr>
          <w:rFonts w:asciiTheme="majorBidi" w:hAnsiTheme="majorBidi" w:cs="Angsana New"/>
          <w:sz w:val="32"/>
          <w:szCs w:val="32"/>
        </w:rPr>
        <w:t xml:space="preserve"> ppm </w:t>
      </w:r>
      <w:r w:rsidRPr="00005C3E">
        <w:rPr>
          <w:rFonts w:asciiTheme="majorBidi" w:hAnsiTheme="majorBidi" w:cs="Angsana New"/>
          <w:sz w:val="32"/>
          <w:szCs w:val="32"/>
          <w:cs/>
        </w:rPr>
        <w:t>ขนาดเท่าเม็ดข้าวโพด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โดย</w:t>
      </w:r>
      <w:r w:rsidRPr="00005C3E">
        <w:rPr>
          <w:rFonts w:asciiTheme="majorBidi" w:hAnsiTheme="majorBidi" w:cs="Angsana New"/>
          <w:sz w:val="32"/>
          <w:szCs w:val="32"/>
          <w:cs/>
        </w:rPr>
        <w:t>ผู้ปกครอง</w:t>
      </w:r>
      <w:r>
        <w:rPr>
          <w:rFonts w:asciiTheme="majorBidi" w:hAnsiTheme="majorBidi" w:cs="Angsana New" w:hint="cs"/>
          <w:sz w:val="32"/>
          <w:szCs w:val="32"/>
          <w:cs/>
        </w:rPr>
        <w:t>ควรช่วย</w:t>
      </w:r>
      <w:r w:rsidR="00AD725E">
        <w:rPr>
          <w:rFonts w:asciiTheme="majorBidi" w:hAnsiTheme="majorBidi" w:cs="Angsana New"/>
          <w:sz w:val="32"/>
          <w:szCs w:val="32"/>
          <w:cs/>
        </w:rPr>
        <w:t>บีบยาสีฟันหรือ</w:t>
      </w:r>
      <w:r w:rsidRPr="00005C3E">
        <w:rPr>
          <w:rFonts w:asciiTheme="majorBidi" w:hAnsiTheme="majorBidi" w:cs="Angsana New"/>
          <w:sz w:val="32"/>
          <w:szCs w:val="32"/>
          <w:cs/>
        </w:rPr>
        <w:t>ช่วยแปรงฟัน</w:t>
      </w:r>
      <w:r>
        <w:rPr>
          <w:rFonts w:asciiTheme="majorBidi" w:hAnsiTheme="majorBidi" w:cs="Angsana New" w:hint="cs"/>
          <w:sz w:val="32"/>
          <w:szCs w:val="32"/>
          <w:cs/>
        </w:rPr>
        <w:t>ให้ลูก</w:t>
      </w:r>
      <w:r w:rsidRPr="00005C3E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พร้อม</w:t>
      </w:r>
      <w:r w:rsidR="004C436B">
        <w:rPr>
          <w:rFonts w:asciiTheme="majorBidi" w:hAnsiTheme="majorBidi" w:cs="Angsana New"/>
          <w:sz w:val="32"/>
          <w:szCs w:val="32"/>
          <w:cs/>
        </w:rPr>
        <w:t>เตือน</w:t>
      </w:r>
      <w:r w:rsidRPr="00005C3E">
        <w:rPr>
          <w:rFonts w:asciiTheme="majorBidi" w:hAnsiTheme="majorBidi" w:cs="Angsana New"/>
          <w:sz w:val="32"/>
          <w:szCs w:val="32"/>
          <w:cs/>
        </w:rPr>
        <w:t>ให้เด็กบ้วนน้ำลายและฟองยาสีฟันทิ้ง</w:t>
      </w:r>
      <w:r w:rsidR="004C436B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05C3E">
        <w:rPr>
          <w:rFonts w:asciiTheme="majorBidi" w:hAnsiTheme="majorBidi" w:cs="Angsana New"/>
          <w:sz w:val="32"/>
          <w:szCs w:val="32"/>
          <w:cs/>
        </w:rPr>
        <w:t>โดยไ</w:t>
      </w:r>
      <w:r w:rsidR="00AD725E">
        <w:rPr>
          <w:rFonts w:asciiTheme="majorBidi" w:hAnsiTheme="majorBidi" w:cs="Angsana New"/>
          <w:sz w:val="32"/>
          <w:szCs w:val="32"/>
          <w:cs/>
        </w:rPr>
        <w:t>ม่ต้องบ้วนน้ำตาม</w:t>
      </w:r>
      <w:r w:rsidRPr="00005C3E">
        <w:rPr>
          <w:rFonts w:asciiTheme="majorBidi" w:hAnsiTheme="majorBidi" w:cs="Angsana New"/>
          <w:sz w:val="32"/>
          <w:szCs w:val="32"/>
          <w:cs/>
        </w:rPr>
        <w:t>หรืออาจบ้วนน้ำ</w:t>
      </w:r>
      <w:r w:rsidR="00D156C8">
        <w:rPr>
          <w:rFonts w:asciiTheme="majorBidi" w:hAnsiTheme="majorBidi" w:cs="Angsana New" w:hint="cs"/>
          <w:sz w:val="32"/>
          <w:szCs w:val="32"/>
          <w:cs/>
        </w:rPr>
        <w:t xml:space="preserve"> 1 </w:t>
      </w:r>
      <w:r w:rsidRPr="00005C3E">
        <w:rPr>
          <w:rFonts w:asciiTheme="majorBidi" w:hAnsiTheme="majorBidi" w:cs="Angsana New"/>
          <w:sz w:val="32"/>
          <w:szCs w:val="32"/>
          <w:cs/>
        </w:rPr>
        <w:t>ครั้ง</w:t>
      </w:r>
      <w:r w:rsidR="008A1DB5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F72D3B">
        <w:rPr>
          <w:rFonts w:asciiTheme="majorBidi" w:hAnsiTheme="majorBidi" w:cs="Angsana New" w:hint="cs"/>
          <w:sz w:val="32"/>
          <w:szCs w:val="32"/>
          <w:cs/>
        </w:rPr>
        <w:t>ส่วน</w:t>
      </w:r>
      <w:r w:rsidR="004C436B">
        <w:rPr>
          <w:rFonts w:asciiTheme="majorBidi" w:hAnsiTheme="majorBidi" w:cs="Angsana New" w:hint="cs"/>
          <w:sz w:val="32"/>
          <w:szCs w:val="32"/>
          <w:cs/>
        </w:rPr>
        <w:t>เด็กอายุ</w:t>
      </w:r>
      <w:r w:rsidR="004C436B" w:rsidRPr="004C436B">
        <w:rPr>
          <w:rFonts w:asciiTheme="majorBidi" w:hAnsiTheme="majorBidi" w:cs="Angsana New"/>
          <w:sz w:val="32"/>
          <w:szCs w:val="32"/>
          <w:cs/>
        </w:rPr>
        <w:t xml:space="preserve">มากกว่า </w:t>
      </w:r>
      <w:r w:rsidR="004C436B" w:rsidRPr="004C436B">
        <w:rPr>
          <w:rFonts w:asciiTheme="majorBidi" w:hAnsiTheme="majorBidi" w:cs="Angsana New"/>
          <w:sz w:val="32"/>
          <w:szCs w:val="32"/>
        </w:rPr>
        <w:t>6</w:t>
      </w:r>
      <w:r w:rsidR="004C436B" w:rsidRPr="004C436B">
        <w:rPr>
          <w:rFonts w:asciiTheme="majorBidi" w:hAnsiTheme="majorBidi" w:cs="Angsana New"/>
          <w:sz w:val="32"/>
          <w:szCs w:val="32"/>
          <w:cs/>
        </w:rPr>
        <w:t xml:space="preserve"> ปี</w:t>
      </w:r>
      <w:r w:rsidR="00AD725E">
        <w:rPr>
          <w:rFonts w:asciiTheme="majorBidi" w:hAnsiTheme="majorBidi" w:cs="Angsana New" w:hint="cs"/>
          <w:sz w:val="32"/>
          <w:szCs w:val="32"/>
          <w:cs/>
        </w:rPr>
        <w:t xml:space="preserve"> ที่</w:t>
      </w:r>
      <w:r w:rsidR="004C436B">
        <w:rPr>
          <w:rFonts w:asciiTheme="majorBidi" w:hAnsiTheme="majorBidi" w:cs="Angsana New" w:hint="cs"/>
          <w:sz w:val="32"/>
          <w:szCs w:val="32"/>
          <w:cs/>
        </w:rPr>
        <w:t>สามารถ</w:t>
      </w:r>
      <w:r w:rsidR="00AD725E" w:rsidRPr="00AD725E">
        <w:rPr>
          <w:rFonts w:asciiTheme="majorBidi" w:hAnsiTheme="majorBidi" w:cs="Angsana New"/>
          <w:sz w:val="32"/>
          <w:szCs w:val="32"/>
          <w:cs/>
        </w:rPr>
        <w:t>ควบคุมการกลืนและบ้วนทิ้งได้</w:t>
      </w:r>
      <w:r w:rsidR="00AD725E">
        <w:rPr>
          <w:rFonts w:asciiTheme="majorBidi" w:hAnsiTheme="majorBidi" w:cs="Angsana New" w:hint="cs"/>
          <w:sz w:val="32"/>
          <w:szCs w:val="32"/>
          <w:cs/>
        </w:rPr>
        <w:t xml:space="preserve"> ควร</w:t>
      </w:r>
      <w:r w:rsidR="004C436B" w:rsidRPr="004C436B">
        <w:rPr>
          <w:rFonts w:asciiTheme="majorBidi" w:hAnsiTheme="majorBidi" w:cs="Angsana New"/>
          <w:sz w:val="32"/>
          <w:szCs w:val="32"/>
          <w:cs/>
        </w:rPr>
        <w:t xml:space="preserve">ใช้ยาสีฟันฟลูออไรด์ </w:t>
      </w:r>
      <w:r w:rsidR="004C436B" w:rsidRPr="004C436B">
        <w:rPr>
          <w:rFonts w:asciiTheme="majorBidi" w:hAnsiTheme="majorBidi" w:cs="Angsana New"/>
          <w:sz w:val="32"/>
          <w:szCs w:val="32"/>
        </w:rPr>
        <w:t xml:space="preserve">1400-1500 ppm </w:t>
      </w:r>
      <w:r w:rsidR="004C436B" w:rsidRPr="004C436B">
        <w:rPr>
          <w:rFonts w:asciiTheme="majorBidi" w:hAnsiTheme="majorBidi" w:cs="Angsana New"/>
          <w:sz w:val="32"/>
          <w:szCs w:val="32"/>
          <w:cs/>
        </w:rPr>
        <w:t>ขนาดเต็มหน้าแปรงสีฟันเด็ก</w:t>
      </w:r>
      <w:r w:rsidR="00AD725E">
        <w:rPr>
          <w:rFonts w:asciiTheme="majorBidi" w:hAnsiTheme="majorBidi" w:cs="Angsana New"/>
          <w:sz w:val="32"/>
          <w:szCs w:val="32"/>
        </w:rPr>
        <w:t xml:space="preserve"> </w:t>
      </w:r>
      <w:r w:rsidR="00AD725E" w:rsidRPr="00AD725E">
        <w:rPr>
          <w:rFonts w:asciiTheme="majorBidi" w:hAnsiTheme="majorBidi" w:cs="Angsana New"/>
          <w:sz w:val="32"/>
          <w:szCs w:val="32"/>
          <w:cs/>
        </w:rPr>
        <w:t xml:space="preserve">บ้วนน้ำลายและฟองยาสีฟันทิ้งโดยไม่ต้องบ้วนน้ำตาม หรืออาจบ้วนน้ำ </w:t>
      </w:r>
      <w:r w:rsidR="00AD725E" w:rsidRPr="00AD725E">
        <w:rPr>
          <w:rFonts w:asciiTheme="majorBidi" w:hAnsiTheme="majorBidi" w:cs="Angsana New"/>
          <w:sz w:val="32"/>
          <w:szCs w:val="32"/>
        </w:rPr>
        <w:t xml:space="preserve">1 </w:t>
      </w:r>
      <w:r w:rsidR="00AD725E" w:rsidRPr="00AD725E">
        <w:rPr>
          <w:rFonts w:asciiTheme="majorBidi" w:hAnsiTheme="majorBidi" w:cs="Angsana New"/>
          <w:sz w:val="32"/>
          <w:szCs w:val="32"/>
          <w:cs/>
        </w:rPr>
        <w:t>ครั้ง</w:t>
      </w:r>
      <w:r w:rsidR="00AD725E">
        <w:rPr>
          <w:rFonts w:asciiTheme="majorBidi" w:hAnsiTheme="majorBidi" w:cs="Angsana New"/>
          <w:sz w:val="32"/>
          <w:szCs w:val="32"/>
        </w:rPr>
        <w:t xml:space="preserve"> </w:t>
      </w:r>
      <w:r w:rsidR="008A1DB5">
        <w:rPr>
          <w:rFonts w:asciiTheme="majorBidi" w:hAnsiTheme="majorBidi" w:cs="Angsana New" w:hint="cs"/>
          <w:sz w:val="32"/>
          <w:szCs w:val="32"/>
          <w:cs/>
        </w:rPr>
        <w:t>นอกจากนี้</w:t>
      </w:r>
      <w:r>
        <w:rPr>
          <w:rFonts w:asciiTheme="majorBidi" w:hAnsiTheme="majorBidi" w:cs="Angsana New" w:hint="cs"/>
          <w:sz w:val="32"/>
          <w:szCs w:val="32"/>
          <w:cs/>
        </w:rPr>
        <w:t>ผู้ปกครองควรหมั่นสังเกตช่องปาก</w:t>
      </w:r>
      <w:r w:rsidRPr="00AE1E70">
        <w:rPr>
          <w:rFonts w:asciiTheme="majorBidi" w:hAnsiTheme="majorBidi" w:cs="Angsana New"/>
          <w:sz w:val="32"/>
          <w:szCs w:val="32"/>
          <w:cs/>
        </w:rPr>
        <w:t>ลูก</w:t>
      </w:r>
      <w:r>
        <w:rPr>
          <w:rFonts w:asciiTheme="majorBidi" w:hAnsiTheme="majorBidi" w:cs="Angsana New" w:hint="cs"/>
          <w:sz w:val="32"/>
          <w:szCs w:val="32"/>
          <w:cs/>
        </w:rPr>
        <w:t>ว่า</w:t>
      </w:r>
      <w:r>
        <w:rPr>
          <w:rFonts w:asciiTheme="majorBidi" w:hAnsiTheme="majorBidi" w:cs="Angsana New"/>
          <w:sz w:val="32"/>
          <w:szCs w:val="32"/>
          <w:cs/>
        </w:rPr>
        <w:t>มีคราบจุลินทรีย์</w:t>
      </w:r>
      <w:r w:rsidRPr="00AE1E70">
        <w:rPr>
          <w:rFonts w:asciiTheme="majorBidi" w:hAnsiTheme="majorBidi" w:cs="Angsana New"/>
          <w:sz w:val="32"/>
          <w:szCs w:val="32"/>
          <w:cs/>
        </w:rPr>
        <w:t>บนตัวฟัน</w:t>
      </w:r>
      <w:r w:rsidR="004C436B">
        <w:rPr>
          <w:rFonts w:asciiTheme="majorBidi" w:hAnsiTheme="majorBidi" w:cs="Angsana New" w:hint="cs"/>
          <w:sz w:val="32"/>
          <w:szCs w:val="32"/>
          <w:cs/>
        </w:rPr>
        <w:t xml:space="preserve">หรือไม่ </w:t>
      </w:r>
      <w:r>
        <w:rPr>
          <w:rFonts w:asciiTheme="majorBidi" w:hAnsiTheme="majorBidi" w:cs="Angsana New"/>
          <w:sz w:val="32"/>
          <w:szCs w:val="32"/>
          <w:cs/>
        </w:rPr>
        <w:t>มีรอยผุเริ่มแรกหรือผุเป็นรู</w:t>
      </w:r>
      <w:r>
        <w:rPr>
          <w:rFonts w:asciiTheme="majorBidi" w:hAnsiTheme="majorBidi" w:cs="Angsana New" w:hint="cs"/>
          <w:sz w:val="32"/>
          <w:szCs w:val="32"/>
          <w:cs/>
        </w:rPr>
        <w:t>หรือไม่ และหากพบ</w:t>
      </w:r>
      <w:r>
        <w:rPr>
          <w:rFonts w:asciiTheme="majorBidi" w:hAnsiTheme="majorBidi" w:cs="Angsana New"/>
          <w:sz w:val="32"/>
          <w:szCs w:val="32"/>
          <w:cs/>
        </w:rPr>
        <w:t>ปัญหา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ให้รีบมาพบทันตแพทย์เพื่อรักษาอย่างถูกวิธี </w:t>
      </w:r>
      <w:r w:rsidR="008A1DB5">
        <w:rPr>
          <w:rFonts w:asciiTheme="majorBidi" w:hAnsiTheme="majorBidi" w:cstheme="majorBidi"/>
          <w:color w:val="343434"/>
          <w:sz w:val="32"/>
          <w:szCs w:val="32"/>
        </w:rPr>
        <w:t xml:space="preserve">                  </w:t>
      </w:r>
    </w:p>
    <w:p w14:paraId="291041EF" w14:textId="086FE4AA" w:rsidR="00DE0ED1" w:rsidRPr="009E0B98" w:rsidRDefault="008A1DB5" w:rsidP="008A1DB5">
      <w:pPr>
        <w:spacing w:line="240" w:lineRule="auto"/>
        <w:jc w:val="right"/>
        <w:rPr>
          <w:rFonts w:ascii="Angsana New" w:hAnsi="Angsana New" w:cs="Angsana New"/>
          <w:b/>
          <w:bCs/>
          <w:color w:val="1C1E2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343434"/>
          <w:sz w:val="32"/>
          <w:szCs w:val="32"/>
          <w:cs/>
        </w:rPr>
        <w:t xml:space="preserve">                                                          </w:t>
      </w:r>
      <w:r w:rsidR="00D04C5E">
        <w:rPr>
          <w:rFonts w:asciiTheme="majorBidi" w:hAnsiTheme="majorBidi" w:cstheme="majorBidi" w:hint="cs"/>
          <w:color w:val="343434"/>
          <w:sz w:val="32"/>
          <w:szCs w:val="32"/>
          <w:cs/>
        </w:rPr>
        <w:t>************************************</w:t>
      </w:r>
      <w:r w:rsidR="00D04C5E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</w:t>
      </w:r>
      <w:r w:rsidR="00D04C5E">
        <w:rPr>
          <w:rFonts w:asciiTheme="majorBidi" w:hAnsiTheme="majorBidi" w:cstheme="majorBidi" w:hint="cs"/>
          <w:b/>
          <w:bCs/>
          <w:sz w:val="32"/>
          <w:szCs w:val="32"/>
          <w:cs/>
        </w:rPr>
        <w:t>ขอขอบคุณ</w:t>
      </w:r>
      <w:r w:rsidR="00AB5DB4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  <w:r w:rsidR="00AB5DB4">
        <w:rPr>
          <w:rFonts w:asciiTheme="majorBidi" w:hAnsiTheme="majorBidi" w:cstheme="majorBidi"/>
          <w:b/>
          <w:bCs/>
          <w:sz w:val="32"/>
          <w:szCs w:val="32"/>
        </w:rPr>
        <w:br/>
      </w:r>
      <w:r w:rsidR="00D03486">
        <w:rPr>
          <w:rFonts w:asciiTheme="majorBidi" w:hAnsiTheme="majorBidi" w:cstheme="majorBidi"/>
          <w:b/>
          <w:bCs/>
          <w:sz w:val="32"/>
          <w:szCs w:val="32"/>
          <w:cs/>
        </w:rPr>
        <w:t>12</w:t>
      </w:r>
      <w:r w:rsidR="008A366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B5DB4">
        <w:rPr>
          <w:rFonts w:asciiTheme="majorBidi" w:hAnsiTheme="majorBidi" w:cstheme="majorBidi" w:hint="cs"/>
          <w:b/>
          <w:bCs/>
          <w:sz w:val="32"/>
          <w:szCs w:val="32"/>
          <w:cs/>
        </w:rPr>
        <w:t>มกราคม</w:t>
      </w:r>
      <w:r w:rsidR="00AB5DB4">
        <w:rPr>
          <w:rFonts w:asciiTheme="majorBidi" w:hAnsiTheme="majorBidi" w:cstheme="majorBidi" w:hint="cs"/>
          <w:b/>
          <w:bCs/>
          <w:sz w:val="32"/>
          <w:szCs w:val="32"/>
        </w:rPr>
        <w:t xml:space="preserve"> 2566</w:t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="00D04C5E" w:rsidRPr="00AB5DB4">
        <w:rPr>
          <w:rFonts w:asciiTheme="majorBidi" w:hAnsiTheme="majorBidi" w:cstheme="majorBidi"/>
          <w:sz w:val="32"/>
          <w:szCs w:val="32"/>
        </w:rPr>
        <w:t>#</w:t>
      </w:r>
      <w:r w:rsidR="00D04C5E" w:rsidRPr="00AB5DB4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="00D04C5E" w:rsidRPr="00AB5DB4">
        <w:rPr>
          <w:rFonts w:asciiTheme="majorBidi" w:hAnsiTheme="majorBidi" w:cstheme="majorBidi"/>
          <w:sz w:val="32"/>
          <w:szCs w:val="32"/>
        </w:rPr>
        <w:t>#</w:t>
      </w:r>
      <w:r w:rsidR="00D04C5E" w:rsidRPr="00AB5DB4">
        <w:rPr>
          <w:rFonts w:asciiTheme="majorBidi" w:hAnsiTheme="majorBidi" w:cstheme="majorBidi"/>
          <w:sz w:val="32"/>
          <w:szCs w:val="32"/>
          <w:cs/>
        </w:rPr>
        <w:t xml:space="preserve">สถาบันทันตกรรม </w:t>
      </w:r>
      <w:r w:rsidR="00D04C5E" w:rsidRPr="00AB5DB4">
        <w:rPr>
          <w:rFonts w:asciiTheme="majorBidi" w:hAnsiTheme="majorBidi" w:cstheme="majorBidi"/>
          <w:sz w:val="32"/>
          <w:szCs w:val="32"/>
        </w:rPr>
        <w:t>#</w:t>
      </w:r>
      <w:r w:rsidR="00D04C5E" w:rsidRPr="00AB5DB4">
        <w:rPr>
          <w:rFonts w:asciiTheme="majorBidi" w:hAnsiTheme="majorBidi" w:cstheme="majorBidi" w:hint="cs"/>
          <w:sz w:val="32"/>
          <w:szCs w:val="32"/>
          <w:cs/>
        </w:rPr>
        <w:t xml:space="preserve">ฟันผุในเด็ก </w:t>
      </w:r>
      <w:r w:rsidR="00D04C5E" w:rsidRPr="00AB5DB4">
        <w:rPr>
          <w:rFonts w:asciiTheme="majorBidi" w:hAnsiTheme="majorBidi" w:cstheme="majorBidi"/>
          <w:sz w:val="32"/>
          <w:szCs w:val="32"/>
        </w:rPr>
        <w:t>#</w:t>
      </w:r>
      <w:r w:rsidR="00D04C5E" w:rsidRPr="00AB5DB4">
        <w:rPr>
          <w:rFonts w:asciiTheme="majorBidi" w:hAnsiTheme="majorBidi" w:cstheme="majorBidi" w:hint="cs"/>
          <w:sz w:val="32"/>
          <w:szCs w:val="32"/>
          <w:cs/>
        </w:rPr>
        <w:t xml:space="preserve">ดูแลช่องปากวัยเรียน </w:t>
      </w:r>
      <w:r w:rsidR="00D04C5E" w:rsidRPr="00AB5DB4">
        <w:rPr>
          <w:rFonts w:asciiTheme="majorBidi" w:hAnsiTheme="majorBidi" w:cstheme="majorBidi"/>
          <w:sz w:val="32"/>
          <w:szCs w:val="32"/>
        </w:rPr>
        <w:t>#</w:t>
      </w:r>
      <w:r w:rsidR="00D04C5E" w:rsidRPr="00AB5DB4">
        <w:rPr>
          <w:rFonts w:asciiTheme="majorBidi" w:hAnsiTheme="majorBidi" w:cstheme="majorBidi" w:hint="cs"/>
          <w:sz w:val="32"/>
          <w:szCs w:val="32"/>
          <w:cs/>
        </w:rPr>
        <w:t>ดูแลสุขภาพช่องปากในเด็ก</w:t>
      </w:r>
      <w:r w:rsidR="00AB5DB4" w:rsidRPr="00AB5DB4">
        <w:rPr>
          <w:rFonts w:asciiTheme="majorBidi" w:hAnsiTheme="majorBidi" w:cstheme="majorBidi"/>
          <w:sz w:val="32"/>
          <w:szCs w:val="32"/>
        </w:rPr>
        <w:t>#</w:t>
      </w:r>
      <w:r w:rsidR="00AB5DB4" w:rsidRPr="00AB5DB4">
        <w:rPr>
          <w:rFonts w:asciiTheme="majorBidi" w:hAnsiTheme="majorBidi" w:cstheme="majorBidi" w:hint="cs"/>
          <w:sz w:val="32"/>
          <w:szCs w:val="32"/>
          <w:cs/>
        </w:rPr>
        <w:t>ทรงอย่างแบด</w:t>
      </w:r>
    </w:p>
    <w:sectPr w:rsidR="00DE0ED1" w:rsidRPr="009E0B98" w:rsidSect="004C436B">
      <w:pgSz w:w="11907" w:h="16839" w:code="9"/>
      <w:pgMar w:top="142" w:right="397" w:bottom="720" w:left="3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EB"/>
    <w:rsid w:val="00025112"/>
    <w:rsid w:val="00037AEC"/>
    <w:rsid w:val="000409AE"/>
    <w:rsid w:val="00042FD0"/>
    <w:rsid w:val="000433F2"/>
    <w:rsid w:val="00051FD7"/>
    <w:rsid w:val="00061B17"/>
    <w:rsid w:val="000641FB"/>
    <w:rsid w:val="00066EFF"/>
    <w:rsid w:val="00074758"/>
    <w:rsid w:val="00093ED1"/>
    <w:rsid w:val="000958D6"/>
    <w:rsid w:val="000A1AD9"/>
    <w:rsid w:val="000A41B7"/>
    <w:rsid w:val="000B3850"/>
    <w:rsid w:val="000C0555"/>
    <w:rsid w:val="000C1AFB"/>
    <w:rsid w:val="000C2FC8"/>
    <w:rsid w:val="000C4408"/>
    <w:rsid w:val="000E45BC"/>
    <w:rsid w:val="000E7CD1"/>
    <w:rsid w:val="000F161D"/>
    <w:rsid w:val="00100873"/>
    <w:rsid w:val="00103873"/>
    <w:rsid w:val="0011146C"/>
    <w:rsid w:val="00114722"/>
    <w:rsid w:val="00116AD4"/>
    <w:rsid w:val="001246F8"/>
    <w:rsid w:val="00124DF4"/>
    <w:rsid w:val="00127696"/>
    <w:rsid w:val="00135A07"/>
    <w:rsid w:val="00145D76"/>
    <w:rsid w:val="0015188A"/>
    <w:rsid w:val="0015392F"/>
    <w:rsid w:val="001617F1"/>
    <w:rsid w:val="00181682"/>
    <w:rsid w:val="001835E6"/>
    <w:rsid w:val="001859BC"/>
    <w:rsid w:val="00195B52"/>
    <w:rsid w:val="001A0DC8"/>
    <w:rsid w:val="001A4B71"/>
    <w:rsid w:val="001B5DFA"/>
    <w:rsid w:val="001C54A0"/>
    <w:rsid w:val="001D16F2"/>
    <w:rsid w:val="00216236"/>
    <w:rsid w:val="00222C24"/>
    <w:rsid w:val="00237D76"/>
    <w:rsid w:val="00245B77"/>
    <w:rsid w:val="0024748C"/>
    <w:rsid w:val="00283E7B"/>
    <w:rsid w:val="0029222C"/>
    <w:rsid w:val="00295459"/>
    <w:rsid w:val="002A669E"/>
    <w:rsid w:val="002B79CB"/>
    <w:rsid w:val="002C27BF"/>
    <w:rsid w:val="002C59C2"/>
    <w:rsid w:val="002C5CC6"/>
    <w:rsid w:val="00300E60"/>
    <w:rsid w:val="00306AB6"/>
    <w:rsid w:val="00313041"/>
    <w:rsid w:val="00330AA6"/>
    <w:rsid w:val="00334855"/>
    <w:rsid w:val="0035760F"/>
    <w:rsid w:val="00364887"/>
    <w:rsid w:val="003C0AD4"/>
    <w:rsid w:val="003C2718"/>
    <w:rsid w:val="003E6630"/>
    <w:rsid w:val="003F79F2"/>
    <w:rsid w:val="004018CE"/>
    <w:rsid w:val="00404FCC"/>
    <w:rsid w:val="00406F29"/>
    <w:rsid w:val="004225FF"/>
    <w:rsid w:val="00426B76"/>
    <w:rsid w:val="00426B85"/>
    <w:rsid w:val="004344C5"/>
    <w:rsid w:val="00445A47"/>
    <w:rsid w:val="004546D4"/>
    <w:rsid w:val="00467EFC"/>
    <w:rsid w:val="00475A92"/>
    <w:rsid w:val="00475C8E"/>
    <w:rsid w:val="00483C4F"/>
    <w:rsid w:val="00485B10"/>
    <w:rsid w:val="00495A70"/>
    <w:rsid w:val="004A44F9"/>
    <w:rsid w:val="004A5F7E"/>
    <w:rsid w:val="004B7687"/>
    <w:rsid w:val="004C20DA"/>
    <w:rsid w:val="004C436B"/>
    <w:rsid w:val="004C6F82"/>
    <w:rsid w:val="004E3128"/>
    <w:rsid w:val="004E50A0"/>
    <w:rsid w:val="0050040B"/>
    <w:rsid w:val="00503C49"/>
    <w:rsid w:val="00513742"/>
    <w:rsid w:val="00517824"/>
    <w:rsid w:val="00521E31"/>
    <w:rsid w:val="00525F2E"/>
    <w:rsid w:val="00541FA2"/>
    <w:rsid w:val="00545C4B"/>
    <w:rsid w:val="00550981"/>
    <w:rsid w:val="00560CBF"/>
    <w:rsid w:val="00561F1A"/>
    <w:rsid w:val="00573CFA"/>
    <w:rsid w:val="00583252"/>
    <w:rsid w:val="005A54C8"/>
    <w:rsid w:val="005B0A7D"/>
    <w:rsid w:val="005B1A8C"/>
    <w:rsid w:val="005B2F1C"/>
    <w:rsid w:val="005E7FEB"/>
    <w:rsid w:val="005F3620"/>
    <w:rsid w:val="00602A53"/>
    <w:rsid w:val="006106B6"/>
    <w:rsid w:val="00610E9B"/>
    <w:rsid w:val="006146BE"/>
    <w:rsid w:val="00614B7E"/>
    <w:rsid w:val="00617E96"/>
    <w:rsid w:val="006211F8"/>
    <w:rsid w:val="00622BD5"/>
    <w:rsid w:val="0064319D"/>
    <w:rsid w:val="00666972"/>
    <w:rsid w:val="00675AE0"/>
    <w:rsid w:val="00695F32"/>
    <w:rsid w:val="006D6995"/>
    <w:rsid w:val="006E21EC"/>
    <w:rsid w:val="006F5DFC"/>
    <w:rsid w:val="00722AA9"/>
    <w:rsid w:val="00724452"/>
    <w:rsid w:val="00764743"/>
    <w:rsid w:val="007809F9"/>
    <w:rsid w:val="0078180B"/>
    <w:rsid w:val="007862AF"/>
    <w:rsid w:val="007907B2"/>
    <w:rsid w:val="007A78CD"/>
    <w:rsid w:val="007C2197"/>
    <w:rsid w:val="007C444A"/>
    <w:rsid w:val="007C7FD6"/>
    <w:rsid w:val="007D6516"/>
    <w:rsid w:val="00800940"/>
    <w:rsid w:val="008465FA"/>
    <w:rsid w:val="00865164"/>
    <w:rsid w:val="008746E0"/>
    <w:rsid w:val="00885482"/>
    <w:rsid w:val="00893333"/>
    <w:rsid w:val="008A1DB5"/>
    <w:rsid w:val="008A27F8"/>
    <w:rsid w:val="008A366F"/>
    <w:rsid w:val="008A6718"/>
    <w:rsid w:val="008A6B09"/>
    <w:rsid w:val="008B42E7"/>
    <w:rsid w:val="008B6700"/>
    <w:rsid w:val="008C2F2E"/>
    <w:rsid w:val="008D2BE3"/>
    <w:rsid w:val="008D47DD"/>
    <w:rsid w:val="008D7777"/>
    <w:rsid w:val="008E4814"/>
    <w:rsid w:val="008F010B"/>
    <w:rsid w:val="008F4C25"/>
    <w:rsid w:val="008F628D"/>
    <w:rsid w:val="008F6F95"/>
    <w:rsid w:val="008F74C8"/>
    <w:rsid w:val="00911F2F"/>
    <w:rsid w:val="00920538"/>
    <w:rsid w:val="009316D9"/>
    <w:rsid w:val="00935E38"/>
    <w:rsid w:val="00950070"/>
    <w:rsid w:val="00957BC5"/>
    <w:rsid w:val="00961CC7"/>
    <w:rsid w:val="00962BA7"/>
    <w:rsid w:val="009642C5"/>
    <w:rsid w:val="00965C52"/>
    <w:rsid w:val="009753C9"/>
    <w:rsid w:val="00995BE1"/>
    <w:rsid w:val="00997428"/>
    <w:rsid w:val="009D0232"/>
    <w:rsid w:val="009D4A1C"/>
    <w:rsid w:val="009D5D70"/>
    <w:rsid w:val="009E0B98"/>
    <w:rsid w:val="009E63B8"/>
    <w:rsid w:val="009F4014"/>
    <w:rsid w:val="009F5952"/>
    <w:rsid w:val="00A0315C"/>
    <w:rsid w:val="00A03BE5"/>
    <w:rsid w:val="00A04559"/>
    <w:rsid w:val="00A15DEE"/>
    <w:rsid w:val="00A200ED"/>
    <w:rsid w:val="00A20F76"/>
    <w:rsid w:val="00A3078C"/>
    <w:rsid w:val="00A334D1"/>
    <w:rsid w:val="00A37312"/>
    <w:rsid w:val="00A66713"/>
    <w:rsid w:val="00A70F2D"/>
    <w:rsid w:val="00A71F36"/>
    <w:rsid w:val="00A73D15"/>
    <w:rsid w:val="00A74C50"/>
    <w:rsid w:val="00A82C94"/>
    <w:rsid w:val="00A91CC1"/>
    <w:rsid w:val="00A9436C"/>
    <w:rsid w:val="00AB40AE"/>
    <w:rsid w:val="00AB58FC"/>
    <w:rsid w:val="00AB5DA4"/>
    <w:rsid w:val="00AB5DB4"/>
    <w:rsid w:val="00AC0B36"/>
    <w:rsid w:val="00AC2465"/>
    <w:rsid w:val="00AD725E"/>
    <w:rsid w:val="00AE2DAF"/>
    <w:rsid w:val="00AE5ADA"/>
    <w:rsid w:val="00AE5F84"/>
    <w:rsid w:val="00AF04CF"/>
    <w:rsid w:val="00AF056B"/>
    <w:rsid w:val="00AF3482"/>
    <w:rsid w:val="00B02F0E"/>
    <w:rsid w:val="00B17786"/>
    <w:rsid w:val="00B32355"/>
    <w:rsid w:val="00B455A8"/>
    <w:rsid w:val="00B5220F"/>
    <w:rsid w:val="00B61A59"/>
    <w:rsid w:val="00B631DB"/>
    <w:rsid w:val="00B6650E"/>
    <w:rsid w:val="00B67813"/>
    <w:rsid w:val="00B71366"/>
    <w:rsid w:val="00B74552"/>
    <w:rsid w:val="00B7455B"/>
    <w:rsid w:val="00B93CA1"/>
    <w:rsid w:val="00BA52BC"/>
    <w:rsid w:val="00BA72E5"/>
    <w:rsid w:val="00BC1F17"/>
    <w:rsid w:val="00BD0044"/>
    <w:rsid w:val="00BD6C71"/>
    <w:rsid w:val="00BE42D4"/>
    <w:rsid w:val="00BF5374"/>
    <w:rsid w:val="00C02562"/>
    <w:rsid w:val="00C16EF6"/>
    <w:rsid w:val="00C32981"/>
    <w:rsid w:val="00C44B69"/>
    <w:rsid w:val="00C601B4"/>
    <w:rsid w:val="00C6795A"/>
    <w:rsid w:val="00C714CD"/>
    <w:rsid w:val="00C72194"/>
    <w:rsid w:val="00C760E4"/>
    <w:rsid w:val="00CA6EC0"/>
    <w:rsid w:val="00CC0611"/>
    <w:rsid w:val="00D03486"/>
    <w:rsid w:val="00D04C5E"/>
    <w:rsid w:val="00D07504"/>
    <w:rsid w:val="00D10E15"/>
    <w:rsid w:val="00D156C8"/>
    <w:rsid w:val="00D244CA"/>
    <w:rsid w:val="00D25785"/>
    <w:rsid w:val="00D37362"/>
    <w:rsid w:val="00D378B9"/>
    <w:rsid w:val="00D46033"/>
    <w:rsid w:val="00D81C18"/>
    <w:rsid w:val="00D941AC"/>
    <w:rsid w:val="00DB7D02"/>
    <w:rsid w:val="00DC0DA1"/>
    <w:rsid w:val="00DD00F5"/>
    <w:rsid w:val="00DD2041"/>
    <w:rsid w:val="00DD2EBD"/>
    <w:rsid w:val="00DE0ED1"/>
    <w:rsid w:val="00DE5E54"/>
    <w:rsid w:val="00DF1708"/>
    <w:rsid w:val="00E13E7F"/>
    <w:rsid w:val="00E42D87"/>
    <w:rsid w:val="00E4695F"/>
    <w:rsid w:val="00E5616D"/>
    <w:rsid w:val="00E82CD5"/>
    <w:rsid w:val="00E83D87"/>
    <w:rsid w:val="00E85374"/>
    <w:rsid w:val="00E91B43"/>
    <w:rsid w:val="00EA697F"/>
    <w:rsid w:val="00EB2E48"/>
    <w:rsid w:val="00EB58F8"/>
    <w:rsid w:val="00EC1BEF"/>
    <w:rsid w:val="00EE1AA5"/>
    <w:rsid w:val="00EF0DF2"/>
    <w:rsid w:val="00F303EC"/>
    <w:rsid w:val="00F41C6F"/>
    <w:rsid w:val="00F4450B"/>
    <w:rsid w:val="00F54054"/>
    <w:rsid w:val="00F55185"/>
    <w:rsid w:val="00F5602B"/>
    <w:rsid w:val="00F5779A"/>
    <w:rsid w:val="00F66CB6"/>
    <w:rsid w:val="00F72D3B"/>
    <w:rsid w:val="00F757BB"/>
    <w:rsid w:val="00F975EA"/>
    <w:rsid w:val="00FB207A"/>
    <w:rsid w:val="00FB5C4B"/>
    <w:rsid w:val="00FB6E76"/>
    <w:rsid w:val="00FC596D"/>
    <w:rsid w:val="00FD0B1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7417"/>
  <w15:docId w15:val="{8F92C476-781E-4B73-8CED-1C8D83CC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475A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5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455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2231-CA12-48CE-8244-25348651F6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DMS_PR</dc:creator>
  <cp:lastModifiedBy>Wilaiwan Puangkaew</cp:lastModifiedBy>
  <cp:revision>2</cp:revision>
  <cp:lastPrinted>2023-01-10T07:03:00Z</cp:lastPrinted>
  <dcterms:created xsi:type="dcterms:W3CDTF">2023-01-12T07:34:00Z</dcterms:created>
  <dcterms:modified xsi:type="dcterms:W3CDTF">2023-01-12T07:34:00Z</dcterms:modified>
</cp:coreProperties>
</file>