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114" w:rsidRPr="001F1280" w:rsidRDefault="00A27737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1F128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ข่าวประกาศผลการตรวจพิสูจน์อาหาร </w:t>
      </w:r>
    </w:p>
    <w:p w:rsidR="00A27737" w:rsidRPr="001F1280" w:rsidRDefault="00A27737" w:rsidP="005F58A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</w:pPr>
      <w:proofErr w:type="spellStart"/>
      <w:r w:rsidRPr="001F128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อย</w:t>
      </w:r>
      <w:proofErr w:type="spellEnd"/>
      <w:r w:rsidRPr="001F128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. ตรวจพบ</w:t>
      </w:r>
      <w:r w:rsidR="007874B9" w:rsidRPr="001F128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กรดเบนโซอิกเกิน</w:t>
      </w:r>
      <w:r w:rsidR="009E7FB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ค่าความปลอดภัย</w:t>
      </w:r>
      <w:r w:rsidR="007874B9" w:rsidRPr="001F1280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ใน</w:t>
      </w:r>
      <w:proofErr w:type="spellStart"/>
      <w:r w:rsidR="001F1280" w:rsidRPr="001F1280">
        <w:rPr>
          <w:rFonts w:hint="cs"/>
          <w:b/>
          <w:bCs/>
          <w:color w:val="FF0000"/>
          <w:sz w:val="36"/>
          <w:szCs w:val="36"/>
          <w:cs/>
        </w:rPr>
        <w:t>โบโล</w:t>
      </w:r>
      <w:proofErr w:type="spellEnd"/>
      <w:r w:rsidR="001F1280" w:rsidRPr="001F1280">
        <w:rPr>
          <w:rFonts w:hint="cs"/>
          <w:b/>
          <w:bCs/>
          <w:color w:val="FF0000"/>
          <w:sz w:val="36"/>
          <w:szCs w:val="36"/>
          <w:cs/>
        </w:rPr>
        <w:t>น่า</w:t>
      </w:r>
      <w:proofErr w:type="spellStart"/>
      <w:r w:rsidR="001F1280" w:rsidRPr="001F1280">
        <w:rPr>
          <w:rFonts w:hint="cs"/>
          <w:b/>
          <w:bCs/>
          <w:color w:val="FF0000"/>
          <w:sz w:val="36"/>
          <w:szCs w:val="36"/>
          <w:cs/>
        </w:rPr>
        <w:t>แซนวิช</w:t>
      </w:r>
      <w:proofErr w:type="spellEnd"/>
    </w:p>
    <w:p w:rsidR="008C5462" w:rsidRPr="00A27737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:rsidR="007874B9" w:rsidRDefault="00982E9C" w:rsidP="00D83513">
      <w:pPr>
        <w:spacing w:line="240" w:lineRule="auto"/>
        <w:jc w:val="thaiDistribut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55pt;margin-top:6.45pt;width:150.65pt;height:150.65pt;z-index:251659264;mso-position-horizontal-relative:text;mso-position-vertical-relative:text;mso-width-relative:page;mso-height-relative:page">
            <v:imagedata r:id="rId11" o:title="ประกาศผลการตรวจพิสูจน์อาหาร โบโลน่า"/>
            <w10:wrap type="square"/>
          </v:shape>
        </w:pict>
      </w:r>
      <w:r w:rsidR="00F52441">
        <w:rPr>
          <w:rFonts w:hint="cs"/>
          <w:cs/>
        </w:rPr>
        <w:tab/>
      </w:r>
      <w:r w:rsidR="00A27737">
        <w:rPr>
          <w:rFonts w:hint="cs"/>
          <w:cs/>
        </w:rPr>
        <w:t>สำนักงานคณะกรรมการอาหารและยา (</w:t>
      </w:r>
      <w:proofErr w:type="spellStart"/>
      <w:r w:rsidR="00A27737">
        <w:rPr>
          <w:rFonts w:hint="cs"/>
          <w:cs/>
        </w:rPr>
        <w:t>อย</w:t>
      </w:r>
      <w:proofErr w:type="spellEnd"/>
      <w:r w:rsidR="00A27737">
        <w:rPr>
          <w:rFonts w:hint="cs"/>
          <w:cs/>
        </w:rPr>
        <w:t xml:space="preserve">.) </w:t>
      </w:r>
      <w:r w:rsidR="009730D9">
        <w:rPr>
          <w:rFonts w:hint="cs"/>
          <w:cs/>
        </w:rPr>
        <w:t>สุ่มเก็บตัวอย่าง</w:t>
      </w:r>
      <w:r w:rsidR="00F52441">
        <w:rPr>
          <w:rFonts w:hint="cs"/>
          <w:cs/>
        </w:rPr>
        <w:t>อาหาร</w:t>
      </w:r>
      <w:r w:rsidR="00A4650C">
        <w:rPr>
          <w:rFonts w:hint="cs"/>
          <w:cs/>
        </w:rPr>
        <w:t>จาก</w:t>
      </w:r>
      <w:r w:rsidR="009730D9">
        <w:rPr>
          <w:rFonts w:hint="cs"/>
          <w:cs/>
        </w:rPr>
        <w:t xml:space="preserve">สถานที่ผลิตเพื่อจำหน่าย </w:t>
      </w:r>
      <w:r w:rsidR="00A4650C">
        <w:rPr>
          <w:rFonts w:hint="cs"/>
          <w:cs/>
        </w:rPr>
        <w:t>ห้างหุ้นส่วนจำกัด ไส้กรอก ดี.ดี. ซอส</w:t>
      </w:r>
      <w:proofErr w:type="spellStart"/>
      <w:r w:rsidR="00A4650C">
        <w:rPr>
          <w:rFonts w:hint="cs"/>
          <w:cs/>
        </w:rPr>
        <w:t>เซส</w:t>
      </w:r>
      <w:proofErr w:type="spellEnd"/>
      <w:r w:rsidR="00A4650C">
        <w:rPr>
          <w:rFonts w:hint="cs"/>
          <w:cs/>
        </w:rPr>
        <w:t xml:space="preserve"> ตั้งอยู่เลขที่ 629 ถนนอ่อนนุช </w:t>
      </w:r>
      <w:r w:rsidR="009E7FB0">
        <w:rPr>
          <w:rFonts w:hint="cs"/>
          <w:cs/>
        </w:rPr>
        <w:t>เขต</w:t>
      </w:r>
      <w:r w:rsidR="00A4650C">
        <w:rPr>
          <w:rFonts w:hint="cs"/>
          <w:cs/>
        </w:rPr>
        <w:t xml:space="preserve">ประเวศ กรุงเทพมหานคร </w:t>
      </w:r>
      <w:r w:rsidR="003C77C3">
        <w:rPr>
          <w:rFonts w:hint="cs"/>
          <w:cs/>
        </w:rPr>
        <w:t>ส่งตรวจวิเคราะห์ ณ กรมวิทยาศาสตร์การแพทย์</w:t>
      </w:r>
      <w:r w:rsidR="003C77C3">
        <w:rPr>
          <w:rFonts w:hint="cs"/>
          <w:i w:val="0"/>
          <w:iCs/>
          <w:cs/>
        </w:rPr>
        <w:t xml:space="preserve"> </w:t>
      </w:r>
      <w:r w:rsidR="00F37BD2">
        <w:rPr>
          <w:rFonts w:hint="cs"/>
          <w:cs/>
        </w:rPr>
        <w:t>โดยผลิตภัณฑ์ฉลากระบุ “</w:t>
      </w:r>
      <w:proofErr w:type="spellStart"/>
      <w:r w:rsidR="00F37BD2">
        <w:rPr>
          <w:rFonts w:hint="cs"/>
          <w:cs/>
        </w:rPr>
        <w:t>โบโล</w:t>
      </w:r>
      <w:proofErr w:type="spellEnd"/>
      <w:r w:rsidR="00F37BD2">
        <w:rPr>
          <w:rFonts w:hint="cs"/>
          <w:cs/>
        </w:rPr>
        <w:t>น่า</w:t>
      </w:r>
      <w:proofErr w:type="spellStart"/>
      <w:r w:rsidR="00F37BD2">
        <w:rPr>
          <w:rFonts w:hint="cs"/>
          <w:cs/>
        </w:rPr>
        <w:t>แซนวิช</w:t>
      </w:r>
      <w:proofErr w:type="spellEnd"/>
      <w:r w:rsidR="00F37BD2">
        <w:rPr>
          <w:rFonts w:hint="cs"/>
          <w:cs/>
        </w:rPr>
        <w:t xml:space="preserve">” </w:t>
      </w:r>
      <w:r w:rsidR="00F37BD2" w:rsidRPr="00F37BD2">
        <w:rPr>
          <w:i w:val="0"/>
          <w:iCs/>
        </w:rPr>
        <w:t>Bologna Sandwich</w:t>
      </w:r>
      <w:r w:rsidR="00A4650C">
        <w:rPr>
          <w:rFonts w:hint="cs"/>
          <w:cs/>
        </w:rPr>
        <w:t xml:space="preserve"> </w:t>
      </w:r>
      <w:r w:rsidR="00F37BD2">
        <w:rPr>
          <w:rFonts w:hint="cs"/>
          <w:cs/>
        </w:rPr>
        <w:t>เลขสา</w:t>
      </w:r>
      <w:proofErr w:type="spellStart"/>
      <w:r w:rsidR="00F37BD2">
        <w:rPr>
          <w:rFonts w:hint="cs"/>
          <w:cs/>
        </w:rPr>
        <w:t>รบบ</w:t>
      </w:r>
      <w:proofErr w:type="spellEnd"/>
      <w:r w:rsidR="00F37BD2">
        <w:rPr>
          <w:rFonts w:hint="cs"/>
          <w:cs/>
        </w:rPr>
        <w:t xml:space="preserve">อาหาร </w:t>
      </w:r>
      <w:r w:rsidR="00A9541D">
        <w:rPr>
          <w:cs/>
        </w:rPr>
        <w:br/>
      </w:r>
      <w:r w:rsidR="00F37BD2">
        <w:rPr>
          <w:rFonts w:hint="cs"/>
          <w:cs/>
        </w:rPr>
        <w:t>10-1-05734-5-0206</w:t>
      </w:r>
      <w:r w:rsidR="00F96BD2">
        <w:rPr>
          <w:rFonts w:hint="cs"/>
          <w:cs/>
        </w:rPr>
        <w:t xml:space="preserve"> น้ำหนักสุทธิ 1,000 กรัม ผลิตโดย </w:t>
      </w:r>
      <w:proofErr w:type="spellStart"/>
      <w:r w:rsidR="00F96BD2">
        <w:rPr>
          <w:rFonts w:hint="cs"/>
          <w:cs/>
        </w:rPr>
        <w:t>หจก</w:t>
      </w:r>
      <w:proofErr w:type="spellEnd"/>
      <w:r w:rsidR="00F96BD2">
        <w:rPr>
          <w:rFonts w:hint="cs"/>
          <w:cs/>
        </w:rPr>
        <w:t>.ไส้กรอก ดี.ดี.ซอส</w:t>
      </w:r>
      <w:proofErr w:type="spellStart"/>
      <w:r w:rsidR="00F96BD2">
        <w:rPr>
          <w:rFonts w:hint="cs"/>
          <w:cs/>
        </w:rPr>
        <w:t>เซส</w:t>
      </w:r>
      <w:proofErr w:type="spellEnd"/>
      <w:r w:rsidR="00F96BD2">
        <w:rPr>
          <w:rFonts w:hint="cs"/>
          <w:cs/>
        </w:rPr>
        <w:t xml:space="preserve"> 629 ถนนอ่อนนุช เขตประเวศ กรุงเทพมหานคร </w:t>
      </w:r>
      <w:r w:rsidR="00A9541D">
        <w:rPr>
          <w:cs/>
        </w:rPr>
        <w:br/>
      </w:r>
      <w:r w:rsidR="00F96BD2" w:rsidRPr="00F96BD2">
        <w:rPr>
          <w:i w:val="0"/>
          <w:iCs/>
        </w:rPr>
        <w:t>MFG 14-10-22</w:t>
      </w:r>
      <w:r w:rsidR="009E7FB0">
        <w:rPr>
          <w:i w:val="0"/>
          <w:iCs/>
        </w:rPr>
        <w:t xml:space="preserve"> EXP</w:t>
      </w:r>
      <w:r w:rsidR="009E7FB0">
        <w:rPr>
          <w:rFonts w:hint="cs"/>
          <w:i w:val="0"/>
          <w:iCs/>
          <w:cs/>
        </w:rPr>
        <w:t xml:space="preserve"> </w:t>
      </w:r>
      <w:r w:rsidR="009E7FB0">
        <w:rPr>
          <w:i w:val="0"/>
          <w:iCs/>
        </w:rPr>
        <w:t>30-11-22</w:t>
      </w:r>
      <w:r w:rsidR="009E7FB0">
        <w:rPr>
          <w:rFonts w:hint="cs"/>
          <w:i w:val="0"/>
          <w:iCs/>
          <w:cs/>
        </w:rPr>
        <w:t xml:space="preserve"> </w:t>
      </w:r>
      <w:r w:rsidR="00F96BD2">
        <w:rPr>
          <w:rFonts w:hint="cs"/>
          <w:cs/>
        </w:rPr>
        <w:t>ลักษณะเป็นแผ่นกลมแบน</w:t>
      </w:r>
      <w:r w:rsidR="009E7FB0">
        <w:rPr>
          <w:rFonts w:hint="cs"/>
          <w:cs/>
        </w:rPr>
        <w:t>สีชมพูบรรจุใน</w:t>
      </w:r>
      <w:r w:rsidR="00F96BD2">
        <w:rPr>
          <w:rFonts w:hint="cs"/>
          <w:cs/>
        </w:rPr>
        <w:t>ถุงพลาสติกใสพิมพ์ลาย</w:t>
      </w:r>
      <w:r w:rsidR="009E7FB0">
        <w:rPr>
          <w:rFonts w:hint="cs"/>
          <w:cs/>
        </w:rPr>
        <w:t xml:space="preserve"> </w:t>
      </w:r>
      <w:r w:rsidR="00F96BD2">
        <w:rPr>
          <w:rFonts w:hint="cs"/>
          <w:cs/>
        </w:rPr>
        <w:t>รัด</w:t>
      </w:r>
      <w:r w:rsidR="00B82485">
        <w:rPr>
          <w:rFonts w:hint="cs"/>
          <w:cs/>
        </w:rPr>
        <w:t>ปากถ</w:t>
      </w:r>
      <w:r w:rsidR="001D4D74">
        <w:rPr>
          <w:rFonts w:hint="cs"/>
          <w:cs/>
        </w:rPr>
        <w:t xml:space="preserve">ุงด้วยลวด บรรจุถุงละ 1 กิโลกรัม </w:t>
      </w:r>
      <w:r w:rsidR="001D4D74" w:rsidRPr="00F65B24">
        <w:rPr>
          <w:rFonts w:hint="cs"/>
          <w:cs/>
        </w:rPr>
        <w:t>ผลการตรวจพบ</w:t>
      </w:r>
      <w:r w:rsidR="00B50751" w:rsidRPr="00F65B24">
        <w:rPr>
          <w:rFonts w:hint="cs"/>
          <w:cs/>
        </w:rPr>
        <w:t xml:space="preserve">กรดเบนโซอิก 2,193 มิลลิกรัมต่อกิโลกรัม </w:t>
      </w:r>
      <w:r w:rsidR="00B50751">
        <w:rPr>
          <w:rFonts w:hint="cs"/>
          <w:cs/>
        </w:rPr>
        <w:t>เกินค่าความปลอดภัย จึงจัดเป็นอาหารที่มีสิ่งที่น่าจะเป็นอันตรายแก่สุขภาพ</w:t>
      </w:r>
      <w:r w:rsidR="003441EE">
        <w:rPr>
          <w:cs/>
        </w:rPr>
        <w:br/>
      </w:r>
      <w:r w:rsidR="00B50751">
        <w:rPr>
          <w:rFonts w:hint="cs"/>
          <w:cs/>
        </w:rPr>
        <w:t xml:space="preserve">เจือปนอยู่ ต้องโทษจำคุกไม่เกิน 2 ปี หรือปรับไม่เกิน 20,000 บาท หรือทั้งจำทั้งปรับ ทั้งนี้ </w:t>
      </w:r>
      <w:proofErr w:type="spellStart"/>
      <w:r w:rsidR="00B50751">
        <w:rPr>
          <w:rFonts w:hint="cs"/>
          <w:cs/>
        </w:rPr>
        <w:t>อย</w:t>
      </w:r>
      <w:proofErr w:type="spellEnd"/>
      <w:r w:rsidR="00B50751">
        <w:rPr>
          <w:rFonts w:hint="cs"/>
          <w:cs/>
        </w:rPr>
        <w:t xml:space="preserve">. อยู่ระหว่างการพิจารณาดำเนินการตามกฎหมายกับผู้ที่กระทำความผิดต่อไป </w:t>
      </w:r>
    </w:p>
    <w:p w:rsidR="00C6603A" w:rsidRPr="005E6496" w:rsidRDefault="007874B9" w:rsidP="00D83513">
      <w:pPr>
        <w:spacing w:before="120" w:after="0" w:line="240" w:lineRule="auto"/>
        <w:jc w:val="thaiDistribute"/>
        <w:rPr>
          <w:b/>
          <w:bCs/>
          <w:u w:val="single"/>
          <w:shd w:val="clear" w:color="auto" w:fill="FFFFFF"/>
        </w:rPr>
      </w:pPr>
      <w:r>
        <w:rPr>
          <w:rFonts w:hint="cs"/>
          <w:cs/>
        </w:rPr>
        <w:tab/>
      </w:r>
      <w:r w:rsidR="00F96BD2">
        <w:t xml:space="preserve"> </w:t>
      </w:r>
      <w:r w:rsidR="00117518">
        <w:rPr>
          <w:rFonts w:hint="cs"/>
          <w:cs/>
        </w:rPr>
        <w:t xml:space="preserve"> </w:t>
      </w:r>
      <w:r w:rsidR="00C6603A" w:rsidRPr="005E6496">
        <w:rPr>
          <w:rFonts w:hint="cs"/>
          <w:b/>
          <w:bCs/>
          <w:u w:val="single"/>
          <w:shd w:val="clear" w:color="auto" w:fill="FFFFFF"/>
          <w:cs/>
        </w:rPr>
        <w:t>ข้อแนะนำ</w:t>
      </w:r>
    </w:p>
    <w:p w:rsidR="00A4650C" w:rsidRPr="001F1280" w:rsidRDefault="00C6603A" w:rsidP="00D83513">
      <w:pPr>
        <w:pStyle w:val="Default"/>
        <w:spacing w:before="120"/>
        <w:ind w:firstLine="562"/>
        <w:jc w:val="thaiDistribute"/>
        <w:rPr>
          <w:color w:val="auto"/>
          <w:sz w:val="32"/>
          <w:szCs w:val="32"/>
        </w:rPr>
      </w:pPr>
      <w:r w:rsidRPr="00B72AD3">
        <w:rPr>
          <w:color w:val="auto"/>
          <w:sz w:val="32"/>
          <w:szCs w:val="32"/>
          <w:cs/>
        </w:rPr>
        <w:t>ขอเตือนผู้บริโภคให้ระมัดระวัง</w:t>
      </w:r>
      <w:r w:rsidRPr="00B72AD3">
        <w:rPr>
          <w:rFonts w:hint="cs"/>
          <w:color w:val="auto"/>
          <w:sz w:val="32"/>
          <w:szCs w:val="32"/>
          <w:cs/>
        </w:rPr>
        <w:t>อย่า</w:t>
      </w:r>
      <w:r>
        <w:rPr>
          <w:color w:val="auto"/>
          <w:sz w:val="32"/>
          <w:szCs w:val="32"/>
          <w:cs/>
        </w:rPr>
        <w:t>ซื้อ</w:t>
      </w:r>
      <w:r>
        <w:rPr>
          <w:rFonts w:hint="cs"/>
          <w:color w:val="auto"/>
          <w:sz w:val="32"/>
          <w:szCs w:val="32"/>
          <w:cs/>
        </w:rPr>
        <w:t xml:space="preserve"> </w:t>
      </w:r>
      <w:r w:rsidRPr="00C6603A">
        <w:rPr>
          <w:rFonts w:hint="cs"/>
          <w:color w:val="auto"/>
          <w:sz w:val="32"/>
          <w:szCs w:val="32"/>
          <w:cs/>
        </w:rPr>
        <w:t>“</w:t>
      </w:r>
      <w:r w:rsidRPr="00C6603A">
        <w:rPr>
          <w:color w:val="auto"/>
          <w:sz w:val="32"/>
          <w:szCs w:val="32"/>
          <w:cs/>
        </w:rPr>
        <w:t>ผลิตภัณฑ์</w:t>
      </w:r>
      <w:proofErr w:type="spellStart"/>
      <w:r w:rsidRPr="00C6603A">
        <w:rPr>
          <w:rFonts w:hint="cs"/>
          <w:sz w:val="32"/>
          <w:szCs w:val="32"/>
          <w:cs/>
        </w:rPr>
        <w:t>โบโล</w:t>
      </w:r>
      <w:proofErr w:type="spellEnd"/>
      <w:r w:rsidRPr="00C6603A">
        <w:rPr>
          <w:rFonts w:hint="cs"/>
          <w:sz w:val="32"/>
          <w:szCs w:val="32"/>
          <w:cs/>
        </w:rPr>
        <w:t>น่า</w:t>
      </w:r>
      <w:proofErr w:type="spellStart"/>
      <w:r w:rsidRPr="00C6603A">
        <w:rPr>
          <w:rFonts w:hint="cs"/>
          <w:sz w:val="32"/>
          <w:szCs w:val="32"/>
          <w:cs/>
        </w:rPr>
        <w:t>แซนวิช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Pr="00C6603A">
        <w:rPr>
          <w:sz w:val="32"/>
          <w:szCs w:val="32"/>
        </w:rPr>
        <w:t>Bologna Sandwich</w:t>
      </w:r>
      <w:r>
        <w:rPr>
          <w:rFonts w:hint="cs"/>
          <w:sz w:val="32"/>
          <w:szCs w:val="32"/>
          <w:cs/>
        </w:rPr>
        <w:t>”</w:t>
      </w:r>
      <w:r w:rsidR="001F1280">
        <w:rPr>
          <w:rFonts w:hint="cs"/>
          <w:color w:val="auto"/>
          <w:sz w:val="32"/>
          <w:szCs w:val="32"/>
          <w:cs/>
        </w:rPr>
        <w:t xml:space="preserve"> </w:t>
      </w:r>
      <w:r w:rsidRPr="00B72AD3">
        <w:rPr>
          <w:rFonts w:hint="cs"/>
          <w:color w:val="auto"/>
          <w:sz w:val="32"/>
          <w:szCs w:val="32"/>
          <w:cs/>
        </w:rPr>
        <w:t>ที่</w:t>
      </w:r>
      <w:r w:rsidR="001F1280">
        <w:rPr>
          <w:rFonts w:hint="cs"/>
          <w:color w:val="auto"/>
          <w:sz w:val="32"/>
          <w:szCs w:val="32"/>
          <w:cs/>
        </w:rPr>
        <w:t>ระบุ</w:t>
      </w:r>
      <w:r w:rsidR="009E7FB0">
        <w:rPr>
          <w:rFonts w:hint="cs"/>
          <w:color w:val="auto"/>
          <w:sz w:val="32"/>
          <w:szCs w:val="32"/>
          <w:cs/>
        </w:rPr>
        <w:t>วันที่ผลิตและวันหมดอายุ</w:t>
      </w:r>
      <w:r w:rsidRPr="00E0117F">
        <w:rPr>
          <w:rFonts w:hint="cs"/>
          <w:color w:val="auto"/>
          <w:spacing w:val="4"/>
          <w:sz w:val="32"/>
          <w:szCs w:val="32"/>
          <w:cs/>
        </w:rPr>
        <w:t xml:space="preserve">ดังกล่าวข้างต้นมารับประทาน </w:t>
      </w:r>
      <w:r w:rsidR="004767AD">
        <w:rPr>
          <w:rFonts w:hint="cs"/>
          <w:color w:val="auto"/>
          <w:spacing w:val="4"/>
          <w:sz w:val="32"/>
          <w:szCs w:val="32"/>
          <w:cs/>
        </w:rPr>
        <w:t>เนื่องจากมี</w:t>
      </w:r>
      <w:r w:rsidR="009E7FB0">
        <w:rPr>
          <w:rFonts w:hint="cs"/>
          <w:color w:val="auto"/>
          <w:spacing w:val="4"/>
          <w:sz w:val="32"/>
          <w:szCs w:val="32"/>
          <w:cs/>
        </w:rPr>
        <w:t>กรดเบนโซอิกเกินค่าความปลอดภัย</w:t>
      </w:r>
      <w:r w:rsidR="009E7FB0">
        <w:rPr>
          <w:color w:val="auto"/>
          <w:spacing w:val="4"/>
          <w:sz w:val="32"/>
          <w:szCs w:val="32"/>
          <w:cs/>
        </w:rPr>
        <w:br/>
      </w:r>
      <w:r w:rsidR="00FA5CCF">
        <w:rPr>
          <w:rFonts w:hint="cs"/>
          <w:color w:val="auto"/>
          <w:spacing w:val="4"/>
          <w:sz w:val="32"/>
          <w:szCs w:val="32"/>
          <w:cs/>
        </w:rPr>
        <w:t>หากรับประทานสะสมในร่างกายเป็นจำนวนมาก อาจทำให้</w:t>
      </w:r>
      <w:r w:rsidR="00322ED2">
        <w:rPr>
          <w:rFonts w:hint="cs"/>
          <w:color w:val="auto"/>
          <w:spacing w:val="4"/>
          <w:sz w:val="32"/>
          <w:szCs w:val="32"/>
          <w:cs/>
        </w:rPr>
        <w:t>มีอาการผื่นคัน หรือท้องเสี</w:t>
      </w:r>
      <w:r w:rsidR="009E7FB0">
        <w:rPr>
          <w:rFonts w:hint="cs"/>
          <w:color w:val="auto"/>
          <w:spacing w:val="4"/>
          <w:sz w:val="32"/>
          <w:szCs w:val="32"/>
          <w:cs/>
        </w:rPr>
        <w:t xml:space="preserve">ย และมีผลต่อการทำงานของตับและไต </w:t>
      </w:r>
      <w:r w:rsidRPr="00E0117F">
        <w:rPr>
          <w:color w:val="auto"/>
          <w:spacing w:val="4"/>
          <w:sz w:val="32"/>
          <w:szCs w:val="32"/>
          <w:cs/>
        </w:rPr>
        <w:t>หากมีข้อสงสัยเรื่องความปลอดภัยของผลิตภัณฑ์สุขภาพ</w:t>
      </w:r>
      <w:r w:rsidRPr="009E639A">
        <w:rPr>
          <w:color w:val="auto"/>
          <w:spacing w:val="10"/>
          <w:sz w:val="32"/>
          <w:szCs w:val="32"/>
          <w:cs/>
        </w:rPr>
        <w:t xml:space="preserve"> </w:t>
      </w:r>
      <w:r w:rsidRPr="00E0117F">
        <w:rPr>
          <w:color w:val="auto"/>
          <w:spacing w:val="-2"/>
          <w:sz w:val="32"/>
          <w:szCs w:val="32"/>
          <w:cs/>
        </w:rPr>
        <w:t xml:space="preserve">สามารถสอบถามหรือแจ้งร้องเรียนได้ที่ สายด่วน </w:t>
      </w:r>
      <w:proofErr w:type="spellStart"/>
      <w:r w:rsidRPr="00E0117F">
        <w:rPr>
          <w:color w:val="auto"/>
          <w:spacing w:val="-2"/>
          <w:sz w:val="32"/>
          <w:szCs w:val="32"/>
          <w:cs/>
        </w:rPr>
        <w:t>อย</w:t>
      </w:r>
      <w:proofErr w:type="spellEnd"/>
      <w:r w:rsidRPr="00E0117F">
        <w:rPr>
          <w:color w:val="auto"/>
          <w:spacing w:val="-2"/>
          <w:sz w:val="32"/>
          <w:szCs w:val="32"/>
          <w:cs/>
        </w:rPr>
        <w:t xml:space="preserve">. 1556 หรือผ่าน </w:t>
      </w:r>
      <w:proofErr w:type="spellStart"/>
      <w:r w:rsidRPr="00E0117F">
        <w:rPr>
          <w:color w:val="auto"/>
          <w:spacing w:val="-2"/>
          <w:sz w:val="32"/>
          <w:szCs w:val="32"/>
        </w:rPr>
        <w:t>Line@FDAThai</w:t>
      </w:r>
      <w:proofErr w:type="spellEnd"/>
      <w:r w:rsidRPr="00E0117F">
        <w:rPr>
          <w:color w:val="auto"/>
          <w:spacing w:val="-2"/>
          <w:sz w:val="32"/>
          <w:szCs w:val="32"/>
        </w:rPr>
        <w:t>,</w:t>
      </w:r>
      <w:r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Pr="00E0117F">
        <w:rPr>
          <w:color w:val="auto"/>
          <w:spacing w:val="-2"/>
          <w:sz w:val="32"/>
          <w:szCs w:val="32"/>
        </w:rPr>
        <w:t>Facebook</w:t>
      </w:r>
      <w:r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r w:rsidRPr="00E0117F">
        <w:rPr>
          <w:color w:val="auto"/>
          <w:spacing w:val="-2"/>
          <w:sz w:val="32"/>
          <w:szCs w:val="32"/>
        </w:rPr>
        <w:t>:</w:t>
      </w:r>
      <w:r w:rsidRPr="00E0117F">
        <w:rPr>
          <w:rFonts w:hint="cs"/>
          <w:color w:val="auto"/>
          <w:spacing w:val="-2"/>
          <w:sz w:val="32"/>
          <w:szCs w:val="32"/>
          <w:cs/>
        </w:rPr>
        <w:t xml:space="preserve"> </w:t>
      </w:r>
      <w:proofErr w:type="spellStart"/>
      <w:r w:rsidRPr="00E0117F">
        <w:rPr>
          <w:color w:val="auto"/>
          <w:spacing w:val="-2"/>
          <w:sz w:val="32"/>
          <w:szCs w:val="32"/>
        </w:rPr>
        <w:t>FDAThai</w:t>
      </w:r>
      <w:proofErr w:type="spellEnd"/>
      <w:r w:rsidRPr="0002006A">
        <w:rPr>
          <w:rFonts w:hint="cs"/>
          <w:color w:val="auto"/>
          <w:spacing w:val="-4"/>
          <w:sz w:val="32"/>
          <w:szCs w:val="32"/>
          <w:cs/>
        </w:rPr>
        <w:t xml:space="preserve"> </w:t>
      </w:r>
      <w:r w:rsidRPr="00E0117F">
        <w:rPr>
          <w:rFonts w:hint="cs"/>
          <w:color w:val="auto"/>
          <w:spacing w:val="4"/>
          <w:sz w:val="32"/>
          <w:szCs w:val="32"/>
          <w:cs/>
        </w:rPr>
        <w:t>ห</w:t>
      </w:r>
      <w:r w:rsidRPr="00E0117F">
        <w:rPr>
          <w:color w:val="auto"/>
          <w:spacing w:val="4"/>
          <w:sz w:val="32"/>
          <w:szCs w:val="32"/>
          <w:cs/>
        </w:rPr>
        <w:t>รือ</w:t>
      </w:r>
      <w:r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Pr="00E0117F">
        <w:rPr>
          <w:color w:val="auto"/>
          <w:spacing w:val="4"/>
          <w:sz w:val="32"/>
          <w:szCs w:val="32"/>
        </w:rPr>
        <w:t>E-mail</w:t>
      </w:r>
      <w:r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Pr="00E0117F">
        <w:rPr>
          <w:color w:val="auto"/>
          <w:spacing w:val="4"/>
          <w:sz w:val="32"/>
          <w:szCs w:val="32"/>
        </w:rPr>
        <w:t>:</w:t>
      </w:r>
      <w:r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Pr="00E0117F">
        <w:rPr>
          <w:color w:val="auto"/>
          <w:spacing w:val="4"/>
          <w:sz w:val="32"/>
          <w:szCs w:val="32"/>
          <w:cs/>
        </w:rPr>
        <w:t>1556</w:t>
      </w:r>
      <w:r w:rsidRPr="00E0117F">
        <w:rPr>
          <w:color w:val="auto"/>
          <w:spacing w:val="4"/>
          <w:sz w:val="32"/>
          <w:szCs w:val="32"/>
        </w:rPr>
        <w:t>@fda.moph.go.th</w:t>
      </w:r>
      <w:r w:rsidRPr="00E0117F">
        <w:rPr>
          <w:rFonts w:hint="cs"/>
          <w:color w:val="auto"/>
          <w:spacing w:val="4"/>
          <w:sz w:val="32"/>
          <w:szCs w:val="32"/>
          <w:cs/>
        </w:rPr>
        <w:t xml:space="preserve"> </w:t>
      </w:r>
      <w:r w:rsidRPr="00E0117F">
        <w:rPr>
          <w:color w:val="auto"/>
          <w:spacing w:val="4"/>
          <w:sz w:val="32"/>
          <w:szCs w:val="32"/>
          <w:cs/>
        </w:rPr>
        <w:t xml:space="preserve">ตู้ </w:t>
      </w:r>
      <w:proofErr w:type="spellStart"/>
      <w:r w:rsidRPr="00E0117F">
        <w:rPr>
          <w:color w:val="auto"/>
          <w:spacing w:val="4"/>
          <w:sz w:val="32"/>
          <w:szCs w:val="32"/>
          <w:cs/>
        </w:rPr>
        <w:t>ปณ</w:t>
      </w:r>
      <w:proofErr w:type="spellEnd"/>
      <w:r w:rsidRPr="00E0117F">
        <w:rPr>
          <w:color w:val="auto"/>
          <w:spacing w:val="4"/>
          <w:sz w:val="32"/>
          <w:szCs w:val="32"/>
          <w:cs/>
        </w:rPr>
        <w:t xml:space="preserve">. 1556 </w:t>
      </w:r>
      <w:proofErr w:type="spellStart"/>
      <w:r w:rsidRPr="00E0117F">
        <w:rPr>
          <w:color w:val="auto"/>
          <w:spacing w:val="4"/>
          <w:sz w:val="32"/>
          <w:szCs w:val="32"/>
          <w:cs/>
        </w:rPr>
        <w:t>ปณฝ</w:t>
      </w:r>
      <w:proofErr w:type="spellEnd"/>
      <w:r w:rsidRPr="00E0117F">
        <w:rPr>
          <w:color w:val="auto"/>
          <w:spacing w:val="4"/>
          <w:sz w:val="32"/>
          <w:szCs w:val="32"/>
          <w:cs/>
        </w:rPr>
        <w:t>. กระทรวงสาธารณสุข</w:t>
      </w:r>
      <w:r w:rsidRPr="00E0117F">
        <w:rPr>
          <w:color w:val="auto"/>
          <w:spacing w:val="4"/>
          <w:sz w:val="32"/>
          <w:szCs w:val="32"/>
        </w:rPr>
        <w:t xml:space="preserve"> </w:t>
      </w:r>
      <w:r w:rsidRPr="00E0117F">
        <w:rPr>
          <w:color w:val="auto"/>
          <w:spacing w:val="4"/>
          <w:sz w:val="32"/>
          <w:szCs w:val="32"/>
          <w:cs/>
        </w:rPr>
        <w:t>จ.นนทบุรี 11004</w:t>
      </w:r>
      <w:r w:rsidRPr="009E639A">
        <w:rPr>
          <w:color w:val="auto"/>
          <w:spacing w:val="-6"/>
          <w:sz w:val="32"/>
          <w:szCs w:val="32"/>
          <w:cs/>
        </w:rPr>
        <w:t xml:space="preserve"> หรือสำนักงานสาธารณสุขจังหวัด</w:t>
      </w:r>
      <w:r>
        <w:rPr>
          <w:rFonts w:hint="cs"/>
          <w:color w:val="auto"/>
          <w:spacing w:val="-6"/>
          <w:sz w:val="32"/>
          <w:szCs w:val="32"/>
          <w:cs/>
        </w:rPr>
        <w:t>ทั่วประเทศ</w:t>
      </w:r>
    </w:p>
    <w:p w:rsidR="00DE2B12" w:rsidRPr="00297883" w:rsidRDefault="006B3A06" w:rsidP="00D83513">
      <w:pPr>
        <w:spacing w:after="0" w:line="240" w:lineRule="auto"/>
        <w:ind w:right="-45"/>
        <w:jc w:val="center"/>
        <w:rPr>
          <w:rFonts w:ascii="TH Sarabun New" w:eastAsia="Times New Roman" w:hAnsi="TH Sarabun New" w:cs="TH Sarabun New"/>
          <w:i w:val="0"/>
          <w:sz w:val="21"/>
          <w:szCs w:val="21"/>
        </w:rPr>
      </w:pPr>
      <w:r w:rsidRPr="00297883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:rsidR="00BF23B8" w:rsidRDefault="006B3A06" w:rsidP="00D83513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D34F9A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23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มกราคม</w:t>
      </w:r>
      <w:r w:rsidR="00BC40F5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Pr="007145AB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4F60C3" w:rsidRPr="004F60C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297883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D34F9A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51</w:t>
      </w:r>
      <w:bookmarkStart w:id="0" w:name="_GoBack"/>
      <w:bookmarkEnd w:id="0"/>
      <w:r w:rsidR="00574156">
        <w:rPr>
          <w:rFonts w:ascii="TH Sarabun New" w:eastAsia="Times New Roman" w:hAnsi="TH Sarabun New" w:cs="TH Sarabun New" w:hint="cs"/>
          <w:b/>
          <w:bCs/>
          <w:i w:val="0"/>
          <w:iCs/>
          <w:sz w:val="36"/>
          <w:szCs w:val="36"/>
          <w:cs/>
        </w:rPr>
        <w:t xml:space="preserve"> </w:t>
      </w:r>
      <w:r w:rsidRPr="00297883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297883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="00C27948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6</w:t>
      </w:r>
    </w:p>
    <w:p w:rsidR="00FA5CCF" w:rsidRPr="009730D9" w:rsidRDefault="00FA5CCF" w:rsidP="00D83513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</w:p>
    <w:sectPr w:rsidR="00FA5CCF" w:rsidRPr="009730D9" w:rsidSect="0027581A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E9C" w:rsidRDefault="00982E9C" w:rsidP="000A0C1A">
      <w:pPr>
        <w:spacing w:after="0" w:line="240" w:lineRule="auto"/>
      </w:pPr>
      <w:r>
        <w:separator/>
      </w:r>
    </w:p>
  </w:endnote>
  <w:endnote w:type="continuationSeparator" w:id="0">
    <w:p w:rsidR="00982E9C" w:rsidRDefault="00982E9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E9C" w:rsidRDefault="00982E9C" w:rsidP="000A0C1A">
      <w:pPr>
        <w:spacing w:after="0" w:line="240" w:lineRule="auto"/>
      </w:pPr>
      <w:r>
        <w:separator/>
      </w:r>
    </w:p>
  </w:footnote>
  <w:footnote w:type="continuationSeparator" w:id="0">
    <w:p w:rsidR="00982E9C" w:rsidRDefault="00982E9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C" w:rsidRDefault="00982E9C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43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ABC" w:rsidRDefault="00982E9C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2051C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50A3B"/>
    <w:rsid w:val="0005166F"/>
    <w:rsid w:val="00054D4B"/>
    <w:rsid w:val="00057D14"/>
    <w:rsid w:val="000604DC"/>
    <w:rsid w:val="00061523"/>
    <w:rsid w:val="000617A5"/>
    <w:rsid w:val="00061AEF"/>
    <w:rsid w:val="00062B81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6501"/>
    <w:rsid w:val="00106FB9"/>
    <w:rsid w:val="00107465"/>
    <w:rsid w:val="001134A3"/>
    <w:rsid w:val="00117518"/>
    <w:rsid w:val="00121B44"/>
    <w:rsid w:val="001222E8"/>
    <w:rsid w:val="00125C09"/>
    <w:rsid w:val="00126D94"/>
    <w:rsid w:val="001305B2"/>
    <w:rsid w:val="00135506"/>
    <w:rsid w:val="00137643"/>
    <w:rsid w:val="001403D7"/>
    <w:rsid w:val="00141679"/>
    <w:rsid w:val="00142AA1"/>
    <w:rsid w:val="00144D87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69C"/>
    <w:rsid w:val="001A7C96"/>
    <w:rsid w:val="001B0FAF"/>
    <w:rsid w:val="001B1178"/>
    <w:rsid w:val="001B1496"/>
    <w:rsid w:val="001B256C"/>
    <w:rsid w:val="001B4CA6"/>
    <w:rsid w:val="001B6720"/>
    <w:rsid w:val="001C2D08"/>
    <w:rsid w:val="001C5B1E"/>
    <w:rsid w:val="001C6049"/>
    <w:rsid w:val="001C6397"/>
    <w:rsid w:val="001D108E"/>
    <w:rsid w:val="001D2B9B"/>
    <w:rsid w:val="001D2EC9"/>
    <w:rsid w:val="001D4D74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202FE5"/>
    <w:rsid w:val="002044C7"/>
    <w:rsid w:val="00205D86"/>
    <w:rsid w:val="00211203"/>
    <w:rsid w:val="00214B3A"/>
    <w:rsid w:val="00214F37"/>
    <w:rsid w:val="00220B60"/>
    <w:rsid w:val="0022260E"/>
    <w:rsid w:val="00225722"/>
    <w:rsid w:val="002260B9"/>
    <w:rsid w:val="0022685D"/>
    <w:rsid w:val="00233A3B"/>
    <w:rsid w:val="00234AFC"/>
    <w:rsid w:val="00237AA9"/>
    <w:rsid w:val="00243D87"/>
    <w:rsid w:val="00245C18"/>
    <w:rsid w:val="002510B0"/>
    <w:rsid w:val="002554BC"/>
    <w:rsid w:val="00262AEA"/>
    <w:rsid w:val="00263F64"/>
    <w:rsid w:val="00266510"/>
    <w:rsid w:val="00266CEA"/>
    <w:rsid w:val="00267A7C"/>
    <w:rsid w:val="0027018B"/>
    <w:rsid w:val="00270F21"/>
    <w:rsid w:val="00273D50"/>
    <w:rsid w:val="0027478E"/>
    <w:rsid w:val="00274AD6"/>
    <w:rsid w:val="0027581A"/>
    <w:rsid w:val="00277967"/>
    <w:rsid w:val="00280030"/>
    <w:rsid w:val="002923EA"/>
    <w:rsid w:val="0029409A"/>
    <w:rsid w:val="002954A0"/>
    <w:rsid w:val="00297883"/>
    <w:rsid w:val="002A2C18"/>
    <w:rsid w:val="002A3B01"/>
    <w:rsid w:val="002A54D4"/>
    <w:rsid w:val="002B10FE"/>
    <w:rsid w:val="002B15C8"/>
    <w:rsid w:val="002B1802"/>
    <w:rsid w:val="002B4AD8"/>
    <w:rsid w:val="002B59AA"/>
    <w:rsid w:val="002B7426"/>
    <w:rsid w:val="002B7C60"/>
    <w:rsid w:val="002C3F7E"/>
    <w:rsid w:val="002C7855"/>
    <w:rsid w:val="002D2F3C"/>
    <w:rsid w:val="002D5740"/>
    <w:rsid w:val="002E16BB"/>
    <w:rsid w:val="002E1A82"/>
    <w:rsid w:val="002E473A"/>
    <w:rsid w:val="002E6BB1"/>
    <w:rsid w:val="002F1C02"/>
    <w:rsid w:val="002F20CE"/>
    <w:rsid w:val="002F39B4"/>
    <w:rsid w:val="002F4FF4"/>
    <w:rsid w:val="002F6A81"/>
    <w:rsid w:val="003036EC"/>
    <w:rsid w:val="00303DA7"/>
    <w:rsid w:val="00304C53"/>
    <w:rsid w:val="00304DDB"/>
    <w:rsid w:val="00306C7A"/>
    <w:rsid w:val="00306DE1"/>
    <w:rsid w:val="00311190"/>
    <w:rsid w:val="00313F58"/>
    <w:rsid w:val="00314248"/>
    <w:rsid w:val="003147A3"/>
    <w:rsid w:val="0032298E"/>
    <w:rsid w:val="00322ED2"/>
    <w:rsid w:val="003253EA"/>
    <w:rsid w:val="0032668C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211C"/>
    <w:rsid w:val="0035241D"/>
    <w:rsid w:val="0035568D"/>
    <w:rsid w:val="0035713F"/>
    <w:rsid w:val="00357D06"/>
    <w:rsid w:val="003628BA"/>
    <w:rsid w:val="00364EB3"/>
    <w:rsid w:val="00365E5E"/>
    <w:rsid w:val="0036665B"/>
    <w:rsid w:val="00367736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7C3"/>
    <w:rsid w:val="003C7D95"/>
    <w:rsid w:val="003D08F3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76F5"/>
    <w:rsid w:val="0047005A"/>
    <w:rsid w:val="00473080"/>
    <w:rsid w:val="004746E2"/>
    <w:rsid w:val="0047582B"/>
    <w:rsid w:val="004767AD"/>
    <w:rsid w:val="004809E3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430C"/>
    <w:rsid w:val="0050723A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6AB1"/>
    <w:rsid w:val="00557B62"/>
    <w:rsid w:val="005604C9"/>
    <w:rsid w:val="00563480"/>
    <w:rsid w:val="005707E0"/>
    <w:rsid w:val="005728C2"/>
    <w:rsid w:val="0057330B"/>
    <w:rsid w:val="00574156"/>
    <w:rsid w:val="00581015"/>
    <w:rsid w:val="005824E1"/>
    <w:rsid w:val="00585B4D"/>
    <w:rsid w:val="00586EC6"/>
    <w:rsid w:val="00590136"/>
    <w:rsid w:val="0059602D"/>
    <w:rsid w:val="00596757"/>
    <w:rsid w:val="005A01ED"/>
    <w:rsid w:val="005A5BA8"/>
    <w:rsid w:val="005A5C3F"/>
    <w:rsid w:val="005A6AC9"/>
    <w:rsid w:val="005B0769"/>
    <w:rsid w:val="005B3E80"/>
    <w:rsid w:val="005C27FA"/>
    <w:rsid w:val="005C2A05"/>
    <w:rsid w:val="005C6417"/>
    <w:rsid w:val="005D06A3"/>
    <w:rsid w:val="005D0B78"/>
    <w:rsid w:val="005D657D"/>
    <w:rsid w:val="005D66F6"/>
    <w:rsid w:val="005E00EC"/>
    <w:rsid w:val="005E02BF"/>
    <w:rsid w:val="005E0ACA"/>
    <w:rsid w:val="005E5870"/>
    <w:rsid w:val="005F27AA"/>
    <w:rsid w:val="005F4468"/>
    <w:rsid w:val="005F44A0"/>
    <w:rsid w:val="005F4603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50A82"/>
    <w:rsid w:val="00653BB8"/>
    <w:rsid w:val="00657D61"/>
    <w:rsid w:val="006635C7"/>
    <w:rsid w:val="00664748"/>
    <w:rsid w:val="00671069"/>
    <w:rsid w:val="006775E0"/>
    <w:rsid w:val="00680145"/>
    <w:rsid w:val="00680988"/>
    <w:rsid w:val="00682894"/>
    <w:rsid w:val="006835AA"/>
    <w:rsid w:val="0069034C"/>
    <w:rsid w:val="00692BC2"/>
    <w:rsid w:val="006943E6"/>
    <w:rsid w:val="00694B68"/>
    <w:rsid w:val="006A357B"/>
    <w:rsid w:val="006A50FC"/>
    <w:rsid w:val="006A665A"/>
    <w:rsid w:val="006B3A06"/>
    <w:rsid w:val="006B4E7E"/>
    <w:rsid w:val="006B629C"/>
    <w:rsid w:val="006C19BD"/>
    <w:rsid w:val="006C287D"/>
    <w:rsid w:val="006D04CA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5375"/>
    <w:rsid w:val="0070651C"/>
    <w:rsid w:val="00707916"/>
    <w:rsid w:val="00710D6B"/>
    <w:rsid w:val="007145AB"/>
    <w:rsid w:val="0071510D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4865"/>
    <w:rsid w:val="00745559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36B"/>
    <w:rsid w:val="007B126C"/>
    <w:rsid w:val="007B1C7A"/>
    <w:rsid w:val="007B494A"/>
    <w:rsid w:val="007B4C5B"/>
    <w:rsid w:val="007B5F9E"/>
    <w:rsid w:val="007B6BE3"/>
    <w:rsid w:val="007B7638"/>
    <w:rsid w:val="007B7E98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651"/>
    <w:rsid w:val="0083366C"/>
    <w:rsid w:val="008405F3"/>
    <w:rsid w:val="008411F9"/>
    <w:rsid w:val="00845262"/>
    <w:rsid w:val="00852913"/>
    <w:rsid w:val="00862FE2"/>
    <w:rsid w:val="008709EE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A739A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10C"/>
    <w:rsid w:val="008E4410"/>
    <w:rsid w:val="008E4C02"/>
    <w:rsid w:val="008F0847"/>
    <w:rsid w:val="008F35C7"/>
    <w:rsid w:val="008F4866"/>
    <w:rsid w:val="008F72CB"/>
    <w:rsid w:val="009002D1"/>
    <w:rsid w:val="00903767"/>
    <w:rsid w:val="009039FC"/>
    <w:rsid w:val="00916084"/>
    <w:rsid w:val="00920E2A"/>
    <w:rsid w:val="00921012"/>
    <w:rsid w:val="00923450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2E9C"/>
    <w:rsid w:val="00984DB0"/>
    <w:rsid w:val="00985DA1"/>
    <w:rsid w:val="009908A9"/>
    <w:rsid w:val="00990B74"/>
    <w:rsid w:val="009921A6"/>
    <w:rsid w:val="009922CA"/>
    <w:rsid w:val="0099424F"/>
    <w:rsid w:val="009956F2"/>
    <w:rsid w:val="00995CC2"/>
    <w:rsid w:val="00996E8C"/>
    <w:rsid w:val="009A0287"/>
    <w:rsid w:val="009A047F"/>
    <w:rsid w:val="009A2883"/>
    <w:rsid w:val="009A4B3F"/>
    <w:rsid w:val="009A4FA9"/>
    <w:rsid w:val="009B1A50"/>
    <w:rsid w:val="009B5749"/>
    <w:rsid w:val="009C17B4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3C13"/>
    <w:rsid w:val="00A0484A"/>
    <w:rsid w:val="00A07A27"/>
    <w:rsid w:val="00A11E8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30D6"/>
    <w:rsid w:val="00A749CA"/>
    <w:rsid w:val="00A757DE"/>
    <w:rsid w:val="00A80AA7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302D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16599"/>
    <w:rsid w:val="00B16BE9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0751"/>
    <w:rsid w:val="00B52701"/>
    <w:rsid w:val="00B52CA6"/>
    <w:rsid w:val="00B53199"/>
    <w:rsid w:val="00B554EF"/>
    <w:rsid w:val="00B56306"/>
    <w:rsid w:val="00B60BB2"/>
    <w:rsid w:val="00B64D02"/>
    <w:rsid w:val="00B70267"/>
    <w:rsid w:val="00B70F94"/>
    <w:rsid w:val="00B7641D"/>
    <w:rsid w:val="00B77797"/>
    <w:rsid w:val="00B80215"/>
    <w:rsid w:val="00B822A7"/>
    <w:rsid w:val="00B82485"/>
    <w:rsid w:val="00B82D18"/>
    <w:rsid w:val="00B855D6"/>
    <w:rsid w:val="00B8670B"/>
    <w:rsid w:val="00B93B1F"/>
    <w:rsid w:val="00B9455F"/>
    <w:rsid w:val="00B97F39"/>
    <w:rsid w:val="00BA30F9"/>
    <w:rsid w:val="00BA4BC3"/>
    <w:rsid w:val="00BB1925"/>
    <w:rsid w:val="00BB300B"/>
    <w:rsid w:val="00BB5B6C"/>
    <w:rsid w:val="00BB6C74"/>
    <w:rsid w:val="00BB7823"/>
    <w:rsid w:val="00BC3440"/>
    <w:rsid w:val="00BC40F5"/>
    <w:rsid w:val="00BC4A6D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6603A"/>
    <w:rsid w:val="00C7065A"/>
    <w:rsid w:val="00C7465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0494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1675"/>
    <w:rsid w:val="00CD4A08"/>
    <w:rsid w:val="00CD6CC1"/>
    <w:rsid w:val="00CE0C2D"/>
    <w:rsid w:val="00CE1477"/>
    <w:rsid w:val="00CE24A6"/>
    <w:rsid w:val="00CF0B9C"/>
    <w:rsid w:val="00CF1ABC"/>
    <w:rsid w:val="00CF429B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213EB"/>
    <w:rsid w:val="00D22799"/>
    <w:rsid w:val="00D233D3"/>
    <w:rsid w:val="00D257BC"/>
    <w:rsid w:val="00D26B5D"/>
    <w:rsid w:val="00D30E9A"/>
    <w:rsid w:val="00D32382"/>
    <w:rsid w:val="00D32BD4"/>
    <w:rsid w:val="00D3426E"/>
    <w:rsid w:val="00D345C4"/>
    <w:rsid w:val="00D34DFD"/>
    <w:rsid w:val="00D34F9A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0E12"/>
    <w:rsid w:val="00D812E5"/>
    <w:rsid w:val="00D83513"/>
    <w:rsid w:val="00D839B5"/>
    <w:rsid w:val="00D9068D"/>
    <w:rsid w:val="00D91DEB"/>
    <w:rsid w:val="00D95481"/>
    <w:rsid w:val="00D96876"/>
    <w:rsid w:val="00DA0381"/>
    <w:rsid w:val="00DA1F35"/>
    <w:rsid w:val="00DA3B18"/>
    <w:rsid w:val="00DA3E33"/>
    <w:rsid w:val="00DB00F6"/>
    <w:rsid w:val="00DB425B"/>
    <w:rsid w:val="00DC1489"/>
    <w:rsid w:val="00DC3A49"/>
    <w:rsid w:val="00DD0E48"/>
    <w:rsid w:val="00DD4B06"/>
    <w:rsid w:val="00DD4B12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93C"/>
    <w:rsid w:val="00E14A7D"/>
    <w:rsid w:val="00E16D86"/>
    <w:rsid w:val="00E177C2"/>
    <w:rsid w:val="00E17941"/>
    <w:rsid w:val="00E20C1F"/>
    <w:rsid w:val="00E20DEB"/>
    <w:rsid w:val="00E237B3"/>
    <w:rsid w:val="00E23BA6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61A0"/>
    <w:rsid w:val="00E47786"/>
    <w:rsid w:val="00E52640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87594"/>
    <w:rsid w:val="00E92BCA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5C60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103DA"/>
    <w:rsid w:val="00F11775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37BD2"/>
    <w:rsid w:val="00F4032C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23AA"/>
    <w:rsid w:val="00F63189"/>
    <w:rsid w:val="00F65B24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C1D80"/>
    <w:rsid w:val="00FC5275"/>
    <w:rsid w:val="00FC684E"/>
    <w:rsid w:val="00FC698A"/>
    <w:rsid w:val="00FC7A1D"/>
    <w:rsid w:val="00FD3021"/>
    <w:rsid w:val="00FD4C48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134520C-9A41-49A0-BA32-8A2ED34A7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9</cp:revision>
  <cp:lastPrinted>2022-11-04T09:44:00Z</cp:lastPrinted>
  <dcterms:created xsi:type="dcterms:W3CDTF">2022-12-28T04:32:00Z</dcterms:created>
  <dcterms:modified xsi:type="dcterms:W3CDTF">2023-01-23T07:46:00Z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