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D88C" w14:textId="77777777" w:rsidR="001C39AC" w:rsidRDefault="001C39AC" w:rsidP="005D7022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3EB65A67" w14:textId="2D659B48" w:rsidR="005D7022" w:rsidRDefault="00853C71" w:rsidP="005D7022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22A7B9" wp14:editId="3DF5972B">
            <wp:simplePos x="0" y="0"/>
            <wp:positionH relativeFrom="page">
              <wp:posOffset>-390525</wp:posOffset>
            </wp:positionH>
            <wp:positionV relativeFrom="page">
              <wp:align>top</wp:align>
            </wp:positionV>
            <wp:extent cx="8143875" cy="11430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l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022" w:rsidRPr="00D23AE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การพัฒนาสู่ความเป็นเลิศด้าน</w:t>
      </w:r>
      <w:r w:rsidR="005D7022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การฟื้นฟูการรับรู้และความคิดความเข้าใจ</w:t>
      </w:r>
    </w:p>
    <w:p w14:paraId="5C6E882F" w14:textId="74B70572" w:rsidR="00076F28" w:rsidRDefault="00076F28" w:rsidP="005D7022">
      <w:pPr>
        <w:tabs>
          <w:tab w:val="left" w:pos="3750"/>
        </w:tabs>
        <w:jc w:val="center"/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sectPr w:rsidR="00076F28" w:rsidSect="00024FE9">
          <w:pgSz w:w="12240" w:h="15840"/>
          <w:pgMar w:top="993" w:right="900" w:bottom="284" w:left="1440" w:header="720" w:footer="720" w:gutter="0"/>
          <w:cols w:space="720"/>
          <w:docGrid w:linePitch="360"/>
        </w:sectPr>
      </w:pPr>
    </w:p>
    <w:p w14:paraId="46D40F3C" w14:textId="7DCE2117" w:rsidR="00351F2D" w:rsidRPr="00024FE9" w:rsidRDefault="009422AE" w:rsidP="0035047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078D">
        <w:rPr>
          <w:rFonts w:ascii="TH SarabunPSK" w:eastAsia="AngsanaNew" w:hAnsi="TH SarabunPSK" w:cs="TH SarabunPSK"/>
          <w:sz w:val="32"/>
          <w:szCs w:val="32"/>
          <w:cs/>
        </w:rPr>
        <w:t>งานกิจกรรมบำบัด</w:t>
      </w:r>
      <w:r w:rsidR="003A0CA8" w:rsidRPr="0042078D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2078D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185716" w:rsidRPr="0042078D">
        <w:rPr>
          <w:rFonts w:ascii="TH SarabunPSK" w:hAnsi="TH SarabunPSK" w:cs="TH SarabunPSK"/>
          <w:sz w:val="32"/>
          <w:szCs w:val="32"/>
          <w:cs/>
        </w:rPr>
        <w:t>สถาบันสิรินธรเพื่อการฟื้นฟูสมรรถภาพทางการแพทย์แห่งชาติ</w:t>
      </w:r>
      <w:r w:rsidR="004C2880" w:rsidRPr="0042078D">
        <w:rPr>
          <w:rFonts w:ascii="TH SarabunPSK" w:eastAsia="AngsanaNew" w:hAnsi="TH SarabunPSK" w:cs="TH SarabunPSK"/>
          <w:sz w:val="32"/>
          <w:szCs w:val="32"/>
          <w:cs/>
        </w:rPr>
        <w:t xml:space="preserve"> เป็น</w:t>
      </w:r>
      <w:r w:rsidR="004C2880" w:rsidRPr="0042078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ภารกิจหนึ่งของกรมการแพทย์</w:t>
      </w:r>
      <w:r w:rsidR="00B65AE9" w:rsidRPr="0042078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4C2880" w:rsidRPr="0042078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คือ การพัฒนาวิชาการด้านการบำบัด</w:t>
      </w:r>
      <w:r w:rsidR="00B61D0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4C2880" w:rsidRPr="0042078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รักษาและฟื้นฟูสมรรถภาพทางการแพทย์ฝ่ายกาย</w:t>
      </w:r>
      <w:r w:rsidR="00024FE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4C2880" w:rsidRPr="0042078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โดยมีการศึกษา</w:t>
      </w:r>
      <w:r w:rsidR="00EB6FD9" w:rsidRPr="0042078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4C2880" w:rsidRPr="0042078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วิจัย พัฒนาและถ่ายทอดองค์ความรู้และเทคโนโลยีทางการแพทย์ที่เหมาะสม เพิ่มพูนความรู้</w:t>
      </w:r>
      <w:r w:rsidR="00024FE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4C2880" w:rsidRPr="0042078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ทักษะการปฏิบัติงานแก่บุคลากรทางการแพทย์เฉพาะทางที่มีคุณภาพตลอดจนให้บริการทางการแพทย์เฉพาะด้านหรือในระดับที่มีความยุ่งยาก</w:t>
      </w:r>
      <w:r w:rsidR="00EB6FD9" w:rsidRPr="0042078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4C2880" w:rsidRPr="0042078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ซับซ้อนอย่างได้มาตรฐาน</w:t>
      </w:r>
      <w:r w:rsidR="004C2880" w:rsidRPr="00420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C2880" w:rsidRPr="0042078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สถาบันสิรินธรเพื่อการฟื้นฟูสมรรถภาพ</w:t>
      </w:r>
      <w:r w:rsidR="004C2880" w:rsidRPr="0042078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ทางการแพทย์แห่งชาติ</w:t>
      </w:r>
      <w:r w:rsidR="00024F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4C2880" w:rsidRPr="0042078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หน่วยงานในสังกัดกรมการแพทย์ที่ให้การรักษาและฟื้นฟูสมรรถภาพทางการแพทย์แก่คนพิการและผู้ป่วยตามกฎหมายว่าด้วยการส่งเสริมและพัฒนาคุณภาพชีวิตคนพิการ</w:t>
      </w:r>
      <w:r w:rsidR="004C2880" w:rsidRPr="0042078D">
        <w:rPr>
          <w:rFonts w:ascii="TH SarabunPSK" w:hAnsi="TH SarabunPSK" w:cs="TH SarabunPSK"/>
          <w:sz w:val="32"/>
          <w:szCs w:val="32"/>
          <w:cs/>
        </w:rPr>
        <w:t xml:space="preserve"> รวมถึงการศึกษา วิเคราะห์ วิจัย พัฒนาองค์ความรู้</w:t>
      </w:r>
      <w:r w:rsidR="00EB6FD9" w:rsidRPr="004207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880" w:rsidRPr="0042078D">
        <w:rPr>
          <w:rFonts w:ascii="TH SarabunPSK" w:hAnsi="TH SarabunPSK" w:cs="TH SarabunPSK"/>
          <w:sz w:val="32"/>
          <w:szCs w:val="32"/>
          <w:cs/>
        </w:rPr>
        <w:t>และเทคโนโลยีทางการแพทย์ ถ่ายทอดองค์ความรู้และเทคโนโลยีทางการแพทย์ด้านการฟื้นฟูสมรรถภาพทางการแพทย์ รวมทั้งการเพิ่มพูนความรู้และทักษะการปฏิบัติงานแก่สถานบริการสุขภาพทั้งภาครัฐและ</w:t>
      </w:r>
      <w:r w:rsidR="004C2880" w:rsidRPr="00024FE9">
        <w:rPr>
          <w:rFonts w:ascii="TH SarabunPSK" w:hAnsi="TH SarabunPSK" w:cs="TH SarabunPSK"/>
          <w:spacing w:val="-6"/>
          <w:sz w:val="32"/>
          <w:szCs w:val="32"/>
          <w:cs/>
        </w:rPr>
        <w:t>ภาคเอกชน</w:t>
      </w:r>
      <w:r w:rsidR="00D67E53" w:rsidRPr="00024FE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5047A" w:rsidRPr="00024FE9">
        <w:rPr>
          <w:rFonts w:ascii="TH SarabunPSK" w:hAnsi="TH SarabunPSK" w:cs="TH SarabunPSK" w:hint="cs"/>
          <w:spacing w:val="-6"/>
          <w:sz w:val="32"/>
          <w:szCs w:val="32"/>
          <w:cs/>
        </w:rPr>
        <w:t>ซึ่ง</w:t>
      </w:r>
      <w:r w:rsidR="004C2880" w:rsidRPr="00024FE9">
        <w:rPr>
          <w:rFonts w:ascii="TH SarabunPSK" w:hAnsi="TH SarabunPSK" w:cs="TH SarabunPSK"/>
          <w:spacing w:val="-6"/>
          <w:sz w:val="32"/>
          <w:szCs w:val="32"/>
          <w:cs/>
        </w:rPr>
        <w:t>หน่วยงานกิจกรรมบำบัดมีบทบาทในการ</w:t>
      </w:r>
      <w:r w:rsidR="004C2880" w:rsidRPr="00024FE9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ฟื้นฟูสมรรถภาพทางการแพทย์แก่กลุ่มผู้รับบริการฝ่ายกาย</w:t>
      </w:r>
      <w:r w:rsidR="004C2880" w:rsidRPr="00024FE9">
        <w:rPr>
          <w:rFonts w:ascii="TH SarabunPSK" w:hAnsi="TH SarabunPSK" w:cs="TH SarabunPSK"/>
          <w:spacing w:val="-6"/>
          <w:sz w:val="32"/>
          <w:szCs w:val="32"/>
          <w:cs/>
        </w:rPr>
        <w:t xml:space="preserve"> ผู้รับบริการหลัก</w:t>
      </w:r>
      <w:r w:rsidR="004C2880" w:rsidRPr="0042078D">
        <w:rPr>
          <w:rFonts w:ascii="TH SarabunPSK" w:hAnsi="TH SarabunPSK" w:cs="TH SarabunPSK"/>
          <w:sz w:val="32"/>
          <w:szCs w:val="32"/>
          <w:cs/>
        </w:rPr>
        <w:t xml:space="preserve"> คือ ผู้ป่วยพิการที่มีพยาธิสภาพทางสมอง ซึ่งความบกพร่องที่พบหลังเกิดพยาธิสภาพ ได้แก่ ด้านร่างกาย</w:t>
      </w:r>
      <w:r w:rsidR="00EB6FD9" w:rsidRPr="004207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880" w:rsidRPr="0042078D">
        <w:rPr>
          <w:rFonts w:ascii="TH SarabunPSK" w:hAnsi="TH SarabunPSK" w:cs="TH SarabunPSK"/>
          <w:sz w:val="32"/>
          <w:szCs w:val="32"/>
          <w:cs/>
        </w:rPr>
        <w:t xml:space="preserve">และการเคลื่อนไหว </w:t>
      </w:r>
      <w:r w:rsidR="00024F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C2880" w:rsidRPr="00024FE9">
        <w:rPr>
          <w:rFonts w:ascii="TH SarabunPSK" w:hAnsi="TH SarabunPSK" w:cs="TH SarabunPSK"/>
          <w:sz w:val="32"/>
          <w:szCs w:val="32"/>
          <w:cs/>
        </w:rPr>
        <w:t>ด้านการรับรู้และความคิดความเข้าใจ ด้านการสื่อสาร ด้านการกลืนอาหาร การขับถ่าย</w:t>
      </w:r>
      <w:r w:rsidR="00B61D0D" w:rsidRPr="00024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880" w:rsidRPr="00024FE9">
        <w:rPr>
          <w:rFonts w:ascii="TH SarabunPSK" w:hAnsi="TH SarabunPSK" w:cs="TH SarabunPSK"/>
          <w:sz w:val="32"/>
          <w:szCs w:val="32"/>
          <w:cs/>
        </w:rPr>
        <w:t>ด้านพฤติกรรม</w:t>
      </w:r>
      <w:r w:rsidR="00EB6FD9" w:rsidRPr="00024F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880" w:rsidRPr="00024FE9">
        <w:rPr>
          <w:rFonts w:ascii="TH SarabunPSK" w:hAnsi="TH SarabunPSK" w:cs="TH SarabunPSK"/>
          <w:sz w:val="32"/>
          <w:szCs w:val="32"/>
          <w:cs/>
        </w:rPr>
        <w:t>และอารมณ์ ล้วนส่งผลต่อความยากลำบากหรือมีข้อจำกัดในการทำกิจกรรมการดำเนินชีวิต</w:t>
      </w:r>
      <w:r w:rsidR="00B61D0D" w:rsidRPr="00024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880" w:rsidRPr="00024FE9">
        <w:rPr>
          <w:rFonts w:ascii="TH SarabunPSK" w:hAnsi="TH SarabunPSK" w:cs="TH SarabunPSK"/>
          <w:sz w:val="32"/>
          <w:szCs w:val="32"/>
          <w:cs/>
        </w:rPr>
        <w:t>ซึ่งหากความบกพร่องดังกล่าวไม่ได้รับการบำบัดฟื้นฟู</w:t>
      </w:r>
      <w:r w:rsidR="00024F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C2880" w:rsidRPr="00024FE9">
        <w:rPr>
          <w:rFonts w:ascii="TH SarabunPSK" w:hAnsi="TH SarabunPSK" w:cs="TH SarabunPSK"/>
          <w:sz w:val="32"/>
          <w:szCs w:val="32"/>
          <w:cs/>
        </w:rPr>
        <w:t>อย่างถูกต้อง</w:t>
      </w:r>
      <w:r w:rsidR="00024FE9" w:rsidRPr="00024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880" w:rsidRPr="00024FE9">
        <w:rPr>
          <w:rFonts w:ascii="TH SarabunPSK" w:hAnsi="TH SarabunPSK" w:cs="TH SarabunPSK"/>
          <w:sz w:val="32"/>
          <w:szCs w:val="32"/>
          <w:cs/>
        </w:rPr>
        <w:t>อาจส่งผลต่อผู้ป่วยพิการให้กลายเป็นภาระต่อครอบครัว</w:t>
      </w:r>
      <w:r w:rsidR="00D67E53" w:rsidRPr="00024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880" w:rsidRPr="00024F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และสังคมในระยะยา</w:t>
      </w:r>
      <w:r w:rsidR="00DB042E" w:rsidRPr="00024F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</w:t>
      </w:r>
    </w:p>
    <w:p w14:paraId="5FF4FD64" w14:textId="231C473B" w:rsidR="00D205D3" w:rsidRDefault="00141843" w:rsidP="00D205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5E4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นายแพทย์</w:t>
      </w:r>
      <w:r>
        <w:rPr>
          <w:rFonts w:ascii="TH SarabunIT๙" w:eastAsiaTheme="minorHAnsi" w:hAnsi="TH SarabunIT๙" w:cs="TH SarabunIT๙" w:hint="cs"/>
          <w:b/>
          <w:bCs/>
          <w:color w:val="000000" w:themeColor="text1"/>
          <w:sz w:val="32"/>
          <w:szCs w:val="32"/>
          <w:cs/>
        </w:rPr>
        <w:t>ไพโรจน์ สุรัตนวนิช</w:t>
      </w:r>
      <w:r w:rsidRPr="00AB5E4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รอง</w:t>
      </w:r>
      <w:r w:rsidRPr="00AB5E4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อธิบดีกรมการแพทย์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AB5E4C" w:rsidRPr="00AB5E4C">
        <w:rPr>
          <w:rFonts w:ascii="TH SarabunIT๙" w:hAnsi="TH SarabunIT๙" w:cs="TH SarabunIT๙" w:hint="cs"/>
          <w:sz w:val="32"/>
          <w:szCs w:val="32"/>
          <w:cs/>
          <w:lang w:val="en-GB"/>
        </w:rPr>
        <w:t>ชี้แจงว่า</w:t>
      </w:r>
      <w:r w:rsidR="00AB5E4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C2880">
        <w:rPr>
          <w:rFonts w:ascii="TH SarabunPSK" w:hAnsi="TH SarabunPSK" w:cs="TH SarabunPSK"/>
          <w:sz w:val="32"/>
          <w:szCs w:val="32"/>
          <w:cs/>
        </w:rPr>
        <w:t>ความสามารถด้านการรับรู้และความคิด</w:t>
      </w:r>
      <w:r w:rsidR="00AD6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880">
        <w:rPr>
          <w:rFonts w:ascii="TH SarabunPSK" w:hAnsi="TH SarabunPSK" w:cs="TH SarabunPSK"/>
          <w:sz w:val="32"/>
          <w:szCs w:val="32"/>
          <w:cs/>
        </w:rPr>
        <w:t xml:space="preserve">ความเข้าใจ </w:t>
      </w:r>
      <w:r w:rsidR="004C2880" w:rsidRPr="00024FE9">
        <w:rPr>
          <w:rFonts w:ascii="TH SarabunPSK" w:hAnsi="TH SarabunPSK" w:cs="TH SarabunPSK"/>
          <w:spacing w:val="-4"/>
          <w:sz w:val="32"/>
          <w:szCs w:val="32"/>
        </w:rPr>
        <w:t xml:space="preserve">(perception &amp; cognition)  </w:t>
      </w:r>
      <w:r w:rsidR="004C2880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>เป็นความสามารถของบุคคล</w:t>
      </w:r>
      <w:r w:rsidR="00EB6FD9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ในการรับ</w:t>
      </w:r>
      <w:r w:rsidR="004C2880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>จัดการบูรณาการข้อมูลใหม่</w:t>
      </w:r>
      <w:r w:rsidR="00EB6FD9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F5864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>รวมทั้ง</w:t>
      </w:r>
      <w:r w:rsidR="004C2880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>ความรู้เก่า</w:t>
      </w:r>
      <w:r w:rsidR="003734A9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C2880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>และแสดงออกมา</w:t>
      </w:r>
      <w:r w:rsidR="004C2880" w:rsidRPr="00024FE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ในรูปแบบของความรู้ ความเข้าใจ การแสดงออกทางภาษา การเคลื่อนไหวอย่างมีเป้าหมาย การแก้ปัญหา ความจำ การคิดอย่างมีเหตุผล </w:t>
      </w:r>
      <w:r w:rsidR="004C2880" w:rsidRPr="00024FE9">
        <w:rPr>
          <w:rFonts w:ascii="TH SarabunPSK" w:hAnsi="TH SarabunPSK" w:cs="TH SarabunPSK" w:hint="cs"/>
          <w:spacing w:val="-12"/>
          <w:sz w:val="32"/>
          <w:szCs w:val="32"/>
          <w:cs/>
        </w:rPr>
        <w:t>และการจัดลำดับขั้นตอนในการทำกิจกรรม</w:t>
      </w:r>
      <w:r w:rsidR="0042078D" w:rsidRPr="00024FE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4C2880" w:rsidRPr="00024FE9">
        <w:rPr>
          <w:rFonts w:ascii="TH SarabunPSK" w:hAnsi="TH SarabunPSK" w:cs="TH SarabunPSK" w:hint="cs"/>
          <w:spacing w:val="-12"/>
          <w:sz w:val="32"/>
          <w:szCs w:val="32"/>
          <w:cs/>
        </w:rPr>
        <w:t>ทำให้บุคคลนั้นเกิดการเรียนรู้สามารถติดต่อสื่อสาร และแก้ไขปัญหาต่าง</w:t>
      </w:r>
      <w:r w:rsidR="00024FE9" w:rsidRPr="00024FE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4C2880" w:rsidRPr="00024FE9">
        <w:rPr>
          <w:rFonts w:ascii="TH SarabunPSK" w:hAnsi="TH SarabunPSK" w:cs="TH SarabunPSK" w:hint="cs"/>
          <w:spacing w:val="-12"/>
          <w:sz w:val="32"/>
          <w:szCs w:val="32"/>
          <w:cs/>
        </w:rPr>
        <w:t>ๆ ในการทำกิจกรรม</w:t>
      </w:r>
      <w:r w:rsidR="004C2880" w:rsidRPr="00024FE9">
        <w:rPr>
          <w:rFonts w:ascii="TH SarabunPSK" w:hAnsi="TH SarabunPSK" w:cs="TH SarabunPSK" w:hint="cs"/>
          <w:spacing w:val="-8"/>
          <w:sz w:val="32"/>
          <w:szCs w:val="32"/>
          <w:cs/>
        </w:rPr>
        <w:t>การดำเนินชีวิต การตรวจประเมินและฟื้นฟูด้านการรับรู้และความคิดความเข้าใจ เป็นบทบาทหนึ่งของนักกิจกรรมบำบัดที่มีความจำเป็น</w:t>
      </w:r>
      <w:r w:rsidR="004C2880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>และสำคัญ เนื่องจากความบกพร่องด้านการรับรู้และความคิดความเข้าใจเป็นส่วนที่ส่งผลกระทบต่อการฟื้นฟูความสามารถพื้นฐาน</w:t>
      </w:r>
      <w:r w:rsidR="004C2880">
        <w:rPr>
          <w:rFonts w:ascii="TH SarabunPSK" w:hAnsi="TH SarabunPSK" w:cs="TH SarabunPSK" w:hint="cs"/>
          <w:sz w:val="32"/>
          <w:szCs w:val="32"/>
          <w:cs/>
        </w:rPr>
        <w:t>ในการทำกิจกรรมของบุคคลในด้านต่าง</w:t>
      </w:r>
      <w:r w:rsidR="00024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880">
        <w:rPr>
          <w:rFonts w:ascii="TH SarabunPSK" w:hAnsi="TH SarabunPSK" w:cs="TH SarabunPSK" w:hint="cs"/>
          <w:sz w:val="32"/>
          <w:szCs w:val="32"/>
          <w:cs/>
        </w:rPr>
        <w:t>ๆ และส่งผลกระทบต่อความสามารถในการทำกิจกรรมการดำเนินชีวิตของบุคคล</w:t>
      </w:r>
      <w:r w:rsidR="00A413B7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AB467C3" w14:textId="1D006AB7" w:rsidR="00B65AE9" w:rsidRPr="00A413B7" w:rsidRDefault="00B65AE9" w:rsidP="00D205D3">
      <w:pPr>
        <w:ind w:firstLine="72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คลินิกฟื้นฟูด้านการรับรู้และความคิดความเข้าใจ (</w:t>
      </w:r>
      <w:r>
        <w:rPr>
          <w:rFonts w:ascii="TH SarabunPSK" w:hAnsi="TH SarabunPSK" w:cs="TH SarabunPSK"/>
          <w:sz w:val="32"/>
          <w:szCs w:val="32"/>
        </w:rPr>
        <w:t>Perceptual and cognitive rehabilitation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clinic) </w:t>
      </w:r>
      <w:r>
        <w:rPr>
          <w:rFonts w:ascii="TH SarabunPSK" w:hAnsi="TH SarabunPSK" w:cs="TH SarabunPSK" w:hint="cs"/>
          <w:sz w:val="32"/>
          <w:szCs w:val="32"/>
          <w:cs/>
        </w:rPr>
        <w:t>จัดตั้งขึ้นภายในงานกิจกรรมบำบัด โดยเป็นการผสมผสานรูปแบบการฟื้นฟูแบบดั้งเดิมร่วมกับการฟื้นฟูด้วยเครื่องมือที่ทันสมัย ให้บริการตรวจประเมินและฟื้นฟูแบบเดี่ยวโดยนักกิจกรรมบำบัดผู้เชี่ยวชาญที่ผ่านการฝึกอบรมเฉพาะทางด้านการฟื้นฟูการรับรู้และความคิดความเข้าใจรวมถึงการผลิตสื่อให้ความรู้</w:t>
      </w:r>
      <w:r w:rsidR="00804F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ซึ่งเป็นการเพิ่มประสิทธิผลของการฟื้นฟูและ</w:t>
      </w:r>
      <w:r w:rsidR="008B3DF9">
        <w:rPr>
          <w:rFonts w:ascii="TH SarabunPSK" w:hAnsi="TH SarabunPSK" w:cs="TH SarabunPSK" w:hint="cs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เป็นการพัฒนารูปแบบบริการ </w:t>
      </w:r>
      <w:r>
        <w:rPr>
          <w:rFonts w:ascii="TH SarabunPSK" w:hAnsi="TH SarabunPSK" w:cs="TH SarabunPSK"/>
          <w:sz w:val="32"/>
          <w:szCs w:val="32"/>
        </w:rPr>
        <w:t xml:space="preserve">(Model </w:t>
      </w:r>
      <w:r w:rsidRPr="00024FE9">
        <w:rPr>
          <w:rFonts w:ascii="TH SarabunPSK" w:hAnsi="TH SarabunPSK" w:cs="TH SarabunPSK"/>
          <w:spacing w:val="-6"/>
          <w:sz w:val="32"/>
          <w:szCs w:val="32"/>
        </w:rPr>
        <w:t>development)</w:t>
      </w:r>
      <w:r w:rsidRPr="00024FE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เพื่อเป็นต้นแบบบริการและเผยแพร่แก่หน่วยงานอื่น</w:t>
      </w:r>
      <w:r w:rsidR="008B3DF9" w:rsidRPr="00024FE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24FE9">
        <w:rPr>
          <w:rFonts w:ascii="TH SarabunPSK" w:hAnsi="TH SarabunPSK" w:cs="TH SarabunPSK" w:hint="cs"/>
          <w:spacing w:val="-6"/>
          <w:sz w:val="32"/>
          <w:szCs w:val="32"/>
          <w:cs/>
        </w:rPr>
        <w:t>ทั้งภายใน</w:t>
      </w:r>
      <w:r w:rsidR="00D205D3" w:rsidRPr="00024FE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24FE9">
        <w:rPr>
          <w:rFonts w:ascii="TH SarabunPSK" w:hAnsi="TH SarabunPSK" w:cs="TH SarabunPSK" w:hint="cs"/>
          <w:spacing w:val="-6"/>
          <w:sz w:val="32"/>
          <w:szCs w:val="32"/>
          <w:cs/>
        </w:rPr>
        <w:t>และภายนอกกรมการแพทย์ การถ่ายทอดองค์ความรู้</w:t>
      </w:r>
      <w:r w:rsidRPr="00024FE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ในหัวข้อ </w:t>
      </w:r>
      <w:r w:rsidRPr="00024FE9">
        <w:rPr>
          <w:rFonts w:ascii="TH SarabunPSK" w:hAnsi="TH SarabunPSK" w:cs="TH SarabunPSK"/>
          <w:spacing w:val="-8"/>
          <w:sz w:val="32"/>
          <w:szCs w:val="32"/>
        </w:rPr>
        <w:t xml:space="preserve">Perceptual and cognitive rehabilitation </w:t>
      </w:r>
      <w:r w:rsidRPr="00024FE9">
        <w:rPr>
          <w:rFonts w:ascii="TH SarabunPSK" w:hAnsi="TH SarabunPSK" w:cs="TH SarabunPSK" w:hint="cs"/>
          <w:spacing w:val="-8"/>
          <w:sz w:val="32"/>
          <w:szCs w:val="32"/>
          <w:cs/>
        </w:rPr>
        <w:t>ในรูปแบบวิทยากร ได้แก่ โครงการอบรมระยะสั้นระดับนานาชาติด้านการพยาบาล</w:t>
      </w:r>
      <w:r>
        <w:rPr>
          <w:rFonts w:ascii="TH SarabunPSK" w:hAnsi="TH SarabunPSK" w:cs="TH SarabunPSK" w:hint="cs"/>
          <w:sz w:val="32"/>
          <w:szCs w:val="32"/>
          <w:cs/>
        </w:rPr>
        <w:t>ฟื้นฟูสภาพ</w:t>
      </w:r>
      <w:r w:rsidR="00D651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(international</w:t>
      </w:r>
      <w:r w:rsidR="008B3D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short</w:t>
      </w:r>
      <w:r w:rsidR="00D6519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course training in rehabilitation nursing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504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B8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E4A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4A7C">
        <w:rPr>
          <w:rFonts w:ascii="TH SarabunPSK" w:hAnsi="TH SarabunPSK" w:cs="TH SarabunPSK"/>
          <w:sz w:val="32"/>
          <w:szCs w:val="32"/>
        </w:rPr>
        <w:t xml:space="preserve">4 </w:t>
      </w:r>
      <w:r w:rsidR="00BE4A7C"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 w:rsidR="00A16B8F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BE4A7C">
        <w:rPr>
          <w:rFonts w:ascii="TH SarabunPSK" w:hAnsi="TH SarabunPSK" w:cs="TH SarabunPSK" w:hint="cs"/>
          <w:sz w:val="32"/>
          <w:szCs w:val="32"/>
          <w:cs/>
        </w:rPr>
        <w:t>การอบรมระยะสั้นระดับ</w:t>
      </w:r>
      <w:r w:rsidR="00BE4A7C" w:rsidRPr="00024FE9">
        <w:rPr>
          <w:rFonts w:ascii="TH SarabunPSK" w:hAnsi="TH SarabunPSK" w:cs="TH SarabunPSK" w:hint="cs"/>
          <w:sz w:val="32"/>
          <w:szCs w:val="32"/>
          <w:cs/>
        </w:rPr>
        <w:t>นานาชาติ</w:t>
      </w:r>
      <w:r w:rsidR="002318B7" w:rsidRPr="00024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198" w:rsidRPr="00024FE9">
        <w:rPr>
          <w:rFonts w:ascii="TH SarabunPSK" w:hAnsi="TH SarabunPSK" w:cs="TH SarabunPSK" w:hint="cs"/>
          <w:sz w:val="32"/>
          <w:szCs w:val="32"/>
          <w:cs/>
        </w:rPr>
        <w:t>ด้านการฟื</w:t>
      </w:r>
      <w:r w:rsidR="00A16B8F" w:rsidRPr="00024FE9">
        <w:rPr>
          <w:rFonts w:ascii="TH SarabunPSK" w:hAnsi="TH SarabunPSK" w:cs="TH SarabunPSK" w:hint="cs"/>
          <w:sz w:val="32"/>
          <w:szCs w:val="32"/>
          <w:cs/>
        </w:rPr>
        <w:t>้</w:t>
      </w:r>
      <w:r w:rsidR="00D65198" w:rsidRPr="00024FE9">
        <w:rPr>
          <w:rFonts w:ascii="TH SarabunPSK" w:hAnsi="TH SarabunPSK" w:cs="TH SarabunPSK" w:hint="cs"/>
          <w:sz w:val="32"/>
          <w:szCs w:val="32"/>
          <w:cs/>
        </w:rPr>
        <w:t>นฟ</w:t>
      </w:r>
      <w:r w:rsidR="0035047A" w:rsidRPr="00024FE9">
        <w:rPr>
          <w:rFonts w:ascii="TH SarabunPSK" w:hAnsi="TH SarabunPSK" w:cs="TH SarabunPSK" w:hint="cs"/>
          <w:sz w:val="32"/>
          <w:szCs w:val="32"/>
          <w:cs/>
        </w:rPr>
        <w:t>ู</w:t>
      </w:r>
      <w:r w:rsidR="00B61D0D" w:rsidRPr="00024FE9">
        <w:rPr>
          <w:rFonts w:ascii="TH SarabunPSK" w:hAnsi="TH SarabunPSK" w:cs="TH SarabunPSK"/>
          <w:sz w:val="32"/>
          <w:szCs w:val="32"/>
          <w:cs/>
        </w:rPr>
        <w:t>ทาง</w:t>
      </w:r>
      <w:r w:rsidR="00EB6FD9" w:rsidRPr="00024FE9">
        <w:rPr>
          <w:rFonts w:ascii="TH SarabunPSK" w:hAnsi="TH SarabunPSK" w:cs="TH SarabunPSK"/>
          <w:sz w:val="32"/>
          <w:szCs w:val="32"/>
          <w:cs/>
        </w:rPr>
        <w:t>ก</w:t>
      </w:r>
      <w:r w:rsidR="004C1B01" w:rsidRPr="00024FE9">
        <w:rPr>
          <w:rFonts w:ascii="TH SarabunPSK" w:hAnsi="TH SarabunPSK" w:cs="TH SarabunPSK" w:hint="cs"/>
          <w:sz w:val="32"/>
          <w:szCs w:val="32"/>
          <w:cs/>
        </w:rPr>
        <w:t>ิ</w:t>
      </w:r>
      <w:r w:rsidR="0047165E" w:rsidRPr="00024FE9">
        <w:rPr>
          <w:rFonts w:ascii="TH SarabunPSK" w:hAnsi="TH SarabunPSK" w:cs="TH SarabunPSK" w:hint="cs"/>
          <w:sz w:val="32"/>
          <w:szCs w:val="32"/>
          <w:cs/>
        </w:rPr>
        <w:t>จ</w:t>
      </w:r>
      <w:r w:rsidR="00EB6FD9" w:rsidRPr="00024FE9">
        <w:rPr>
          <w:rFonts w:ascii="TH SarabunPSK" w:hAnsi="TH SarabunPSK" w:cs="TH SarabunPSK"/>
          <w:sz w:val="32"/>
          <w:szCs w:val="32"/>
          <w:cs/>
        </w:rPr>
        <w:t>กรรมบ</w:t>
      </w:r>
      <w:r w:rsidR="004C1B01" w:rsidRPr="00024FE9">
        <w:rPr>
          <w:rFonts w:ascii="TH SarabunPSK" w:hAnsi="TH SarabunPSK" w:cs="TH SarabunPSK" w:hint="cs"/>
          <w:sz w:val="32"/>
          <w:szCs w:val="32"/>
          <w:cs/>
        </w:rPr>
        <w:t>ำ</w:t>
      </w:r>
      <w:r w:rsidR="00EB6FD9" w:rsidRPr="00024FE9">
        <w:rPr>
          <w:rFonts w:ascii="TH SarabunPSK" w:hAnsi="TH SarabunPSK" w:cs="TH SarabunPSK"/>
          <w:sz w:val="32"/>
          <w:szCs w:val="32"/>
          <w:cs/>
        </w:rPr>
        <w:t>บ</w:t>
      </w:r>
      <w:r w:rsidR="003734A9" w:rsidRPr="00024FE9">
        <w:rPr>
          <w:rFonts w:ascii="TH SarabunPSK" w:hAnsi="TH SarabunPSK" w:cs="TH SarabunPSK"/>
          <w:sz w:val="32"/>
          <w:szCs w:val="32"/>
          <w:cs/>
        </w:rPr>
        <w:t>ัด</w:t>
      </w:r>
      <w:r w:rsidR="00D65198" w:rsidRPr="00024FE9">
        <w:rPr>
          <w:rFonts w:ascii="TH SarabunPSK" w:hAnsi="TH SarabunPSK" w:cs="TH SarabunPSK"/>
          <w:sz w:val="32"/>
          <w:szCs w:val="32"/>
          <w:cs/>
        </w:rPr>
        <w:t>เบื</w:t>
      </w:r>
      <w:r w:rsidR="004C1B01" w:rsidRPr="00024FE9">
        <w:rPr>
          <w:rFonts w:ascii="TH SarabunPSK" w:hAnsi="TH SarabunPSK" w:cs="TH SarabunPSK" w:hint="cs"/>
          <w:sz w:val="32"/>
          <w:szCs w:val="32"/>
          <w:cs/>
        </w:rPr>
        <w:t>้</w:t>
      </w:r>
      <w:r w:rsidR="00D65198" w:rsidRPr="00024FE9">
        <w:rPr>
          <w:rFonts w:ascii="TH SarabunPSK" w:hAnsi="TH SarabunPSK" w:cs="TH SarabunPSK"/>
          <w:sz w:val="32"/>
          <w:szCs w:val="32"/>
          <w:cs/>
        </w:rPr>
        <w:t>อง</w:t>
      </w:r>
      <w:r w:rsidR="00162E5B" w:rsidRPr="00024FE9">
        <w:rPr>
          <w:rFonts w:ascii="TH SarabunPSK" w:hAnsi="TH SarabunPSK" w:cs="TH SarabunPSK"/>
          <w:sz w:val="32"/>
          <w:szCs w:val="32"/>
          <w:cs/>
        </w:rPr>
        <w:t>ต</w:t>
      </w:r>
      <w:r w:rsidR="0047165E" w:rsidRPr="00024FE9">
        <w:rPr>
          <w:rFonts w:ascii="TH SarabunPSK" w:hAnsi="TH SarabunPSK" w:cs="TH SarabunPSK" w:hint="cs"/>
          <w:sz w:val="32"/>
          <w:szCs w:val="32"/>
          <w:cs/>
        </w:rPr>
        <w:t>้น</w:t>
      </w:r>
      <w:r w:rsidR="005C4421" w:rsidRPr="00024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4FE9">
        <w:rPr>
          <w:rFonts w:ascii="TH SarabunPSK" w:eastAsiaTheme="minorEastAsia" w:hAnsi="TH SarabunPSK" w:cs="TH SarabunPSK"/>
          <w:sz w:val="32"/>
          <w:szCs w:val="32"/>
          <w:cs/>
          <w:lang w:eastAsia="zh-SG"/>
        </w:rPr>
        <w:t>(</w:t>
      </w:r>
      <w:r w:rsidRPr="00024FE9">
        <w:rPr>
          <w:rFonts w:ascii="TH SarabunPSK" w:eastAsiaTheme="minorEastAsia" w:hAnsi="TH SarabunPSK" w:cs="TH SarabunPSK"/>
          <w:sz w:val="32"/>
          <w:szCs w:val="32"/>
          <w:lang w:eastAsia="zh-SG"/>
        </w:rPr>
        <w:t>international</w:t>
      </w:r>
      <w:r w:rsidR="00B61D0D" w:rsidRPr="00024FE9">
        <w:rPr>
          <w:rFonts w:ascii="TH SarabunPSK" w:eastAsiaTheme="minorEastAsia" w:hAnsi="TH SarabunPSK" w:cs="TH SarabunPSK"/>
          <w:sz w:val="32"/>
          <w:szCs w:val="32"/>
          <w:lang w:eastAsia="zh-SG"/>
        </w:rPr>
        <w:t xml:space="preserve"> </w:t>
      </w:r>
      <w:r w:rsidRPr="00024FE9">
        <w:rPr>
          <w:rFonts w:ascii="TH SarabunPSK" w:eastAsiaTheme="minorEastAsia" w:hAnsi="TH SarabunPSK" w:cs="TH SarabunPSK"/>
          <w:sz w:val="32"/>
          <w:szCs w:val="32"/>
          <w:lang w:eastAsia="zh-SG"/>
        </w:rPr>
        <w:t>training</w:t>
      </w:r>
      <w:r w:rsidR="00B61D0D" w:rsidRPr="00024FE9">
        <w:rPr>
          <w:rFonts w:ascii="TH SarabunPSK" w:eastAsiaTheme="minorEastAsia" w:hAnsi="TH SarabunPSK" w:cs="TH SarabunPSK"/>
          <w:sz w:val="32"/>
          <w:szCs w:val="32"/>
          <w:lang w:eastAsia="zh-SG"/>
        </w:rPr>
        <w:t xml:space="preserve"> </w:t>
      </w:r>
      <w:r w:rsidRPr="00024FE9">
        <w:rPr>
          <w:rFonts w:ascii="TH SarabunPSK" w:eastAsiaTheme="minorEastAsia" w:hAnsi="TH SarabunPSK" w:cs="TH SarabunPSK"/>
          <w:sz w:val="32"/>
          <w:szCs w:val="32"/>
          <w:lang w:eastAsia="zh-SG"/>
        </w:rPr>
        <w:t>program in basic occupational therapy</w:t>
      </w:r>
      <w:r w:rsidR="0035047A" w:rsidRPr="00024FE9">
        <w:rPr>
          <w:rFonts w:ascii="TH SarabunPSK" w:eastAsiaTheme="minorEastAsia" w:hAnsi="TH SarabunPSK" w:cs="TH SarabunPSK"/>
          <w:sz w:val="32"/>
          <w:szCs w:val="32"/>
          <w:lang w:eastAsia="zh-SG"/>
        </w:rPr>
        <w:t xml:space="preserve"> </w:t>
      </w:r>
      <w:r w:rsidR="00D65198" w:rsidRPr="00024FE9">
        <w:rPr>
          <w:rFonts w:ascii="TH SarabunPSK" w:eastAsiaTheme="minorEastAsia" w:hAnsi="TH SarabunPSK" w:cs="TH SarabunPSK"/>
          <w:sz w:val="32"/>
          <w:szCs w:val="32"/>
          <w:lang w:eastAsia="zh-SG"/>
        </w:rPr>
        <w:t xml:space="preserve">for </w:t>
      </w:r>
      <w:bookmarkStart w:id="0" w:name="_Hlk144223495"/>
      <w:r w:rsidR="00D65198" w:rsidRPr="00024FE9">
        <w:rPr>
          <w:rFonts w:ascii="TH SarabunPSK" w:eastAsiaTheme="minorEastAsia" w:hAnsi="TH SarabunPSK" w:cs="TH SarabunPSK"/>
          <w:sz w:val="32"/>
          <w:szCs w:val="32"/>
          <w:lang w:eastAsia="zh-SG"/>
        </w:rPr>
        <w:t>health</w:t>
      </w:r>
      <w:bookmarkEnd w:id="0"/>
      <w:r w:rsidR="002318B7" w:rsidRPr="00024FE9">
        <w:rPr>
          <w:rFonts w:ascii="TH SarabunPSK" w:eastAsiaTheme="minorEastAsia" w:hAnsi="TH SarabunPSK" w:cs="TH SarabunPSK"/>
          <w:sz w:val="32"/>
          <w:szCs w:val="32"/>
          <w:lang w:eastAsia="zh-SG"/>
        </w:rPr>
        <w:t xml:space="preserve"> </w:t>
      </w:r>
      <w:r w:rsidRPr="00024FE9">
        <w:rPr>
          <w:rFonts w:ascii="TH SarabunPSK" w:eastAsiaTheme="minorEastAsia" w:hAnsi="TH SarabunPSK" w:cs="TH SarabunPSK"/>
          <w:sz w:val="32"/>
          <w:szCs w:val="32"/>
          <w:lang w:eastAsia="zh-SG"/>
        </w:rPr>
        <w:t>professional in</w:t>
      </w:r>
      <w:r w:rsidR="00C46741" w:rsidRPr="00024FE9">
        <w:rPr>
          <w:rFonts w:ascii="TH SarabunPSK" w:eastAsiaTheme="minorEastAsia" w:hAnsi="TH SarabunPSK" w:cs="TH SarabunPSK"/>
          <w:sz w:val="32"/>
          <w:szCs w:val="32"/>
          <w:lang w:eastAsia="zh-SG"/>
        </w:rPr>
        <w:t xml:space="preserve"> </w:t>
      </w:r>
      <w:r w:rsidRPr="00024FE9">
        <w:rPr>
          <w:rFonts w:ascii="TH SarabunPSK" w:eastAsiaTheme="minorEastAsia" w:hAnsi="TH SarabunPSK" w:cs="TH SarabunPSK"/>
          <w:sz w:val="32"/>
          <w:szCs w:val="32"/>
          <w:lang w:eastAsia="zh-SG"/>
        </w:rPr>
        <w:t>Asian)</w:t>
      </w:r>
      <w:r w:rsidR="003879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รุ่น</w:t>
      </w:r>
      <w:r>
        <w:rPr>
          <w:rFonts w:ascii="TH SarabunPSK" w:hAnsi="TH SarabunPSK" w:cs="TH SarabunPSK"/>
          <w:sz w:val="32"/>
          <w:szCs w:val="32"/>
          <w:cs/>
        </w:rPr>
        <w:t xml:space="preserve"> โครงการอบรมการฟื้นฟูทางกิจกรรมบำบัดและอุปกรณ์เครื่องช่วยคนพิการสำหรับบุคลากรสาธารณสุข</w:t>
      </w:r>
      <w:r w:rsidR="00387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ผู้ร่วมอบรมเป็นบุคลากรสาธารณสุขผู้ปฏิบัติงานด้านการฟื้นฟูสมรรถภาพคนพิการจากทั่วประเทศ</w:t>
      </w:r>
      <w:r w:rsidR="00162E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FE9">
        <w:rPr>
          <w:rFonts w:ascii="TH SarabunPSK" w:hAnsi="TH SarabunPSK" w:cs="TH SarabunPSK"/>
          <w:sz w:val="32"/>
          <w:szCs w:val="32"/>
          <w:cs/>
        </w:rPr>
        <w:br/>
      </w:r>
      <w:r w:rsidR="00024FE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โครงการอบรมการฟื้นฟูทางกิจกรรมบำบัดเบื้องต้น จำนวน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รุ่น ทั้งยังเป็นสถานที่ฝึกอบรม</w:t>
      </w:r>
      <w:r w:rsidR="00162E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แก่แพทย์ประจำบ้าน</w:t>
      </w:r>
      <w:r w:rsidR="00D651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แพทย์ใช้ทุน</w:t>
      </w:r>
      <w:r w:rsidRPr="00024FE9">
        <w:rPr>
          <w:rFonts w:ascii="TH SarabunPSK" w:hAnsi="TH SarabunPSK" w:cs="TH SarabunPSK" w:hint="cs"/>
          <w:sz w:val="32"/>
          <w:szCs w:val="32"/>
          <w:cs/>
        </w:rPr>
        <w:t xml:space="preserve">แพทย์เวชศาสตร์ครอบครัว แพทย์เวชศาสตร์ฟื้นฟู นักกายภาพบำบัดจากเครือข่าย </w:t>
      </w:r>
      <w:r w:rsidRPr="00024FE9">
        <w:rPr>
          <w:rFonts w:ascii="TH SarabunPSK" w:hAnsi="TH SarabunPSK" w:cs="TH SarabunPSK"/>
          <w:sz w:val="32"/>
          <w:szCs w:val="32"/>
        </w:rPr>
        <w:t>(intermediate care: IMC</w:t>
      </w:r>
      <w:r w:rsidRPr="00024FE9">
        <w:rPr>
          <w:rFonts w:ascii="TH SarabunPSK" w:hAnsi="TH SarabunPSK" w:cs="TH SarabunPSK" w:hint="cs"/>
          <w:sz w:val="32"/>
          <w:szCs w:val="32"/>
          <w:cs/>
        </w:rPr>
        <w:t>)</w:t>
      </w:r>
      <w:r w:rsidR="00387954" w:rsidRPr="00024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4FE9">
        <w:rPr>
          <w:rFonts w:ascii="TH SarabunPSK" w:hAnsi="TH SarabunPSK" w:cs="TH SarabunPSK" w:hint="cs"/>
          <w:sz w:val="32"/>
          <w:szCs w:val="32"/>
          <w:cs/>
        </w:rPr>
        <w:t>และนักศึกษากิจกรรมบำบัด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เป็นแหล่งศึกษาดูงานแก่บุคลากรทางการแพทย์ นักศึกษา ผู้เกี่ยวข้องกับงานด้านฟื้นฟูสมรรถภาพ 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บุคลากรทางการแพทย์จากองค์กร</w:t>
      </w:r>
      <w:r w:rsidR="00AD6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สถานพยาบาลต่างประเทศ</w:t>
      </w:r>
      <w:r w:rsidR="00D65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บุคลากรทางการแพทย์จากองค์กร</w:t>
      </w:r>
      <w:r w:rsidR="00CA59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สถานพยาบาลในประเทศไทย คณะอาจารย์และนักศึกษ</w:t>
      </w:r>
      <w:r w:rsidR="003734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3879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จากสถาบันการศึกษาต่าง ๆ</w:t>
      </w:r>
      <w:r w:rsidR="00D65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คณะอาจารย์และผู้เข้าร่วมอบรมหลักสูตรเฉพาะทางและคณะเจ้าหน้าที่จากองค์การบริหารส่วนตำบล </w:t>
      </w:r>
    </w:p>
    <w:p w14:paraId="635FEB91" w14:textId="7D23E7A1" w:rsidR="00B65AE9" w:rsidRPr="00024FE9" w:rsidRDefault="00340CBD" w:rsidP="00024FE9">
      <w:pPr>
        <w:ind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024FE9">
        <w:rPr>
          <w:rFonts w:ascii="TH SarabunIT๙" w:eastAsiaTheme="minorHAnsi" w:hAnsi="TH SarabunIT๙" w:cs="TH SarabunIT๙" w:hint="cs"/>
          <w:b/>
          <w:bCs/>
          <w:spacing w:val="-8"/>
          <w:sz w:val="32"/>
          <w:szCs w:val="32"/>
          <w:cs/>
        </w:rPr>
        <w:t>แพทย์หญิง</w:t>
      </w:r>
      <w:r w:rsidR="00AB5E4C" w:rsidRPr="00024FE9">
        <w:rPr>
          <w:rFonts w:ascii="TH SarabunIT๙" w:eastAsiaTheme="minorHAnsi" w:hAnsi="TH SarabunIT๙" w:cs="TH SarabunIT๙" w:hint="cs"/>
          <w:b/>
          <w:bCs/>
          <w:spacing w:val="-8"/>
          <w:sz w:val="32"/>
          <w:szCs w:val="32"/>
          <w:cs/>
        </w:rPr>
        <w:t>ภัทรา อังสุวรรณ ผู้อำนวยการสถาบันสิรินธรเพื่อการฟื้นฟูสมรรถภาพทางการแพทย์แห่งชาติ</w:t>
      </w:r>
      <w:r w:rsidR="00024FE9" w:rsidRPr="00024FE9">
        <w:rPr>
          <w:rFonts w:ascii="TH SarabunIT๙" w:eastAsiaTheme="minorHAnsi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AB5E4C" w:rsidRPr="00024FE9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กล่าวเพิ่มเติม</w:t>
      </w:r>
      <w:r w:rsidR="00AB5E4C" w:rsidRPr="00024FE9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  <w:t>ว่า</w:t>
      </w:r>
      <w:r w:rsidR="004E655C" w:rsidRPr="00BE65A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="00B65AE9" w:rsidRPr="00024FE9">
        <w:rPr>
          <w:rFonts w:ascii="TH SarabunPSK" w:hAnsi="TH SarabunPSK" w:cs="TH SarabunPSK"/>
          <w:spacing w:val="-4"/>
          <w:szCs w:val="32"/>
          <w:cs/>
        </w:rPr>
        <w:t>ด้านการศึกษาวิจัย</w:t>
      </w:r>
      <w:r w:rsidR="00B65AE9" w:rsidRPr="00024FE9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เป็นแหล่งเก็บข้อมูลและผลิตผลงานวิจัยและ </w:t>
      </w:r>
      <w:r w:rsidR="00B65AE9" w:rsidRPr="00024FE9">
        <w:rPr>
          <w:rFonts w:ascii="TH SarabunPSK" w:hAnsi="TH SarabunPSK" w:cs="TH SarabunPSK"/>
          <w:spacing w:val="-4"/>
          <w:sz w:val="32"/>
          <w:szCs w:val="32"/>
        </w:rPr>
        <w:t xml:space="preserve">R2R </w:t>
      </w:r>
      <w:r w:rsidR="00B65AE9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พัฒนาองค์ความรู้</w:t>
      </w:r>
      <w:r w:rsidR="00EB6FD9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65AE9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>ทางกิจกรรมบำบัดด้านการฟื้นฟูการรับรู้</w:t>
      </w:r>
      <w:r w:rsidR="00B65AE9" w:rsidRPr="00024FE9">
        <w:rPr>
          <w:rFonts w:ascii="TH SarabunPSK" w:hAnsi="TH SarabunPSK" w:cs="TH SarabunPSK" w:hint="cs"/>
          <w:spacing w:val="-6"/>
          <w:sz w:val="32"/>
          <w:szCs w:val="32"/>
          <w:cs/>
        </w:rPr>
        <w:t>และความคิดความเข้าใจ ผู้วิจัยประกอบด้วยนักกิจกรรมบำบัดภายในสถาบันสิรินธรเพื่อการฟื้นฟู</w:t>
      </w:r>
      <w:r w:rsidR="001C39AC" w:rsidRPr="00024FE9">
        <w:rPr>
          <w:rFonts w:ascii="TH SarabunPSK" w:hAnsi="TH SarabunPSK" w:cs="TH SarabunPSK" w:hint="cs"/>
          <w:spacing w:val="-6"/>
          <w:sz w:val="32"/>
          <w:szCs w:val="32"/>
          <w:cs/>
        </w:rPr>
        <w:t>สมรรถภาพทางการแพทย์แห่งชาติ</w:t>
      </w:r>
      <w:r w:rsidR="00B65AE9">
        <w:rPr>
          <w:rFonts w:ascii="TH SarabunPSK" w:hAnsi="TH SarabunPSK" w:cs="TH SarabunPSK" w:hint="cs"/>
          <w:sz w:val="32"/>
          <w:szCs w:val="32"/>
          <w:cs/>
        </w:rPr>
        <w:t xml:space="preserve"> และนักศึกษาหลักสูตรมหาบัณฑิต สาขากิจกรรมบำบัด คณะเทคนิคการแพทย์มหาวิทยาลัยเชียงใหม่ โดยมีนักกิจกรรมบำบัดประจำคลินิกฟื้นฟูด้านการรับรู้และความคิดความเข้าใจเป็นผู้วิจัยหลัก</w:t>
      </w:r>
      <w:r w:rsidR="00CA599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65AE9">
        <w:rPr>
          <w:rFonts w:ascii="TH SarabunPSK" w:hAnsi="TH SarabunPSK" w:cs="TH SarabunPSK" w:hint="cs"/>
          <w:sz w:val="32"/>
          <w:szCs w:val="32"/>
          <w:cs/>
        </w:rPr>
        <w:t>ผู้วิจัยร่วม</w:t>
      </w:r>
      <w:r w:rsidR="00EB6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AE9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EB6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AE9">
        <w:rPr>
          <w:rFonts w:ascii="TH SarabunPSK" w:hAnsi="TH SarabunPSK" w:cs="TH SarabunPSK" w:hint="cs"/>
          <w:sz w:val="32"/>
          <w:szCs w:val="32"/>
          <w:cs/>
        </w:rPr>
        <w:t>ประสิทธิผลสื่อคู่มือการฝึกการรับรู้ทางสายตา</w:t>
      </w:r>
      <w:r w:rsidR="001C39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AE9">
        <w:rPr>
          <w:rFonts w:ascii="TH SarabunPSK" w:hAnsi="TH SarabunPSK" w:cs="TH SarabunPSK" w:hint="cs"/>
          <w:sz w:val="32"/>
          <w:szCs w:val="32"/>
          <w:cs/>
        </w:rPr>
        <w:t>ในผู้ที่มีความบกพร่องด้านการรับรู้และความคิด</w:t>
      </w:r>
      <w:r w:rsidR="00EB6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AE9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="00B65AE9">
        <w:rPr>
          <w:rFonts w:ascii="TH SarabunPSK" w:hAnsi="TH SarabunPSK" w:cs="TH SarabunPSK"/>
          <w:szCs w:val="32"/>
          <w:cs/>
        </w:rPr>
        <w:t xml:space="preserve"> </w:t>
      </w:r>
      <w:r w:rsidR="00B65AE9">
        <w:rPr>
          <w:rFonts w:ascii="TH SarabunPSK" w:hAnsi="TH SarabunPSK" w:cs="TH SarabunPSK"/>
          <w:color w:val="201F1E"/>
          <w:sz w:val="32"/>
          <w:szCs w:val="32"/>
          <w:shd w:val="clear" w:color="auto" w:fill="FFFFFF"/>
          <w:cs/>
        </w:rPr>
        <w:t>การพัฒนา</w:t>
      </w:r>
      <w:r w:rsidR="00B65AE9">
        <w:rPr>
          <w:rFonts w:ascii="TH SarabunPSK" w:eastAsia="Calibri" w:hAnsi="TH SarabunPSK" w:cs="TH SarabunPSK"/>
          <w:sz w:val="32"/>
          <w:szCs w:val="32"/>
          <w:cs/>
        </w:rPr>
        <w:t>ชุดฝึกการรับรู้และความคิดความเข้าใจ</w:t>
      </w:r>
      <w:r w:rsidR="001C39A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65AE9">
        <w:rPr>
          <w:rFonts w:ascii="TH SarabunPSK" w:eastAsia="Calibri" w:hAnsi="TH SarabunPSK" w:cs="TH SarabunPSK"/>
          <w:sz w:val="32"/>
          <w:szCs w:val="32"/>
          <w:cs/>
        </w:rPr>
        <w:t>สำหรับผู้ที่มีพยาธิสภาพที่สมอง</w:t>
      </w:r>
      <w:r w:rsidR="00B65AE9">
        <w:rPr>
          <w:rFonts w:ascii="TH SarabunPSK" w:hAnsi="TH SarabunPSK" w:cs="TH SarabunPSK"/>
          <w:szCs w:val="32"/>
          <w:cs/>
        </w:rPr>
        <w:t xml:space="preserve">  </w:t>
      </w:r>
      <w:r w:rsidR="00B65AE9">
        <w:rPr>
          <w:rFonts w:ascii="TH SarabunPSK" w:hAnsi="TH SarabunPSK" w:cs="TH SarabunPSK"/>
          <w:color w:val="201F1E"/>
          <w:sz w:val="32"/>
          <w:szCs w:val="32"/>
          <w:shd w:val="clear" w:color="auto" w:fill="FFFFFF"/>
          <w:cs/>
        </w:rPr>
        <w:t>ผลของการฝึกด้านความคิดความเข้าใจและการรับรู้ในผู้ป่วยโรคหลอดเลือดสมอง</w:t>
      </w:r>
      <w:r w:rsidR="00B65AE9">
        <w:rPr>
          <w:rFonts w:ascii="TH SarabunPSK" w:hAnsi="TH SarabunPSK" w:cs="TH SarabunPSK"/>
          <w:szCs w:val="32"/>
          <w:cs/>
        </w:rPr>
        <w:t xml:space="preserve"> </w:t>
      </w:r>
      <w:r w:rsidR="00B65AE9">
        <w:rPr>
          <w:rFonts w:ascii="TH SarabunPSK" w:hAnsi="TH SarabunPSK" w:cs="TH SarabunPSK"/>
          <w:sz w:val="32"/>
          <w:szCs w:val="32"/>
          <w:cs/>
        </w:rPr>
        <w:t>การศึกษาผลของ</w:t>
      </w:r>
      <w:r w:rsidR="00351F2D">
        <w:rPr>
          <w:rFonts w:ascii="TH SarabunPSK" w:hAnsi="TH SarabunPSK" w:cs="TH SarabunPSK" w:hint="cs"/>
          <w:sz w:val="32"/>
          <w:szCs w:val="32"/>
          <w:cs/>
        </w:rPr>
        <w:t>แอปพลิเคชัน</w:t>
      </w:r>
      <w:r w:rsidR="00B65AE9">
        <w:rPr>
          <w:rFonts w:ascii="TH SarabunPSK" w:hAnsi="TH SarabunPSK" w:cs="TH SarabunPSK"/>
          <w:sz w:val="32"/>
          <w:szCs w:val="32"/>
          <w:cs/>
        </w:rPr>
        <w:t>บนอุปกรณ์แท็บเล็ตสำหรับฝึกทักษะด้านความคิดความเข้าใจในผู้ป่วยโรคหลอดเลือดสมอง</w:t>
      </w:r>
      <w:r w:rsidR="00B65AE9">
        <w:rPr>
          <w:rFonts w:ascii="TH SarabunPSK" w:hAnsi="TH SarabunPSK" w:cs="TH SarabunPSK"/>
          <w:szCs w:val="32"/>
          <w:cs/>
        </w:rPr>
        <w:t xml:space="preserve"> </w:t>
      </w:r>
      <w:r w:rsidR="00B65AE9">
        <w:rPr>
          <w:rFonts w:ascii="TH SarabunPSK" w:hAnsi="TH SarabunPSK" w:cs="TH SarabunPSK"/>
          <w:sz w:val="32"/>
          <w:szCs w:val="32"/>
          <w:cs/>
        </w:rPr>
        <w:t>ผลของโปรแกรมฝึกทักษะด้านความจำสำหรับผู้ป่วยโรคหลอดเลือดสมอง</w:t>
      </w:r>
      <w:r w:rsidR="00B65AE9">
        <w:rPr>
          <w:rFonts w:ascii="TH SarabunPSK" w:hAnsi="TH SarabunPSK" w:cs="TH SarabunPSK"/>
          <w:szCs w:val="32"/>
          <w:cs/>
        </w:rPr>
        <w:t xml:space="preserve">  </w:t>
      </w:r>
      <w:r w:rsidR="00B65AE9">
        <w:rPr>
          <w:rFonts w:ascii="TH SarabunPSK" w:hAnsi="TH SarabunPSK" w:cs="TH SarabunPSK"/>
          <w:sz w:val="32"/>
          <w:szCs w:val="32"/>
          <w:cs/>
        </w:rPr>
        <w:t>โปรแกรมการฝึกที่ช่วยเพิ่มความสามารถ</w:t>
      </w:r>
      <w:r w:rsidR="00387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AE9">
        <w:rPr>
          <w:rFonts w:ascii="TH SarabunPSK" w:hAnsi="TH SarabunPSK" w:cs="TH SarabunPSK"/>
          <w:sz w:val="32"/>
          <w:szCs w:val="32"/>
          <w:cs/>
        </w:rPr>
        <w:t>ในการทำกิจวัตรประจำวัน</w:t>
      </w:r>
      <w:r w:rsidR="00024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AE9">
        <w:rPr>
          <w:rFonts w:ascii="TH SarabunPSK" w:hAnsi="TH SarabunPSK" w:cs="TH SarabunPSK"/>
          <w:sz w:val="32"/>
          <w:szCs w:val="32"/>
          <w:cs/>
        </w:rPr>
        <w:t>ในผู้ป่วยโรคสมองเสื่อม</w:t>
      </w:r>
      <w:r w:rsidR="001C39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AE9">
        <w:rPr>
          <w:rFonts w:ascii="TH SarabunPSK" w:hAnsi="TH SarabunPSK" w:cs="TH SarabunPSK"/>
          <w:sz w:val="32"/>
          <w:szCs w:val="32"/>
          <w:cs/>
        </w:rPr>
        <w:t>การทบทวนอย่างเป็นระบ</w:t>
      </w:r>
      <w:r w:rsidR="00CA5990">
        <w:rPr>
          <w:rFonts w:ascii="TH SarabunPSK" w:hAnsi="TH SarabunPSK" w:cs="TH SarabunPSK" w:hint="cs"/>
          <w:sz w:val="32"/>
          <w:szCs w:val="32"/>
          <w:cs/>
        </w:rPr>
        <w:t xml:space="preserve">บ </w:t>
      </w:r>
      <w:r w:rsidR="00B65AE9">
        <w:rPr>
          <w:rFonts w:ascii="TH SarabunPSK" w:hAnsi="TH SarabunPSK" w:cs="TH SarabunPSK"/>
          <w:sz w:val="32"/>
          <w:szCs w:val="32"/>
        </w:rPr>
        <w:t>The Training Programs for Improving ADL Functions in People with Dementia: A systematic review</w:t>
      </w:r>
      <w:r w:rsidR="00B65AE9">
        <w:rPr>
          <w:rFonts w:ascii="TH SarabunPSK" w:hAnsi="TH SarabunPSK" w:cs="TH SarabunPSK"/>
          <w:color w:val="201F1E"/>
          <w:sz w:val="32"/>
          <w:szCs w:val="32"/>
          <w:shd w:val="clear" w:color="auto" w:fill="FFFFFF"/>
        </w:rPr>
        <w:t>.</w:t>
      </w:r>
      <w:r w:rsidR="00B65AE9">
        <w:rPr>
          <w:rFonts w:ascii="TH SarabunPSK" w:hAnsi="TH SarabunPSK" w:cs="TH SarabunPSK" w:hint="cs"/>
          <w:color w:val="201F1E"/>
          <w:sz w:val="32"/>
          <w:szCs w:val="32"/>
          <w:shd w:val="clear" w:color="auto" w:fill="FFFFFF"/>
          <w:cs/>
        </w:rPr>
        <w:t xml:space="preserve"> </w:t>
      </w:r>
      <w:r w:rsidR="00B65AE9">
        <w:rPr>
          <w:rFonts w:ascii="TH SarabunPSK" w:hAnsi="TH SarabunPSK" w:cs="TH SarabunPSK"/>
          <w:szCs w:val="32"/>
          <w:cs/>
        </w:rPr>
        <w:t xml:space="preserve"> </w:t>
      </w:r>
      <w:r w:rsidR="00B65AE9">
        <w:rPr>
          <w:rFonts w:ascii="TH SarabunPSK" w:hAnsi="TH SarabunPSK" w:cs="TH SarabunPSK"/>
          <w:sz w:val="32"/>
          <w:szCs w:val="32"/>
          <w:cs/>
        </w:rPr>
        <w:t>สถานการณ์และความต้องการด้านการฟื้นฟูสมรรถภาพทางการแพทย์ในผู้รับบริการที่มีภาวะสมองเสื่อมและผู้ที่มีความบกพร่องด้านความคิดความเข้าใจระดับเล็กน้อยที่มารับบริการที่สถาบันสิรินธรเพื่อการฟื้นฟู</w:t>
      </w:r>
      <w:r w:rsidR="00D32052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>สมรรถภาพทางการแพทย์แห่งชาติ</w:t>
      </w:r>
      <w:r w:rsidR="00B65AE9" w:rsidRPr="00024FE9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การพัฒนานวัตกรรมทางการแพทย์</w:t>
      </w:r>
      <w:r w:rsidR="00CA5990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65AE9" w:rsidRPr="00024FE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65AE9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>ชุดฝึกสำหรับผู้ที่มีความบกพร่องด้านความคิดความเข้าใจ</w:t>
      </w:r>
      <w:r w:rsidR="00B65AE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65AE9">
        <w:rPr>
          <w:rFonts w:ascii="TH SarabunPSK" w:hAnsi="TH SarabunPSK" w:cs="TH SarabunPSK"/>
          <w:sz w:val="32"/>
          <w:szCs w:val="32"/>
        </w:rPr>
        <w:t>medical innovation development cognitive training set</w:t>
      </w:r>
      <w:r w:rsidR="00B65AE9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7209F4C7" w14:textId="4C8ECAA1" w:rsidR="00351F2D" w:rsidRDefault="00351F2D" w:rsidP="0042078D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การดำเนินการข้างต้น ทั้งด้านบริการ วิชาการและวิจัยมีวัตถุประสงค์หลักเพื่อสร้างเสริมองค์ความรู้</w:t>
      </w:r>
      <w:r w:rsidR="00CA5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ทักษะเบื้องต้นเกี่ยวกับการฟื้นฟูด้านการรับรู้และความคิดความเข้าใจแก่บุคลากรสาธารณสุขในสถานพยาบาลระดับต่างๆ ทั้งภายในและ</w:t>
      </w:r>
      <w:r w:rsidRPr="00024FE9">
        <w:rPr>
          <w:rFonts w:ascii="TH SarabunPSK" w:hAnsi="TH SarabunPSK" w:cs="TH SarabunPSK"/>
          <w:spacing w:val="-4"/>
          <w:sz w:val="32"/>
          <w:szCs w:val="32"/>
          <w:cs/>
        </w:rPr>
        <w:t>ภายนอกประเทศ ให้สามารถคัดกรอง ประเมินและให้การฟื้นฟูเบื้องต้นได้อย่างเหมาะสม</w:t>
      </w:r>
      <w:r w:rsidR="00CA5990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24FE9">
        <w:rPr>
          <w:rFonts w:ascii="TH SarabunPSK" w:hAnsi="TH SarabunPSK" w:cs="TH SarabunPSK"/>
          <w:spacing w:val="-4"/>
          <w:sz w:val="32"/>
          <w:szCs w:val="32"/>
          <w:cs/>
        </w:rPr>
        <w:t>ทั้งนี้เป็นการเพิ่มประสิทธิภาพการฟื้นฟู</w:t>
      </w:r>
      <w:r w:rsidRPr="00024FE9">
        <w:rPr>
          <w:rFonts w:ascii="TH SarabunPSK" w:hAnsi="TH SarabunPSK" w:cs="TH SarabunPSK"/>
          <w:spacing w:val="-6"/>
          <w:sz w:val="32"/>
          <w:szCs w:val="32"/>
          <w:cs/>
        </w:rPr>
        <w:t>ด้านการรับรู้และความคิดความเข้าใจ อันจะส่งผลดีต่อคุณภาพชีวิต</w:t>
      </w:r>
      <w:r w:rsidR="00CA5990" w:rsidRPr="00024FE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24FE9">
        <w:rPr>
          <w:rFonts w:ascii="TH SarabunPSK" w:hAnsi="TH SarabunPSK" w:cs="TH SarabunPSK"/>
          <w:spacing w:val="-6"/>
          <w:sz w:val="32"/>
          <w:szCs w:val="32"/>
          <w:cs/>
        </w:rPr>
        <w:t>ของผู้รับบริการและครอบครัวในภาพรวม นอกจากนี้ยังตอบสนอง</w:t>
      </w:r>
      <w:r>
        <w:rPr>
          <w:rFonts w:ascii="TH SarabunPSK" w:hAnsi="TH SarabunPSK" w:cs="TH SarabunPSK"/>
          <w:sz w:val="32"/>
          <w:szCs w:val="32"/>
          <w:cs/>
        </w:rPr>
        <w:t>ยุทธศาสตร์กรมการแพทย์ ในการพัฒนาบุคลากร</w:t>
      </w:r>
      <w:r w:rsidR="00CA5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ด้านสุขภาพให้มีความเชี่ยวชาญ ตลอดจนพัฒนาสถาบันสิรินธรเพื่อการฟื้นฟู</w:t>
      </w:r>
      <w:r w:rsidRPr="00024FE9">
        <w:rPr>
          <w:rFonts w:ascii="TH SarabunPSK" w:hAnsi="TH SarabunPSK" w:cs="TH SarabunPSK"/>
          <w:spacing w:val="-4"/>
          <w:sz w:val="32"/>
          <w:szCs w:val="32"/>
          <w:cs/>
        </w:rPr>
        <w:t>สมรรถภาพทางการแพทย์แห่งชาต</w:t>
      </w:r>
      <w:r w:rsidR="0042078D"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24FE9">
        <w:rPr>
          <w:rFonts w:ascii="TH SarabunPSK" w:hAnsi="TH SarabunPSK" w:cs="TH SarabunPSK"/>
          <w:spacing w:val="-4"/>
          <w:sz w:val="32"/>
          <w:szCs w:val="32"/>
          <w:cs/>
        </w:rPr>
        <w:t>สู่การเป็น</w:t>
      </w:r>
      <w:r w:rsidRPr="00024FE9">
        <w:rPr>
          <w:rFonts w:ascii="TH SarabunPSK" w:hAnsi="TH SarabunPSK" w:cs="TH SarabunPSK"/>
          <w:spacing w:val="-4"/>
          <w:sz w:val="32"/>
          <w:szCs w:val="32"/>
        </w:rPr>
        <w:t xml:space="preserve"> Centers</w:t>
      </w:r>
      <w:r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24FE9">
        <w:rPr>
          <w:rFonts w:ascii="TH SarabunPSK" w:hAnsi="TH SarabunPSK" w:cs="TH SarabunPSK"/>
          <w:spacing w:val="-4"/>
          <w:sz w:val="32"/>
          <w:szCs w:val="32"/>
        </w:rPr>
        <w:t>of</w:t>
      </w:r>
      <w:r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24FE9">
        <w:rPr>
          <w:rFonts w:ascii="TH SarabunPSK" w:hAnsi="TH SarabunPSK" w:cs="TH SarabunPSK"/>
          <w:spacing w:val="-4"/>
          <w:sz w:val="32"/>
          <w:szCs w:val="32"/>
        </w:rPr>
        <w:t>Excellent (COE)</w:t>
      </w:r>
      <w:r w:rsidRPr="00024F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ด้านการฟื้นฟูการรับรู้และความคิดความเข้าใจต่อไป</w:t>
      </w:r>
      <w:r>
        <w:rPr>
          <w:rFonts w:ascii="TH SarabunPSK" w:hAnsi="TH SarabunPSK" w:cs="TH SarabunPSK"/>
          <w:noProof/>
          <w:cs/>
        </w:rPr>
        <w:t xml:space="preserve"> </w:t>
      </w:r>
    </w:p>
    <w:p w14:paraId="633C6BE7" w14:textId="77777777" w:rsidR="005D7022" w:rsidRDefault="006D6FF3" w:rsidP="005D702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**************************************************</w:t>
      </w:r>
      <w:r w:rsidR="00633A08">
        <w:rPr>
          <w:rFonts w:asciiTheme="majorBidi" w:hAnsiTheme="majorBidi" w:cstheme="majorBidi"/>
          <w:sz w:val="30"/>
          <w:szCs w:val="30"/>
        </w:rPr>
        <w:t>*************************************************</w:t>
      </w:r>
    </w:p>
    <w:p w14:paraId="266301B7" w14:textId="4DE0E3FD" w:rsidR="00633A08" w:rsidRPr="005D7022" w:rsidRDefault="00633A08" w:rsidP="005D7022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C5C91">
        <w:rPr>
          <w:rFonts w:ascii="TH SarabunPSK" w:hAnsi="TH SarabunPSK" w:cs="TH SarabunPSK"/>
          <w:sz w:val="32"/>
          <w:szCs w:val="32"/>
        </w:rPr>
        <w:t>#</w:t>
      </w:r>
      <w:r w:rsidRPr="001C5C91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1C5C91">
        <w:rPr>
          <w:rFonts w:ascii="TH SarabunPSK" w:hAnsi="TH SarabunPSK" w:cs="TH SarabunPSK"/>
          <w:sz w:val="32"/>
          <w:szCs w:val="32"/>
        </w:rPr>
        <w:t>#</w:t>
      </w:r>
      <w:r w:rsidRPr="001C5C91">
        <w:rPr>
          <w:rFonts w:ascii="TH SarabunPSK" w:hAnsi="TH SarabunPSK" w:cs="TH SarabunPSK"/>
          <w:sz w:val="32"/>
          <w:szCs w:val="32"/>
          <w:cs/>
        </w:rPr>
        <w:t>สถาบันสิรินธรเพื่อการฟื้นฟูสมรรถภาพทางการแพทย์</w:t>
      </w:r>
      <w:r w:rsidRPr="00633A08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Pr="00633A08">
        <w:rPr>
          <w:rFonts w:ascii="TH SarabunPSK" w:hAnsi="TH SarabunPSK" w:cs="TH SarabunPSK"/>
          <w:sz w:val="32"/>
          <w:szCs w:val="32"/>
        </w:rPr>
        <w:t>#</w:t>
      </w:r>
      <w:r w:rsidRPr="00633A08">
        <w:rPr>
          <w:rFonts w:ascii="TH SarabunPSK" w:hAnsi="TH SarabunPSK" w:cs="TH SarabunPSK"/>
          <w:sz w:val="32"/>
          <w:szCs w:val="32"/>
          <w:cs/>
        </w:rPr>
        <w:t>กิจกรรมบำบัด</w:t>
      </w:r>
    </w:p>
    <w:p w14:paraId="3F45972E" w14:textId="3D92EDF4" w:rsidR="00633A08" w:rsidRPr="00633A08" w:rsidRDefault="00633A08" w:rsidP="00633A08">
      <w:pPr>
        <w:pStyle w:val="a7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633A0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D20A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33A08">
        <w:rPr>
          <w:rFonts w:ascii="TH SarabunPSK" w:hAnsi="TH SarabunPSK" w:cs="TH SarabunPSK"/>
          <w:sz w:val="32"/>
          <w:szCs w:val="32"/>
          <w:cs/>
        </w:rPr>
        <w:t xml:space="preserve">  ขอบคุณ</w:t>
      </w:r>
    </w:p>
    <w:p w14:paraId="69DA2D4E" w14:textId="5350BF71" w:rsidR="005D7022" w:rsidRDefault="007D20A1" w:rsidP="007D20A1">
      <w:pPr>
        <w:spacing w:after="240"/>
        <w:jc w:val="righ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 กันยายน 2566</w:t>
      </w:r>
    </w:p>
    <w:sectPr w:rsidR="005D7022" w:rsidSect="00024FE9">
      <w:type w:val="continuous"/>
      <w:pgSz w:w="12240" w:h="15840"/>
      <w:pgMar w:top="993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730"/>
    <w:multiLevelType w:val="hybridMultilevel"/>
    <w:tmpl w:val="2D64D80E"/>
    <w:lvl w:ilvl="0" w:tplc="2A58B70A">
      <w:start w:val="1"/>
      <w:numFmt w:val="thaiNumbers"/>
      <w:lvlText w:val="%1)"/>
      <w:lvlJc w:val="left"/>
      <w:pPr>
        <w:ind w:left="720" w:hanging="360"/>
      </w:pPr>
      <w:rPr>
        <w:rFonts w:eastAsia="AngsanaNew-Bold" w:hint="default"/>
        <w:b w:val="0"/>
        <w:bCs w:val="0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A5"/>
    <w:multiLevelType w:val="hybridMultilevel"/>
    <w:tmpl w:val="62327472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414BE"/>
    <w:multiLevelType w:val="hybridMultilevel"/>
    <w:tmpl w:val="381A97CE"/>
    <w:lvl w:ilvl="0" w:tplc="CB1EE61E">
      <w:start w:val="6"/>
      <w:numFmt w:val="bullet"/>
      <w:lvlText w:val="-"/>
      <w:lvlJc w:val="left"/>
      <w:pPr>
        <w:ind w:left="13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874608"/>
    <w:multiLevelType w:val="hybridMultilevel"/>
    <w:tmpl w:val="D0562644"/>
    <w:lvl w:ilvl="0" w:tplc="B6D6E6B2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86358"/>
    <w:multiLevelType w:val="hybridMultilevel"/>
    <w:tmpl w:val="C4B0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B8D"/>
    <w:multiLevelType w:val="hybridMultilevel"/>
    <w:tmpl w:val="55C6F5DC"/>
    <w:lvl w:ilvl="0" w:tplc="52DAC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8E7"/>
    <w:multiLevelType w:val="hybridMultilevel"/>
    <w:tmpl w:val="8BCA2D1C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45330"/>
    <w:multiLevelType w:val="hybridMultilevel"/>
    <w:tmpl w:val="ABD6B5A2"/>
    <w:lvl w:ilvl="0" w:tplc="B8EC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52A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68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E8D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C84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4A2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1AB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464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46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CE52912"/>
    <w:multiLevelType w:val="hybridMultilevel"/>
    <w:tmpl w:val="425E5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B4957"/>
    <w:multiLevelType w:val="hybridMultilevel"/>
    <w:tmpl w:val="446077C4"/>
    <w:lvl w:ilvl="0" w:tplc="4FB09E38">
      <w:start w:val="256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4422"/>
    <w:multiLevelType w:val="hybridMultilevel"/>
    <w:tmpl w:val="DB92ECC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1C07F16">
      <w:start w:val="1"/>
      <w:numFmt w:val="thaiNumbers"/>
      <w:lvlText w:val="%2."/>
      <w:lvlJc w:val="left"/>
      <w:pPr>
        <w:ind w:left="644" w:hanging="360"/>
      </w:pPr>
      <w:rPr>
        <w:rFonts w:ascii="TH SarabunIT๙" w:eastAsia="Times New Roman" w:hAnsi="TH SarabunIT๙" w:cs="TH SarabunIT๙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222058D"/>
    <w:multiLevelType w:val="hybridMultilevel"/>
    <w:tmpl w:val="F866E3CE"/>
    <w:lvl w:ilvl="0" w:tplc="F460D002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3D9"/>
    <w:multiLevelType w:val="hybridMultilevel"/>
    <w:tmpl w:val="99DC14CC"/>
    <w:lvl w:ilvl="0" w:tplc="838E737A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5592239">
    <w:abstractNumId w:val="11"/>
  </w:num>
  <w:num w:numId="2" w16cid:durableId="1001203113">
    <w:abstractNumId w:val="2"/>
  </w:num>
  <w:num w:numId="3" w16cid:durableId="1568959812">
    <w:abstractNumId w:val="3"/>
  </w:num>
  <w:num w:numId="4" w16cid:durableId="659579601">
    <w:abstractNumId w:val="10"/>
  </w:num>
  <w:num w:numId="5" w16cid:durableId="1943687453">
    <w:abstractNumId w:val="7"/>
  </w:num>
  <w:num w:numId="6" w16cid:durableId="362707099">
    <w:abstractNumId w:val="0"/>
  </w:num>
  <w:num w:numId="7" w16cid:durableId="2069692491">
    <w:abstractNumId w:val="12"/>
  </w:num>
  <w:num w:numId="8" w16cid:durableId="1598561766">
    <w:abstractNumId w:val="8"/>
  </w:num>
  <w:num w:numId="9" w16cid:durableId="1444959164">
    <w:abstractNumId w:val="5"/>
  </w:num>
  <w:num w:numId="10" w16cid:durableId="1773550945">
    <w:abstractNumId w:val="9"/>
  </w:num>
  <w:num w:numId="11" w16cid:durableId="1331636662">
    <w:abstractNumId w:val="4"/>
  </w:num>
  <w:num w:numId="12" w16cid:durableId="932397837">
    <w:abstractNumId w:val="6"/>
  </w:num>
  <w:num w:numId="13" w16cid:durableId="742801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5"/>
    <w:rsid w:val="00024FE9"/>
    <w:rsid w:val="00054EE4"/>
    <w:rsid w:val="000663E7"/>
    <w:rsid w:val="000720B5"/>
    <w:rsid w:val="00076F28"/>
    <w:rsid w:val="0011323E"/>
    <w:rsid w:val="00141843"/>
    <w:rsid w:val="00142997"/>
    <w:rsid w:val="00162E5B"/>
    <w:rsid w:val="00164D5E"/>
    <w:rsid w:val="00185716"/>
    <w:rsid w:val="001C39AC"/>
    <w:rsid w:val="001C40C0"/>
    <w:rsid w:val="001C5C91"/>
    <w:rsid w:val="002318B7"/>
    <w:rsid w:val="002924B5"/>
    <w:rsid w:val="002B77D7"/>
    <w:rsid w:val="002F5864"/>
    <w:rsid w:val="00340CBD"/>
    <w:rsid w:val="0035047A"/>
    <w:rsid w:val="00351F2D"/>
    <w:rsid w:val="003734A9"/>
    <w:rsid w:val="00387954"/>
    <w:rsid w:val="003A0CA8"/>
    <w:rsid w:val="003A39C1"/>
    <w:rsid w:val="003B75CE"/>
    <w:rsid w:val="0042078D"/>
    <w:rsid w:val="0045026E"/>
    <w:rsid w:val="00470968"/>
    <w:rsid w:val="0047165E"/>
    <w:rsid w:val="0047594A"/>
    <w:rsid w:val="00485901"/>
    <w:rsid w:val="0049512B"/>
    <w:rsid w:val="00497FFA"/>
    <w:rsid w:val="004A2EAE"/>
    <w:rsid w:val="004C15D7"/>
    <w:rsid w:val="004C1B01"/>
    <w:rsid w:val="004C2880"/>
    <w:rsid w:val="004E655C"/>
    <w:rsid w:val="0050700D"/>
    <w:rsid w:val="005256C1"/>
    <w:rsid w:val="00553A2F"/>
    <w:rsid w:val="0059000A"/>
    <w:rsid w:val="005C4421"/>
    <w:rsid w:val="005D7022"/>
    <w:rsid w:val="005E1B82"/>
    <w:rsid w:val="00605EAD"/>
    <w:rsid w:val="00622E31"/>
    <w:rsid w:val="00633A08"/>
    <w:rsid w:val="00662F2F"/>
    <w:rsid w:val="0069430E"/>
    <w:rsid w:val="006C4D19"/>
    <w:rsid w:val="006D6FF3"/>
    <w:rsid w:val="006E02FB"/>
    <w:rsid w:val="006E26F1"/>
    <w:rsid w:val="00723AEA"/>
    <w:rsid w:val="00723BAF"/>
    <w:rsid w:val="00731760"/>
    <w:rsid w:val="0073490C"/>
    <w:rsid w:val="00741265"/>
    <w:rsid w:val="00760360"/>
    <w:rsid w:val="007603AE"/>
    <w:rsid w:val="00762DDF"/>
    <w:rsid w:val="007667D5"/>
    <w:rsid w:val="00781E2E"/>
    <w:rsid w:val="0079156C"/>
    <w:rsid w:val="007A5647"/>
    <w:rsid w:val="007D20A1"/>
    <w:rsid w:val="007E0A88"/>
    <w:rsid w:val="00804F7B"/>
    <w:rsid w:val="00846053"/>
    <w:rsid w:val="00853C71"/>
    <w:rsid w:val="00860E71"/>
    <w:rsid w:val="0087790C"/>
    <w:rsid w:val="00881D3D"/>
    <w:rsid w:val="00884234"/>
    <w:rsid w:val="008B3DF9"/>
    <w:rsid w:val="008D01F7"/>
    <w:rsid w:val="008F4D87"/>
    <w:rsid w:val="0091473D"/>
    <w:rsid w:val="009206A8"/>
    <w:rsid w:val="009422AE"/>
    <w:rsid w:val="009609ED"/>
    <w:rsid w:val="009A6F28"/>
    <w:rsid w:val="009E2B76"/>
    <w:rsid w:val="00A100F6"/>
    <w:rsid w:val="00A16B8F"/>
    <w:rsid w:val="00A170AE"/>
    <w:rsid w:val="00A170E2"/>
    <w:rsid w:val="00A37ADA"/>
    <w:rsid w:val="00A413B7"/>
    <w:rsid w:val="00A95297"/>
    <w:rsid w:val="00AB5E4C"/>
    <w:rsid w:val="00AB68A3"/>
    <w:rsid w:val="00AD62A2"/>
    <w:rsid w:val="00AE111E"/>
    <w:rsid w:val="00AF2C80"/>
    <w:rsid w:val="00B334E9"/>
    <w:rsid w:val="00B37677"/>
    <w:rsid w:val="00B43CD5"/>
    <w:rsid w:val="00B61D0D"/>
    <w:rsid w:val="00B631B9"/>
    <w:rsid w:val="00B65AE9"/>
    <w:rsid w:val="00B669FE"/>
    <w:rsid w:val="00BB09F6"/>
    <w:rsid w:val="00BE4A7C"/>
    <w:rsid w:val="00BE65A4"/>
    <w:rsid w:val="00C03D84"/>
    <w:rsid w:val="00C06BDD"/>
    <w:rsid w:val="00C46741"/>
    <w:rsid w:val="00C540C8"/>
    <w:rsid w:val="00C70F93"/>
    <w:rsid w:val="00CA5990"/>
    <w:rsid w:val="00D17707"/>
    <w:rsid w:val="00D205D3"/>
    <w:rsid w:val="00D23AE8"/>
    <w:rsid w:val="00D32052"/>
    <w:rsid w:val="00D44F71"/>
    <w:rsid w:val="00D57939"/>
    <w:rsid w:val="00D65198"/>
    <w:rsid w:val="00D6657A"/>
    <w:rsid w:val="00D67E53"/>
    <w:rsid w:val="00DA5F29"/>
    <w:rsid w:val="00DB042E"/>
    <w:rsid w:val="00DE7592"/>
    <w:rsid w:val="00E45CE4"/>
    <w:rsid w:val="00E53A9F"/>
    <w:rsid w:val="00E93658"/>
    <w:rsid w:val="00EB6FD9"/>
    <w:rsid w:val="00ED287A"/>
    <w:rsid w:val="00EE08D0"/>
    <w:rsid w:val="00EE4876"/>
    <w:rsid w:val="00F0244B"/>
    <w:rsid w:val="00F65CB6"/>
    <w:rsid w:val="00FD2030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AE2"/>
  <w15:chartTrackingRefBased/>
  <w15:docId w15:val="{5CE3AD3C-A4C9-4D7B-A49C-C010A48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uiPriority w:val="22"/>
    <w:qFormat/>
    <w:rsid w:val="0045026E"/>
    <w:rPr>
      <w:b/>
      <w:bCs/>
      <w:color w:val="666666"/>
    </w:rPr>
  </w:style>
  <w:style w:type="paragraph" w:styleId="a5">
    <w:name w:val="List Paragraph"/>
    <w:basedOn w:val="a"/>
    <w:link w:val="a6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a6">
    <w:name w:val="ย่อหน้ารายการ อักขระ"/>
    <w:link w:val="a5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a7">
    <w:name w:val="No Spacing"/>
    <w:uiPriority w:val="1"/>
    <w:qFormat/>
    <w:rsid w:val="006D6FF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46053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46053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E0D5-05C9-42B5-856B-DE058B21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Pornsawan</dc:creator>
  <cp:keywords/>
  <dc:description/>
  <cp:lastModifiedBy>Lenovo</cp:lastModifiedBy>
  <cp:revision>87</cp:revision>
  <cp:lastPrinted>2023-09-06T03:07:00Z</cp:lastPrinted>
  <dcterms:created xsi:type="dcterms:W3CDTF">2023-06-06T06:42:00Z</dcterms:created>
  <dcterms:modified xsi:type="dcterms:W3CDTF">2023-09-06T03:08:00Z</dcterms:modified>
</cp:coreProperties>
</file>