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CC9D" w14:textId="77777777" w:rsidR="009B5008" w:rsidRDefault="009B5008" w:rsidP="00181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0AB61F" w14:textId="77777777" w:rsidR="000A35D7" w:rsidRDefault="000A35D7" w:rsidP="00181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45D6C7" w14:textId="77777777" w:rsidR="000A35D7" w:rsidRDefault="000A35D7" w:rsidP="00181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 wp14:anchorId="148AAC63" wp14:editId="0FF400C9">
            <wp:extent cx="6477000" cy="1082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7642" w14:textId="77777777" w:rsidR="000A35D7" w:rsidRDefault="000A35D7" w:rsidP="00181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4429A2" w14:textId="624D3F1F" w:rsidR="009B5008" w:rsidRDefault="00FE438B" w:rsidP="00181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979">
        <w:rPr>
          <w:rFonts w:ascii="TH SarabunPSK" w:hAnsi="TH SarabunPSK" w:cs="TH SarabunPSK"/>
          <w:b/>
          <w:bCs/>
          <w:sz w:val="36"/>
          <w:szCs w:val="36"/>
          <w:cs/>
        </w:rPr>
        <w:t>โรงพยาบาลธัญญารักษ์แม่ฮ่องสอน</w:t>
      </w:r>
      <w:r w:rsidR="00D75BB0" w:rsidRPr="00D80979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เปิด</w:t>
      </w:r>
      <w:r w:rsidRPr="00D80979">
        <w:rPr>
          <w:rFonts w:ascii="TH SarabunPSK" w:hAnsi="TH SarabunPSK" w:cs="TH SarabunPSK"/>
          <w:b/>
          <w:bCs/>
          <w:sz w:val="36"/>
          <w:szCs w:val="36"/>
          <w:cs/>
        </w:rPr>
        <w:t>ให้บริการ</w:t>
      </w:r>
      <w:r w:rsidR="009B5008" w:rsidRPr="009B5008">
        <w:rPr>
          <w:rFonts w:ascii="TH SarabunPSK" w:hAnsi="TH SarabunPSK" w:cs="TH SarabunPSK"/>
          <w:b/>
          <w:bCs/>
          <w:sz w:val="36"/>
          <w:szCs w:val="36"/>
          <w:cs/>
        </w:rPr>
        <w:t>ระบบการแพทย์ทางไกลหรือ</w:t>
      </w:r>
      <w:r w:rsidR="009B50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80979">
        <w:rPr>
          <w:rFonts w:ascii="TH SarabunPSK" w:hAnsi="TH SarabunPSK" w:cs="TH SarabunPSK"/>
          <w:b/>
          <w:bCs/>
          <w:sz w:val="36"/>
          <w:szCs w:val="36"/>
        </w:rPr>
        <w:t xml:space="preserve">Telemedicine </w:t>
      </w:r>
    </w:p>
    <w:p w14:paraId="02FBE0F3" w14:textId="1BBC844C" w:rsidR="00C4682A" w:rsidRPr="00D80979" w:rsidRDefault="00FE438B" w:rsidP="00181B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979">
        <w:rPr>
          <w:rFonts w:ascii="TH SarabunPSK" w:hAnsi="TH SarabunPSK" w:cs="TH SarabunPSK"/>
          <w:b/>
          <w:bCs/>
          <w:sz w:val="36"/>
          <w:szCs w:val="36"/>
          <w:cs/>
        </w:rPr>
        <w:t>แก่ผู้ป่วยยาและสารเสพติด</w:t>
      </w:r>
      <w:r w:rsidRPr="00D8097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80979">
        <w:rPr>
          <w:rFonts w:ascii="TH SarabunPSK" w:hAnsi="TH SarabunPSK" w:cs="TH SarabunPSK"/>
          <w:b/>
          <w:bCs/>
          <w:sz w:val="36"/>
          <w:szCs w:val="36"/>
          <w:cs/>
        </w:rPr>
        <w:t>และผู้ป่วยโควิด</w:t>
      </w:r>
      <w:r w:rsidRPr="00D80979">
        <w:rPr>
          <w:rFonts w:ascii="TH SarabunPSK" w:hAnsi="TH SarabunPSK" w:cs="TH SarabunPSK"/>
          <w:b/>
          <w:bCs/>
          <w:sz w:val="36"/>
          <w:szCs w:val="36"/>
        </w:rPr>
        <w:t xml:space="preserve"> 19</w:t>
      </w:r>
      <w:r w:rsidRPr="00D809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A0EE6D4" w14:textId="77777777" w:rsidR="00D75BB0" w:rsidRPr="00D80979" w:rsidRDefault="00D75BB0" w:rsidP="00D75B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C83F3E" w14:textId="6C290149" w:rsidR="00911954" w:rsidRDefault="00D80979" w:rsidP="0098487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80979">
        <w:rPr>
          <w:rFonts w:ascii="TH SarabunPSK" w:hAnsi="TH SarabunPSK" w:cs="TH SarabunPSK"/>
          <w:sz w:val="32"/>
          <w:szCs w:val="32"/>
        </w:rPr>
        <w:t xml:space="preserve"> </w:t>
      </w:r>
      <w:r w:rsidRPr="00D80979">
        <w:rPr>
          <w:rFonts w:ascii="TH SarabunPSK" w:hAnsi="TH SarabunPSK" w:cs="TH SarabunPSK"/>
          <w:sz w:val="32"/>
          <w:szCs w:val="32"/>
        </w:rPr>
        <w:tab/>
      </w:r>
      <w:r w:rsidRPr="00344838">
        <w:rPr>
          <w:rFonts w:ascii="TH SarabunPSK" w:hAnsi="TH SarabunPSK" w:cs="TH SarabunPSK"/>
          <w:sz w:val="32"/>
          <w:szCs w:val="32"/>
          <w:cs/>
        </w:rPr>
        <w:t>โรงพยาบาลธัญญารักษ์แม่ฮ่องสอน</w:t>
      </w:r>
      <w:r w:rsidR="00913C1F">
        <w:rPr>
          <w:rFonts w:ascii="TH SarabunPSK" w:hAnsi="TH SarabunPSK" w:cs="TH SarabunPSK" w:hint="cs"/>
          <w:sz w:val="32"/>
          <w:szCs w:val="32"/>
        </w:rPr>
        <w:t xml:space="preserve"> </w:t>
      </w:r>
      <w:r w:rsidR="00913C1F"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 w:rsidRPr="00344838">
        <w:rPr>
          <w:rFonts w:ascii="TH SarabunPSK" w:hAnsi="TH SarabunPSK" w:cs="TH SarabunPSK"/>
          <w:sz w:val="32"/>
          <w:szCs w:val="32"/>
          <w:cs/>
        </w:rPr>
        <w:t xml:space="preserve"> เปิดให้บริการ</w:t>
      </w:r>
      <w:r w:rsidR="00911954" w:rsidRPr="00344838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ตรวจรักษา</w:t>
      </w:r>
      <w:r w:rsidR="00A64BAB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>ด้วยระบบ</w:t>
      </w:r>
      <w:r w:rsidR="009B5008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>การ</w:t>
      </w:r>
      <w:r w:rsidR="00EC1089" w:rsidRPr="00344838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>แพทย์ทางไกล</w:t>
      </w:r>
      <w:r w:rsidR="009B5008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 xml:space="preserve"> </w:t>
      </w:r>
      <w:r w:rsidR="009B5008" w:rsidRPr="009B5008">
        <w:rPr>
          <w:rFonts w:ascii="TH SarabunPSK" w:hAnsi="TH SarabunPSK" w:cs="TH SarabunPSK"/>
          <w:sz w:val="32"/>
          <w:szCs w:val="32"/>
          <w:cs/>
        </w:rPr>
        <w:t>หรือ</w:t>
      </w:r>
      <w:r w:rsidR="009B5008" w:rsidRPr="009B5008">
        <w:rPr>
          <w:rFonts w:ascii="TH SarabunPSK" w:hAnsi="TH SarabunPSK" w:cs="TH SarabunPSK"/>
          <w:sz w:val="32"/>
          <w:szCs w:val="32"/>
        </w:rPr>
        <w:t xml:space="preserve"> Telemedicine</w:t>
      </w:r>
      <w:r w:rsidR="009B5008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 xml:space="preserve">   </w:t>
      </w:r>
      <w:r w:rsidR="00EC1089" w:rsidRPr="00344838">
        <w:rPr>
          <w:rFonts w:ascii="TH SarabunPSK" w:eastAsia="Times New Roman" w:hAnsi="TH SarabunPSK" w:cs="TH SarabunPSK"/>
          <w:kern w:val="24"/>
          <w:sz w:val="32"/>
          <w:szCs w:val="32"/>
          <w:cs/>
        </w:rPr>
        <w:t>แก่ผู้ป่วยยาและสารเสพติด</w:t>
      </w:r>
      <w:r w:rsidR="00EC1089" w:rsidRPr="00344838">
        <w:rPr>
          <w:rFonts w:ascii="TH SarabunPSK" w:eastAsia="Times New Roman" w:hAnsi="TH SarabunPSK" w:cs="TH SarabunPSK" w:hint="cs"/>
          <w:kern w:val="24"/>
          <w:sz w:val="32"/>
          <w:szCs w:val="32"/>
          <w:cs/>
        </w:rPr>
        <w:t>รวมถึง</w:t>
      </w:r>
      <w:r w:rsidR="00EC1089" w:rsidRPr="00344838">
        <w:rPr>
          <w:rFonts w:ascii="TH SarabunPSK" w:eastAsia="Times New Roman" w:hAnsi="TH SarabunPSK" w:cs="TH SarabunPSK"/>
          <w:kern w:val="24"/>
          <w:sz w:val="32"/>
          <w:szCs w:val="32"/>
          <w:cs/>
        </w:rPr>
        <w:t>ผู้ป่วยโควิด</w:t>
      </w:r>
      <w:r w:rsidR="00EC1089" w:rsidRPr="00344838">
        <w:rPr>
          <w:rFonts w:ascii="TH SarabunPSK" w:eastAsia="Times New Roman" w:hAnsi="TH SarabunPSK" w:cs="TH SarabunPSK"/>
          <w:kern w:val="24"/>
          <w:sz w:val="32"/>
          <w:szCs w:val="32"/>
        </w:rPr>
        <w:t xml:space="preserve"> 19</w:t>
      </w:r>
      <w:r w:rsidR="00EC1089" w:rsidRPr="00344838">
        <w:rPr>
          <w:rFonts w:ascii="TH SarabunPSK" w:eastAsia="Times New Roman" w:hAnsi="TH SarabunPSK" w:cs="TH SarabunPSK"/>
          <w:b/>
          <w:bCs/>
          <w:kern w:val="24"/>
          <w:sz w:val="32"/>
          <w:szCs w:val="32"/>
        </w:rPr>
        <w:t xml:space="preserve"> 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ลดการแพร่กระจายเชื้อ</w:t>
      </w:r>
      <w:r w:rsidR="00A64B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เพิ่มโอกาสการเข้าถึงบริการ</w:t>
      </w:r>
      <w:r w:rsidR="00A64BAB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ทำให้</w:t>
      </w:r>
      <w:r w:rsidR="00911954" w:rsidRPr="00344838">
        <w:rPr>
          <w:rFonts w:ascii="TH SarabunPSK" w:eastAsia="Times New Roman" w:hAnsi="TH SarabunPSK" w:cs="TH SarabunPSK"/>
          <w:sz w:val="32"/>
          <w:szCs w:val="32"/>
          <w:cs/>
        </w:rPr>
        <w:t>ผู้ป่วยตรวจรักษาจากแพทย์ได้สะดวก รวดเร็ว ประหยัดเวลา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และลดค่าใช้จ่ายในการเดินทางของผู้ป่วย ลดการแออัด ลดการรอคอย ที่สถานพยาบาล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แม้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ผู้รับบริการจะอยู่ในพื้นที่ชนบทห่างไกล 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ก็</w:t>
      </w:r>
      <w:r w:rsidR="00911954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สามารถได้รับบริการเปรียบเสมือนมา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ตรวจที่โรง</w:t>
      </w:r>
      <w:r w:rsidR="00A64B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พยาบาล </w:t>
      </w:r>
      <w:r w:rsidR="00EC1089" w:rsidRPr="0034483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911954" w:rsidRPr="00344838">
        <w:rPr>
          <w:rFonts w:ascii="TH SarabunPSK" w:eastAsia="Times New Roman" w:hAnsi="TH SarabunPSK" w:cs="TH SarabunPSK"/>
          <w:sz w:val="32"/>
          <w:szCs w:val="32"/>
          <w:cs/>
        </w:rPr>
        <w:t>ได้รับการ</w:t>
      </w:r>
      <w:r w:rsidR="00A64BAB">
        <w:rPr>
          <w:rFonts w:ascii="TH SarabunPSK" w:eastAsia="Times New Roman" w:hAnsi="TH SarabunPSK" w:cs="TH SarabunPSK" w:hint="cs"/>
          <w:sz w:val="32"/>
          <w:szCs w:val="32"/>
          <w:cs/>
        </w:rPr>
        <w:t>ติดตาม</w:t>
      </w:r>
      <w:r w:rsidR="00911954" w:rsidRPr="00344838">
        <w:rPr>
          <w:rFonts w:ascii="TH SarabunPSK" w:eastAsia="Times New Roman" w:hAnsi="TH SarabunPSK" w:cs="TH SarabunPSK"/>
          <w:sz w:val="32"/>
          <w:szCs w:val="32"/>
          <w:cs/>
        </w:rPr>
        <w:t>ดูแล</w:t>
      </w:r>
      <w:r w:rsidR="00A64BAB">
        <w:rPr>
          <w:rFonts w:ascii="TH SarabunPSK" w:eastAsia="Times New Roman" w:hAnsi="TH SarabunPSK" w:cs="TH SarabunPSK" w:hint="cs"/>
          <w:sz w:val="32"/>
          <w:szCs w:val="32"/>
          <w:cs/>
        </w:rPr>
        <w:t>ที่มีคุณภาพ</w:t>
      </w:r>
      <w:r w:rsidR="000D38B5">
        <w:rPr>
          <w:rFonts w:ascii="TH SarabunPSK" w:eastAsia="Times New Roman" w:hAnsi="TH SarabunPSK" w:cs="TH SarabunPSK"/>
          <w:sz w:val="32"/>
          <w:szCs w:val="32"/>
          <w:cs/>
        </w:rPr>
        <w:t>อย่างต่อเนื่อง</w:t>
      </w:r>
    </w:p>
    <w:p w14:paraId="15C34AAE" w14:textId="3DDF6F32" w:rsidR="00473680" w:rsidRPr="0098487F" w:rsidRDefault="00473680" w:rsidP="0098487F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848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นายแพทย์ธงชัย</w:t>
      </w:r>
      <w:r w:rsidR="009D081B" w:rsidRPr="0098487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8487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กีรติหัตถยากร อธิบดีกรมการแพทย์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เปิดเผยว่าปัจจุบันเทคโนโลยี</w:t>
      </w:r>
      <w:r w:rsidR="00EA241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ได้เข้ามามีบทบาทในชีวิตประจำวัน</w:t>
      </w:r>
      <w:r w:rsidR="0003697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ของผู้คน</w:t>
      </w:r>
      <w:r w:rsidR="00EA241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มากขึ้น </w:t>
      </w:r>
      <w:r w:rsidR="0003697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จากผลกระทบการแพร่ระบาดของไวรัส </w:t>
      </w:r>
      <w:r w:rsidR="00036972" w:rsidRPr="0098487F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Covid-19 </w:t>
      </w:r>
      <w:r w:rsidR="0003697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ระบบบริการ</w:t>
      </w:r>
      <w:r w:rsidR="0003697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สุขภาพ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จำเป็นต้องปรับตัวและพัฒนาเทคโนโลยี</w:t>
      </w:r>
      <w:r w:rsidR="0046480F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ใหม่ๆ</w:t>
      </w:r>
      <w:r w:rsidR="0003697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เพื่อตอบสนองความต้องการ</w:t>
      </w:r>
      <w:r w:rsidR="00EA241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แก้ไขปัญหาที่</w:t>
      </w:r>
      <w:r w:rsidR="00EA241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ทันต่อสถานการณ์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ในปัจจุบัน</w:t>
      </w:r>
      <w:r w:rsidR="00EA2412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โดยใน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กรมการแพทย์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มีนโยบายมุ่งเน้น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การแพทย์ครบวงจร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ไร้รอยต่อ (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Seamless 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</w:rPr>
        <w:t>Comprehen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</w:rPr>
        <w:t>sive Healthcare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เพื่อ</w:t>
      </w:r>
      <w:r w:rsidR="009D081B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ให้ประชาชนสามารถเข้าถึงการ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บริการ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ที่มีคุณภาพ สะดวก รวดเร็วและปลอดภัย</w:t>
      </w:r>
      <w:r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มากขึ้น</w:t>
      </w:r>
      <w:r w:rsidR="00644ED8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4ED8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จึงมุ่งเน้นให้โรงพยาบาล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="00644ED8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สังกัดกรมการแพทย์ พัฒนาเทคโนโลยีและนวัตกรรม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ทางการแพทย์ เพื่อเป็นที่พึ่งแก่</w:t>
      </w:r>
      <w:r w:rsidR="0046480F" w:rsidRPr="0098487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</w:t>
      </w:r>
      <w:r w:rsidR="0046480F" w:rsidRPr="009848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อย่างแท้จริง</w:t>
      </w:r>
    </w:p>
    <w:p w14:paraId="1546D15D" w14:textId="7DB966B4" w:rsidR="00CF0B3D" w:rsidRPr="00A64BAB" w:rsidRDefault="00D80979" w:rsidP="009848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483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34483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นายแพทย์อภิศักดิ์ วิทยานุกูลลักษณ์</w:t>
      </w:r>
      <w:r w:rsidRPr="0034483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4483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ผู้อำนวยการโรงพยาบาลธัญญารักษ์แม่ฮ่องสอน</w:t>
      </w:r>
      <w:r w:rsidRPr="0034483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กล่าวเพิ่มเติมจากปัญหาที่ทั่วโลกต้องเผชิญกับภาวะโรคระบาดจาก </w:t>
      </w:r>
      <w:r w:rsidR="000A35D7" w:rsidRPr="000A35D7">
        <w:rPr>
          <w:rFonts w:ascii="TH SarabunPSK" w:hAnsi="TH SarabunPSK" w:cs="TH SarabunPSK"/>
          <w:sz w:val="32"/>
          <w:szCs w:val="32"/>
        </w:rPr>
        <w:t>Virus Covid-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 xml:space="preserve">19 และปัญหาในพื้นที่ของจังหวัดแม่ฮ่องสอนที่เป็นพื้นที่ห่างไกลใช้เวลานานในการเดินทาง โรงพยาบาลธัญญารักษ์แม่ฮ่องสอน จึงได้เปิดให้บริการระบบการแพทย์ทางไกลหรือ </w:t>
      </w:r>
      <w:r w:rsidR="000A35D7" w:rsidRPr="000A35D7">
        <w:rPr>
          <w:rFonts w:ascii="TH SarabunPSK" w:hAnsi="TH SarabunPSK" w:cs="TH SarabunPSK"/>
          <w:sz w:val="32"/>
          <w:szCs w:val="32"/>
        </w:rPr>
        <w:t xml:space="preserve">Telemedicine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 xml:space="preserve">เป็นการให้บริการตรวจโดยแพทย์ทางไกลโดยใช้แอพพลิเคชั่น </w:t>
      </w:r>
      <w:r w:rsidR="000A35D7" w:rsidRPr="000A35D7">
        <w:rPr>
          <w:rFonts w:ascii="TH SarabunPSK" w:hAnsi="TH SarabunPSK" w:cs="TH SarabunPSK"/>
          <w:sz w:val="32"/>
          <w:szCs w:val="32"/>
        </w:rPr>
        <w:t xml:space="preserve">DMS Telemedicine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>ที่พัฒนาโดยกรมการแพทย์ ให้แก่ผู้ป่วยยาและสารเสพติด รวมทั้งผู้ป่วย</w:t>
      </w:r>
      <w:r w:rsidR="000A35D7" w:rsidRPr="000A35D7">
        <w:rPr>
          <w:rFonts w:ascii="TH SarabunPSK" w:hAnsi="TH SarabunPSK" w:cs="TH SarabunPSK"/>
          <w:sz w:val="32"/>
          <w:szCs w:val="32"/>
        </w:rPr>
        <w:t xml:space="preserve">Covid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>19 เพื่ออำนวยความสะดวกแก่เจ้าหน้าที่และประชาชน โดยเริ่มให้บริการตั้งแต่วันที่ 11 พฤษภาคม 2565 ซึ่งโรงพยาบาลฯ สามารถให้บริการผู้ป่วยทั้งในและนอกพื้นที่จังหวัดแม่ฮ่องสอน เพิ่มการเข้าถึงบริการการแพทย์เฉพาะทางในประเด็นที่ท้าทายของการดูแลผู้ป่วยยาและสารเสพติดในด้าน โดยเฉพาะอย่างยิ่งการดูแลด้วยจิตสังคมบำบัดในรูปแบบวิถีใหม่ จึงมีการพัฒนาอย่างต่อเนื่องตั้งแต่การคัดกรอง ประเมิน วินิจฉัย รักษา และติดตามผล</w:t>
      </w:r>
      <w:r w:rsidR="000A3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>หากมีผู้ป่วยที่ต้องการรับบริการตรวจรักษาด้วยระบบการแพทย์ทางไกล หรือ</w:t>
      </w:r>
      <w:r w:rsidR="000A35D7" w:rsidRPr="000A35D7">
        <w:rPr>
          <w:rFonts w:ascii="TH SarabunPSK" w:hAnsi="TH SarabunPSK" w:cs="TH SarabunPSK"/>
          <w:sz w:val="32"/>
          <w:szCs w:val="32"/>
        </w:rPr>
        <w:t xml:space="preserve">Telemedicine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 xml:space="preserve">สามารถติดต่อสอบถามได้ที่เบอร์โทร 086-4300504 หรือไลน์ไอดี </w:t>
      </w:r>
      <w:r w:rsidR="000A35D7" w:rsidRPr="000A35D7">
        <w:rPr>
          <w:rFonts w:ascii="TH SarabunPSK" w:hAnsi="TH SarabunPSK" w:cs="TH SarabunPSK"/>
          <w:sz w:val="32"/>
          <w:szCs w:val="32"/>
        </w:rPr>
        <w:t>@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>445</w:t>
      </w:r>
      <w:r w:rsidR="000A35D7" w:rsidRPr="000A35D7">
        <w:rPr>
          <w:rFonts w:ascii="TH SarabunPSK" w:hAnsi="TH SarabunPSK" w:cs="TH SarabunPSK"/>
          <w:sz w:val="32"/>
          <w:szCs w:val="32"/>
        </w:rPr>
        <w:t xml:space="preserve">zveuf </w:t>
      </w:r>
      <w:r w:rsidR="000A35D7" w:rsidRPr="000A35D7">
        <w:rPr>
          <w:rFonts w:ascii="TH SarabunPSK" w:hAnsi="TH SarabunPSK" w:cs="TH SarabunPSK"/>
          <w:sz w:val="32"/>
          <w:szCs w:val="32"/>
          <w:cs/>
        </w:rPr>
        <w:t>ในวันและเวลาราชการ</w:t>
      </w:r>
    </w:p>
    <w:p w14:paraId="261655E1" w14:textId="51B41421" w:rsidR="00D75BB0" w:rsidRPr="00D80979" w:rsidRDefault="00D75BB0" w:rsidP="0098487F">
      <w:pPr>
        <w:spacing w:after="0" w:line="240" w:lineRule="auto"/>
        <w:ind w:firstLine="720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D80979">
        <w:rPr>
          <w:rFonts w:ascii="TH SarabunPSK" w:hAnsi="TH SarabunPSK" w:cs="TH SarabunPSK"/>
          <w:sz w:val="32"/>
          <w:szCs w:val="32"/>
        </w:rPr>
        <w:t>*******************************************************************************</w:t>
      </w:r>
    </w:p>
    <w:p w14:paraId="2BC231F2" w14:textId="7AD58D95" w:rsidR="00D75BB0" w:rsidRPr="00950CAD" w:rsidRDefault="00D75BB0" w:rsidP="0098487F">
      <w:pPr>
        <w:spacing w:after="0" w:line="240" w:lineRule="auto"/>
        <w:ind w:firstLine="720"/>
        <w:contextualSpacing/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50CAD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="00D80979" w:rsidRPr="00950C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โรงพยาบาลธัญญารักษ์แม่ฮ่องสอน </w:t>
      </w:r>
      <w:r w:rsidRPr="00950CAD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Pr="00950C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กรมการแพทย์ </w:t>
      </w:r>
      <w:r w:rsidRPr="00950CAD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="00D80979" w:rsidRPr="00950C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A3708A5" w14:textId="1D934B1F" w:rsidR="00CF0B3D" w:rsidRPr="00950CAD" w:rsidRDefault="00D75BB0" w:rsidP="0098487F">
      <w:pPr>
        <w:spacing w:after="0" w:line="240" w:lineRule="auto"/>
        <w:ind w:firstLine="720"/>
        <w:contextualSpacing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50CAD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ขอขอบคุณ</w:t>
      </w:r>
    </w:p>
    <w:p w14:paraId="7D43A8E0" w14:textId="0F97CA0A" w:rsidR="002E2D82" w:rsidRPr="00D80979" w:rsidRDefault="005372F1" w:rsidP="007D445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13</w:t>
      </w:r>
      <w:r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7C67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มกราคม </w:t>
      </w:r>
      <w:r w:rsidR="007C67FC">
        <w:rPr>
          <w:rFonts w:ascii="TH SarabunPSK" w:hAnsi="TH SarabunPSK" w:cs="TH SarabunPSK"/>
          <w:color w:val="000000" w:themeColor="text1"/>
          <w:sz w:val="32"/>
          <w:szCs w:val="32"/>
        </w:rPr>
        <w:t>2566</w:t>
      </w:r>
    </w:p>
    <w:sectPr w:rsidR="002E2D82" w:rsidRPr="00D80979" w:rsidSect="00CD2650">
      <w:pgSz w:w="11906" w:h="16838"/>
      <w:pgMar w:top="0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188"/>
    <w:multiLevelType w:val="hybridMultilevel"/>
    <w:tmpl w:val="F2868E88"/>
    <w:lvl w:ilvl="0" w:tplc="71B83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EEEA44E">
      <w:start w:val="5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2094604">
    <w:abstractNumId w:val="2"/>
  </w:num>
  <w:num w:numId="2" w16cid:durableId="1327397253">
    <w:abstractNumId w:val="1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1026103958">
    <w:abstractNumId w:val="3"/>
  </w:num>
  <w:num w:numId="4" w16cid:durableId="153126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47EE"/>
    <w:rsid w:val="00036972"/>
    <w:rsid w:val="0004309B"/>
    <w:rsid w:val="000551D2"/>
    <w:rsid w:val="000619D0"/>
    <w:rsid w:val="00063B39"/>
    <w:rsid w:val="00066244"/>
    <w:rsid w:val="00073A5D"/>
    <w:rsid w:val="00077820"/>
    <w:rsid w:val="000A35D7"/>
    <w:rsid w:val="000B2ECA"/>
    <w:rsid w:val="000B3275"/>
    <w:rsid w:val="000C09B4"/>
    <w:rsid w:val="000D002A"/>
    <w:rsid w:val="000D38B5"/>
    <w:rsid w:val="000F2541"/>
    <w:rsid w:val="000F31DD"/>
    <w:rsid w:val="000F4E7C"/>
    <w:rsid w:val="00113163"/>
    <w:rsid w:val="00113B96"/>
    <w:rsid w:val="00137F97"/>
    <w:rsid w:val="001402CE"/>
    <w:rsid w:val="00151C12"/>
    <w:rsid w:val="00151ED5"/>
    <w:rsid w:val="001620E1"/>
    <w:rsid w:val="001664C8"/>
    <w:rsid w:val="00170D4F"/>
    <w:rsid w:val="0018076F"/>
    <w:rsid w:val="00181B5A"/>
    <w:rsid w:val="00187757"/>
    <w:rsid w:val="00193785"/>
    <w:rsid w:val="001C136A"/>
    <w:rsid w:val="001C435F"/>
    <w:rsid w:val="001C44B5"/>
    <w:rsid w:val="001D7E7B"/>
    <w:rsid w:val="001E471A"/>
    <w:rsid w:val="001F3F54"/>
    <w:rsid w:val="00232D47"/>
    <w:rsid w:val="0025239F"/>
    <w:rsid w:val="002663B7"/>
    <w:rsid w:val="00274C19"/>
    <w:rsid w:val="00280B6D"/>
    <w:rsid w:val="00286C2D"/>
    <w:rsid w:val="00287A28"/>
    <w:rsid w:val="002A2BB7"/>
    <w:rsid w:val="002A4318"/>
    <w:rsid w:val="002A52AF"/>
    <w:rsid w:val="002C6A62"/>
    <w:rsid w:val="002E0BB2"/>
    <w:rsid w:val="002E2D82"/>
    <w:rsid w:val="002F5082"/>
    <w:rsid w:val="00310F40"/>
    <w:rsid w:val="003207D6"/>
    <w:rsid w:val="00333288"/>
    <w:rsid w:val="003429A1"/>
    <w:rsid w:val="00342F1A"/>
    <w:rsid w:val="00344838"/>
    <w:rsid w:val="00347874"/>
    <w:rsid w:val="00350750"/>
    <w:rsid w:val="0035603E"/>
    <w:rsid w:val="0036136C"/>
    <w:rsid w:val="00362AE7"/>
    <w:rsid w:val="00364E46"/>
    <w:rsid w:val="0037640C"/>
    <w:rsid w:val="00376610"/>
    <w:rsid w:val="00391FE7"/>
    <w:rsid w:val="00397B64"/>
    <w:rsid w:val="003A7887"/>
    <w:rsid w:val="003D305F"/>
    <w:rsid w:val="003D6307"/>
    <w:rsid w:val="003E39EE"/>
    <w:rsid w:val="003F65E8"/>
    <w:rsid w:val="003F7B54"/>
    <w:rsid w:val="004079C3"/>
    <w:rsid w:val="00411CF7"/>
    <w:rsid w:val="0041452F"/>
    <w:rsid w:val="0042585B"/>
    <w:rsid w:val="00434E67"/>
    <w:rsid w:val="004605FD"/>
    <w:rsid w:val="0046480F"/>
    <w:rsid w:val="00473680"/>
    <w:rsid w:val="00492B94"/>
    <w:rsid w:val="004A1FA3"/>
    <w:rsid w:val="004A6834"/>
    <w:rsid w:val="004A7C7F"/>
    <w:rsid w:val="004C6AFE"/>
    <w:rsid w:val="004E25CC"/>
    <w:rsid w:val="004F055E"/>
    <w:rsid w:val="00501E10"/>
    <w:rsid w:val="005060D2"/>
    <w:rsid w:val="00523DD7"/>
    <w:rsid w:val="00524F43"/>
    <w:rsid w:val="005372F1"/>
    <w:rsid w:val="0054423D"/>
    <w:rsid w:val="005752DE"/>
    <w:rsid w:val="00587185"/>
    <w:rsid w:val="005A060D"/>
    <w:rsid w:val="005D471E"/>
    <w:rsid w:val="005F0D31"/>
    <w:rsid w:val="00601138"/>
    <w:rsid w:val="0061158E"/>
    <w:rsid w:val="0061696E"/>
    <w:rsid w:val="00644ED8"/>
    <w:rsid w:val="00651FE0"/>
    <w:rsid w:val="006544D9"/>
    <w:rsid w:val="00654BB3"/>
    <w:rsid w:val="00655765"/>
    <w:rsid w:val="006563C7"/>
    <w:rsid w:val="00662B41"/>
    <w:rsid w:val="00673F43"/>
    <w:rsid w:val="0067630B"/>
    <w:rsid w:val="006806BF"/>
    <w:rsid w:val="006A3C8F"/>
    <w:rsid w:val="006E7325"/>
    <w:rsid w:val="00700468"/>
    <w:rsid w:val="00707DF9"/>
    <w:rsid w:val="0072155E"/>
    <w:rsid w:val="0072305B"/>
    <w:rsid w:val="0075342A"/>
    <w:rsid w:val="007821C6"/>
    <w:rsid w:val="007941CE"/>
    <w:rsid w:val="007C67FC"/>
    <w:rsid w:val="007D4459"/>
    <w:rsid w:val="007F7AAC"/>
    <w:rsid w:val="00810BF2"/>
    <w:rsid w:val="00810F53"/>
    <w:rsid w:val="008319F9"/>
    <w:rsid w:val="0085279B"/>
    <w:rsid w:val="00860666"/>
    <w:rsid w:val="00863266"/>
    <w:rsid w:val="008731B5"/>
    <w:rsid w:val="00894CFA"/>
    <w:rsid w:val="008B4F78"/>
    <w:rsid w:val="008B6204"/>
    <w:rsid w:val="008D43C0"/>
    <w:rsid w:val="008E1D57"/>
    <w:rsid w:val="008E3C13"/>
    <w:rsid w:val="008F5971"/>
    <w:rsid w:val="00911954"/>
    <w:rsid w:val="00911FA1"/>
    <w:rsid w:val="00913C1F"/>
    <w:rsid w:val="00922667"/>
    <w:rsid w:val="00925054"/>
    <w:rsid w:val="00940420"/>
    <w:rsid w:val="0094173B"/>
    <w:rsid w:val="00946297"/>
    <w:rsid w:val="00950CAD"/>
    <w:rsid w:val="00952F82"/>
    <w:rsid w:val="00962611"/>
    <w:rsid w:val="009710AA"/>
    <w:rsid w:val="0098487F"/>
    <w:rsid w:val="00986968"/>
    <w:rsid w:val="009A378D"/>
    <w:rsid w:val="009B5008"/>
    <w:rsid w:val="009D081B"/>
    <w:rsid w:val="009D1FD7"/>
    <w:rsid w:val="00A02613"/>
    <w:rsid w:val="00A05C7C"/>
    <w:rsid w:val="00A5496F"/>
    <w:rsid w:val="00A62EBB"/>
    <w:rsid w:val="00A64BAB"/>
    <w:rsid w:val="00A65B27"/>
    <w:rsid w:val="00A7294F"/>
    <w:rsid w:val="00A804EA"/>
    <w:rsid w:val="00A857EA"/>
    <w:rsid w:val="00AC16B3"/>
    <w:rsid w:val="00AD1F81"/>
    <w:rsid w:val="00AD737C"/>
    <w:rsid w:val="00AD7DCE"/>
    <w:rsid w:val="00B136EC"/>
    <w:rsid w:val="00B14B16"/>
    <w:rsid w:val="00B24D38"/>
    <w:rsid w:val="00B31A91"/>
    <w:rsid w:val="00B31ED9"/>
    <w:rsid w:val="00B32187"/>
    <w:rsid w:val="00B53746"/>
    <w:rsid w:val="00B72249"/>
    <w:rsid w:val="00B76A64"/>
    <w:rsid w:val="00B87C00"/>
    <w:rsid w:val="00BA01BD"/>
    <w:rsid w:val="00BB0CE7"/>
    <w:rsid w:val="00BB1A50"/>
    <w:rsid w:val="00BB2F3B"/>
    <w:rsid w:val="00BC4F83"/>
    <w:rsid w:val="00BE34B0"/>
    <w:rsid w:val="00BE3B92"/>
    <w:rsid w:val="00C12477"/>
    <w:rsid w:val="00C327D9"/>
    <w:rsid w:val="00C4682A"/>
    <w:rsid w:val="00C56BCF"/>
    <w:rsid w:val="00C73A2F"/>
    <w:rsid w:val="00C73A6D"/>
    <w:rsid w:val="00C9071B"/>
    <w:rsid w:val="00C946FB"/>
    <w:rsid w:val="00C97964"/>
    <w:rsid w:val="00CB5077"/>
    <w:rsid w:val="00CD2650"/>
    <w:rsid w:val="00CF0B3D"/>
    <w:rsid w:val="00CF7658"/>
    <w:rsid w:val="00D01247"/>
    <w:rsid w:val="00D13510"/>
    <w:rsid w:val="00D3279F"/>
    <w:rsid w:val="00D65DA0"/>
    <w:rsid w:val="00D751ED"/>
    <w:rsid w:val="00D75BB0"/>
    <w:rsid w:val="00D80979"/>
    <w:rsid w:val="00D86A0E"/>
    <w:rsid w:val="00D916D2"/>
    <w:rsid w:val="00DA243A"/>
    <w:rsid w:val="00DA5299"/>
    <w:rsid w:val="00DC3ACD"/>
    <w:rsid w:val="00DF0884"/>
    <w:rsid w:val="00DF2B28"/>
    <w:rsid w:val="00DF7DB7"/>
    <w:rsid w:val="00E05726"/>
    <w:rsid w:val="00E348DA"/>
    <w:rsid w:val="00E40F91"/>
    <w:rsid w:val="00E41A52"/>
    <w:rsid w:val="00E57B21"/>
    <w:rsid w:val="00E7217A"/>
    <w:rsid w:val="00E72189"/>
    <w:rsid w:val="00E73DA7"/>
    <w:rsid w:val="00E835E8"/>
    <w:rsid w:val="00EA2412"/>
    <w:rsid w:val="00EA443F"/>
    <w:rsid w:val="00EB09C7"/>
    <w:rsid w:val="00EC1089"/>
    <w:rsid w:val="00EC6662"/>
    <w:rsid w:val="00EE4D97"/>
    <w:rsid w:val="00F012C1"/>
    <w:rsid w:val="00F1567A"/>
    <w:rsid w:val="00F20CAA"/>
    <w:rsid w:val="00F44B69"/>
    <w:rsid w:val="00F60F19"/>
    <w:rsid w:val="00F663DA"/>
    <w:rsid w:val="00F77463"/>
    <w:rsid w:val="00F967D9"/>
    <w:rsid w:val="00FA1B0E"/>
    <w:rsid w:val="00FB74C6"/>
    <w:rsid w:val="00FD77DE"/>
    <w:rsid w:val="00FE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79AF"/>
  <w15:docId w15:val="{BBFC870D-A422-4AD5-A63B-44584CF0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Emphasis"/>
    <w:uiPriority w:val="20"/>
    <w:qFormat/>
    <w:rsid w:val="003507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Wilaiwan Puangkaew</cp:lastModifiedBy>
  <cp:revision>2</cp:revision>
  <cp:lastPrinted>2021-07-21T05:02:00Z</cp:lastPrinted>
  <dcterms:created xsi:type="dcterms:W3CDTF">2023-01-13T02:47:00Z</dcterms:created>
  <dcterms:modified xsi:type="dcterms:W3CDTF">2023-01-13T02:47:00Z</dcterms:modified>
</cp:coreProperties>
</file>